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4" w:rsidRDefault="00A871A4" w:rsidP="00666EB6">
      <w:pPr>
        <w:jc w:val="center"/>
        <w:rPr>
          <w:b/>
        </w:rPr>
      </w:pPr>
    </w:p>
    <w:p w:rsidR="00A871A4" w:rsidRPr="0048311C" w:rsidRDefault="00A871A4" w:rsidP="00F35710">
      <w:pPr>
        <w:framePr w:w="14929" w:h="2161" w:hRule="exact" w:hSpace="180" w:wrap="around" w:vAnchor="page" w:hAnchor="margin" w:xAlign="right" w:y="1032"/>
        <w:spacing w:after="0" w:line="220" w:lineRule="auto"/>
        <w:ind w:left="147"/>
        <w:jc w:val="right"/>
        <w:rPr>
          <w:rFonts w:ascii="PT Astra Serif" w:hAnsi="PT Astra Serif"/>
          <w:b/>
          <w:sz w:val="28"/>
          <w:szCs w:val="28"/>
        </w:rPr>
      </w:pPr>
      <w:r w:rsidRPr="0048311C">
        <w:rPr>
          <w:rFonts w:ascii="PT Astra Serif" w:hAnsi="PT Astra Serif"/>
          <w:b/>
          <w:sz w:val="28"/>
          <w:szCs w:val="28"/>
        </w:rPr>
        <w:t>УТВЕРЖДАЮ</w:t>
      </w:r>
    </w:p>
    <w:p w:rsidR="00A871A4" w:rsidRPr="0048311C" w:rsidRDefault="00A871A4" w:rsidP="00F35710">
      <w:pPr>
        <w:framePr w:w="14929" w:h="2161" w:hRule="exact" w:hSpace="180" w:wrap="around" w:vAnchor="page" w:hAnchor="margin" w:xAlign="right" w:y="1032"/>
        <w:spacing w:after="0" w:line="220" w:lineRule="auto"/>
        <w:ind w:left="147"/>
        <w:jc w:val="right"/>
        <w:rPr>
          <w:rFonts w:ascii="PT Astra Serif" w:hAnsi="PT Astra Serif"/>
          <w:b/>
          <w:sz w:val="28"/>
          <w:szCs w:val="28"/>
        </w:rPr>
      </w:pPr>
      <w:r w:rsidRPr="0048311C">
        <w:rPr>
          <w:rFonts w:ascii="PT Astra Serif" w:hAnsi="PT Astra Serif"/>
          <w:b/>
          <w:sz w:val="28"/>
          <w:szCs w:val="28"/>
        </w:rPr>
        <w:t xml:space="preserve">Глава Администрации  </w:t>
      </w:r>
    </w:p>
    <w:p w:rsidR="00F35710" w:rsidRDefault="00296EE5" w:rsidP="00F35710">
      <w:pPr>
        <w:framePr w:w="14929" w:h="2161" w:hRule="exact" w:hSpace="180" w:wrap="around" w:vAnchor="page" w:hAnchor="margin" w:xAlign="right" w:y="1032"/>
        <w:spacing w:after="0" w:line="220" w:lineRule="auto"/>
        <w:ind w:left="147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</w:t>
      </w:r>
      <w:r w:rsidR="00F35710">
        <w:rPr>
          <w:rFonts w:ascii="PT Astra Serif" w:hAnsi="PT Astra Serif"/>
          <w:b/>
          <w:sz w:val="28"/>
          <w:szCs w:val="28"/>
        </w:rPr>
        <w:t>униципального образования</w:t>
      </w:r>
    </w:p>
    <w:p w:rsidR="00F35710" w:rsidRDefault="00A871A4" w:rsidP="00F35710">
      <w:pPr>
        <w:framePr w:w="14929" w:h="2161" w:hRule="exact" w:hSpace="180" w:wrap="around" w:vAnchor="page" w:hAnchor="margin" w:xAlign="right" w:y="1032"/>
        <w:spacing w:after="0" w:line="220" w:lineRule="auto"/>
        <w:ind w:left="147"/>
        <w:jc w:val="right"/>
        <w:rPr>
          <w:rFonts w:ascii="PT Astra Serif" w:hAnsi="PT Astra Serif"/>
          <w:b/>
          <w:sz w:val="28"/>
          <w:szCs w:val="28"/>
        </w:rPr>
      </w:pPr>
      <w:r w:rsidRPr="0048311C">
        <w:rPr>
          <w:rFonts w:ascii="PT Astra Serif" w:hAnsi="PT Astra Serif"/>
          <w:b/>
          <w:sz w:val="28"/>
          <w:szCs w:val="28"/>
        </w:rPr>
        <w:t xml:space="preserve"> «Сенгилеевский район»</w:t>
      </w:r>
      <w:r w:rsidR="00F35710">
        <w:rPr>
          <w:rFonts w:ascii="PT Astra Serif" w:hAnsi="PT Astra Serif"/>
          <w:b/>
          <w:sz w:val="28"/>
          <w:szCs w:val="28"/>
        </w:rPr>
        <w:t xml:space="preserve"> </w:t>
      </w:r>
    </w:p>
    <w:p w:rsidR="00A871A4" w:rsidRPr="0048311C" w:rsidRDefault="00F35710" w:rsidP="00F35710">
      <w:pPr>
        <w:framePr w:w="14929" w:h="2161" w:hRule="exact" w:hSpace="180" w:wrap="around" w:vAnchor="page" w:hAnchor="margin" w:xAlign="right" w:y="1032"/>
        <w:spacing w:after="0" w:line="220" w:lineRule="auto"/>
        <w:ind w:left="147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A871A4" w:rsidRPr="0048311C" w:rsidRDefault="00A871A4" w:rsidP="00F35710">
      <w:pPr>
        <w:framePr w:w="14929" w:h="2161" w:hRule="exact" w:hSpace="180" w:wrap="around" w:vAnchor="page" w:hAnchor="margin" w:xAlign="right" w:y="1032"/>
        <w:spacing w:after="0" w:line="220" w:lineRule="auto"/>
        <w:ind w:left="147"/>
        <w:jc w:val="right"/>
        <w:rPr>
          <w:rFonts w:ascii="PT Astra Serif" w:hAnsi="PT Astra Serif"/>
          <w:b/>
          <w:sz w:val="28"/>
          <w:szCs w:val="28"/>
        </w:rPr>
      </w:pPr>
    </w:p>
    <w:p w:rsidR="00A871A4" w:rsidRPr="0048311C" w:rsidRDefault="00A871A4" w:rsidP="00F35710">
      <w:pPr>
        <w:framePr w:w="14929" w:h="2161" w:hRule="exact" w:hSpace="180" w:wrap="around" w:vAnchor="page" w:hAnchor="margin" w:xAlign="right" w:y="1032"/>
        <w:spacing w:after="0" w:line="220" w:lineRule="auto"/>
        <w:ind w:left="147"/>
        <w:jc w:val="right"/>
        <w:rPr>
          <w:rFonts w:ascii="PT Astra Serif" w:hAnsi="PT Astra Serif"/>
          <w:b/>
          <w:sz w:val="28"/>
          <w:szCs w:val="28"/>
        </w:rPr>
      </w:pPr>
      <w:r w:rsidRPr="0048311C">
        <w:rPr>
          <w:rFonts w:ascii="PT Astra Serif" w:hAnsi="PT Astra Serif"/>
          <w:b/>
          <w:sz w:val="28"/>
          <w:szCs w:val="28"/>
        </w:rPr>
        <w:t xml:space="preserve">________________ М.Н. </w:t>
      </w:r>
      <w:proofErr w:type="spellStart"/>
      <w:r w:rsidRPr="0048311C">
        <w:rPr>
          <w:rFonts w:ascii="PT Astra Serif" w:hAnsi="PT Astra Serif"/>
          <w:b/>
          <w:sz w:val="28"/>
          <w:szCs w:val="28"/>
        </w:rPr>
        <w:t>Самаркин</w:t>
      </w:r>
      <w:proofErr w:type="spellEnd"/>
      <w:r w:rsidRPr="0048311C">
        <w:rPr>
          <w:rFonts w:ascii="PT Astra Serif" w:hAnsi="PT Astra Serif"/>
          <w:b/>
          <w:sz w:val="28"/>
          <w:szCs w:val="28"/>
        </w:rPr>
        <w:t xml:space="preserve"> </w:t>
      </w:r>
    </w:p>
    <w:p w:rsidR="00A871A4" w:rsidRDefault="00A871A4" w:rsidP="00F35710">
      <w:pPr>
        <w:framePr w:w="14929" w:h="2161" w:hRule="exact" w:hSpace="180" w:wrap="around" w:vAnchor="page" w:hAnchor="margin" w:xAlign="right" w:y="1032"/>
        <w:spacing w:after="0" w:line="220" w:lineRule="auto"/>
        <w:ind w:left="147"/>
        <w:jc w:val="center"/>
        <w:rPr>
          <w:rFonts w:ascii="PT Astra Serif" w:hAnsi="PT Astra Serif"/>
          <w:b/>
          <w:sz w:val="28"/>
          <w:szCs w:val="28"/>
        </w:rPr>
      </w:pPr>
    </w:p>
    <w:p w:rsidR="00A871A4" w:rsidRPr="0048311C" w:rsidRDefault="00A871A4" w:rsidP="00F35710">
      <w:pPr>
        <w:framePr w:w="14929" w:h="2161" w:hRule="exact" w:hSpace="180" w:wrap="around" w:vAnchor="page" w:hAnchor="margin" w:xAlign="right" w:y="1032"/>
        <w:spacing w:after="0" w:line="220" w:lineRule="auto"/>
        <w:rPr>
          <w:rFonts w:ascii="PT Astra Serif" w:hAnsi="PT Astra Serif"/>
          <w:b/>
          <w:sz w:val="28"/>
          <w:szCs w:val="28"/>
        </w:rPr>
      </w:pPr>
    </w:p>
    <w:p w:rsidR="00A871A4" w:rsidRDefault="00F35710" w:rsidP="00A871A4">
      <w:pPr>
        <w:spacing w:after="0"/>
        <w:jc w:val="right"/>
        <w:rPr>
          <w:b/>
        </w:rPr>
      </w:pPr>
      <w:r>
        <w:rPr>
          <w:rFonts w:ascii="PT Astra Serif" w:hAnsi="PT Astra Serif"/>
          <w:b/>
          <w:sz w:val="28"/>
          <w:szCs w:val="28"/>
        </w:rPr>
        <w:t>«1</w:t>
      </w:r>
      <w:r w:rsidR="00296EE5">
        <w:rPr>
          <w:rFonts w:ascii="PT Astra Serif" w:hAnsi="PT Astra Serif"/>
          <w:b/>
          <w:sz w:val="28"/>
          <w:szCs w:val="28"/>
        </w:rPr>
        <w:t>2</w:t>
      </w:r>
      <w:r w:rsidR="00A871A4" w:rsidRPr="0048311C">
        <w:rPr>
          <w:rFonts w:ascii="PT Astra Serif" w:hAnsi="PT Astra Serif"/>
          <w:b/>
          <w:sz w:val="28"/>
          <w:szCs w:val="28"/>
        </w:rPr>
        <w:t xml:space="preserve">» </w:t>
      </w:r>
      <w:r w:rsidR="00A871A4">
        <w:rPr>
          <w:rFonts w:ascii="PT Astra Serif" w:hAnsi="PT Astra Serif"/>
          <w:b/>
          <w:sz w:val="28"/>
          <w:szCs w:val="28"/>
        </w:rPr>
        <w:t>января 202</w:t>
      </w:r>
      <w:r>
        <w:rPr>
          <w:rFonts w:ascii="PT Astra Serif" w:hAnsi="PT Astra Serif"/>
          <w:b/>
          <w:sz w:val="28"/>
          <w:szCs w:val="28"/>
        </w:rPr>
        <w:t>4</w:t>
      </w:r>
      <w:r w:rsidR="00A871A4" w:rsidRPr="0048311C">
        <w:rPr>
          <w:rFonts w:ascii="PT Astra Serif" w:hAnsi="PT Astra Serif"/>
          <w:b/>
          <w:sz w:val="28"/>
          <w:szCs w:val="28"/>
        </w:rPr>
        <w:t xml:space="preserve"> года</w:t>
      </w:r>
    </w:p>
    <w:p w:rsidR="00A871A4" w:rsidRDefault="00A871A4" w:rsidP="00B6489B">
      <w:pPr>
        <w:spacing w:after="0" w:line="240" w:lineRule="auto"/>
        <w:jc w:val="center"/>
        <w:rPr>
          <w:b/>
        </w:rPr>
      </w:pPr>
    </w:p>
    <w:p w:rsidR="00F35710" w:rsidRDefault="00666EB6" w:rsidP="00B6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A4">
        <w:rPr>
          <w:rFonts w:ascii="Times New Roman" w:hAnsi="Times New Roman" w:cs="Times New Roman"/>
          <w:b/>
          <w:sz w:val="24"/>
          <w:szCs w:val="24"/>
        </w:rPr>
        <w:t>План мероприяти</w:t>
      </w:r>
      <w:r w:rsidR="00F35710">
        <w:rPr>
          <w:rFonts w:ascii="Times New Roman" w:hAnsi="Times New Roman" w:cs="Times New Roman"/>
          <w:b/>
          <w:sz w:val="24"/>
          <w:szCs w:val="24"/>
        </w:rPr>
        <w:t>й</w:t>
      </w:r>
      <w:r w:rsidRPr="00A871A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563E6" w:rsidRPr="00A871A4" w:rsidRDefault="00666EB6" w:rsidP="00B6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71A4">
        <w:rPr>
          <w:rFonts w:ascii="Times New Roman" w:hAnsi="Times New Roman" w:cs="Times New Roman"/>
          <w:b/>
          <w:sz w:val="24"/>
          <w:szCs w:val="24"/>
        </w:rPr>
        <w:t>направленны</w:t>
      </w:r>
      <w:r w:rsidR="00F35710">
        <w:rPr>
          <w:rFonts w:ascii="Times New Roman" w:hAnsi="Times New Roman" w:cs="Times New Roman"/>
          <w:b/>
          <w:sz w:val="24"/>
          <w:szCs w:val="24"/>
        </w:rPr>
        <w:t>х</w:t>
      </w:r>
      <w:r w:rsidRPr="00A871A4">
        <w:rPr>
          <w:rFonts w:ascii="Times New Roman" w:hAnsi="Times New Roman" w:cs="Times New Roman"/>
          <w:b/>
          <w:sz w:val="24"/>
          <w:szCs w:val="24"/>
        </w:rPr>
        <w:t xml:space="preserve"> на повышение уровня правовой грамотности и правосознания граждан (формирование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согласие, среди детей и обучающихся образовательных организаций, находящихся на территории муниципального образования</w:t>
      </w:r>
      <w:proofErr w:type="gramEnd"/>
      <w:r w:rsidRPr="00A871A4">
        <w:rPr>
          <w:rFonts w:ascii="Times New Roman" w:hAnsi="Times New Roman" w:cs="Times New Roman"/>
          <w:b/>
          <w:sz w:val="24"/>
          <w:szCs w:val="24"/>
        </w:rPr>
        <w:t xml:space="preserve"> «Сенгилеевский район» Ульяновской области, повышение уровня правосознания (юридической грамотности) государственных гражданских и муниципальных служащих муниципального образования «Сенгилеевский район» Ульяновской области 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6804"/>
        <w:gridCol w:w="3261"/>
        <w:gridCol w:w="3840"/>
      </w:tblGrid>
      <w:tr w:rsidR="00666EB6" w:rsidTr="00790311">
        <w:trPr>
          <w:trHeight w:val="142"/>
        </w:trPr>
        <w:tc>
          <w:tcPr>
            <w:tcW w:w="1196" w:type="dxa"/>
            <w:shd w:val="clear" w:color="auto" w:fill="FFFFFF" w:themeFill="background1"/>
            <w:vAlign w:val="center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Исполнитель (исполнители мероприятия)</w:t>
            </w:r>
          </w:p>
        </w:tc>
      </w:tr>
      <w:tr w:rsidR="00666EB6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EB6" w:rsidTr="00B6489B">
        <w:trPr>
          <w:trHeight w:val="1524"/>
        </w:trPr>
        <w:tc>
          <w:tcPr>
            <w:tcW w:w="15101" w:type="dxa"/>
            <w:gridSpan w:val="4"/>
            <w:shd w:val="clear" w:color="auto" w:fill="FFFFFF" w:themeFill="background1"/>
          </w:tcPr>
          <w:p w:rsidR="00666EB6" w:rsidRPr="00790311" w:rsidRDefault="005D6595" w:rsidP="00B6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формирование у граждан, проживающих на территории муниципального образования «Сенгилеевский район» Ульяновской области, высокого уровня правовой культуры, традиций безусловного уважения к закону, правопорядку, органам публичной власти и их представителям, исключающих любые формы национального, религиозного или иного экстремизма либо поведения, посягающего на общественную нравственность и правопорядок, гражданский мир и национальное согласие, повышение уровня правосознания (юридической грамотности) государственных гражданских и</w:t>
            </w:r>
            <w:proofErr w:type="gramEnd"/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 муниципального образования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«Сенгилеевский район» Ульяновской области, и входящих в состав муниципального образования «Сенгилеевский район» Ульяновской области Администраций поселений в информационно-телекоммуникационной сети Интернет (далее - сеть Интернет) </w:t>
            </w:r>
            <w:r w:rsidRPr="0079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разъяснению законодательства Российской Федерации, законодательства Ульяновской области, муниципальных нормативных правовых актов, принимаемых на территории муниципального образования «Сенгилеевский район» Ульяновской области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gramStart"/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срока реализации Программы развития правовой грамотности</w:t>
            </w:r>
            <w:proofErr w:type="gramEnd"/>
            <w:r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 и правосознания граждан в Ульяновской области (далее - Программа)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A87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5D65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</w:t>
            </w:r>
            <w:r w:rsidR="005D6595" w:rsidRPr="007903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муниципального образования «Сенгилеевский район» Ульяновской области </w:t>
            </w:r>
            <w:r w:rsidR="005D6595"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"Общественная и </w:t>
            </w:r>
            <w:proofErr w:type="spellStart"/>
            <w:r w:rsidR="005D6595" w:rsidRPr="00790311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="005D6595"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экспертиза"</w:t>
            </w: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проектов нормативных правовых актов (проектов муниципальных нормативных правовых актов) в целях их общественного обсуждения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F20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675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МО «Сенгилеевский район» Ульяновской области в сети Интернет нормативных правовых актов. 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F20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муниципального образования «Сенгилеевский район» Ульяновской области Декады и недели правового просвещения населения Ульяновской области, приуроченной к Международному дню прав человека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Ежегодно. 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(семинары, "круглые столы", публичные обсуждения и другие) для субъектов предпринимательской деятельности на территории муниципального образования «Сенгилеевский район» Ульяновской области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муниципального образования «Сенгилеевский район» Ульяновской области профилактических и просветительских мероприятий, приуроченных к Международному дню борьбы с коррупцией (9 декабря), включающие в себя следующие мероприятия:</w:t>
            </w:r>
          </w:p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- единый день приема граждан по вопросам противодействия коррупции;</w:t>
            </w:r>
          </w:p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конкурс рисунков "Молодежь без коррупции"; </w:t>
            </w:r>
            <w:r w:rsidRPr="00790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«горячих линий» по вопросам разъяснения законодательства о противодействии коррупции; </w:t>
            </w:r>
          </w:p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- обучающие семинары, совещания, "круглые столы" по вопросам противодействия коррупции и другие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Ежегодно. 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организациях, находящихся на территории муниципального образования «Сенгилеевский район» Ульяновской области, уроков права, тематических правовых викторин и других просветительских мероприятий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правовых спектаклей для воспитанников дошкольных образовательных организаций, находящихся на территории муниципального образования «Сенгилеевский район» Ульяновской области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Проведение форумов, семинаров, лекций, акций, конференций, "круглых столов", конкурсных и иных подобных мероприятий, направленных на повышение уровня правовой грамотности и правосознания граждан, проживающих на территории муниципального образования «Сенгилеевский район» Ульяновской области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приуроченных к празднованию Дня </w:t>
            </w:r>
            <w:hyperlink r:id="rId4" w:history="1">
              <w:r w:rsidRPr="007903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Ежегодно. 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 органах местного самоуправления муниципального образования «Сенгилеевский район» Ульяновской области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информации, выходящих в свет (в эфир) на территории муниципального образования «Сенгилеевский район» Ульяновской области, материалов о наиболее актуальных и интересных событиях в правовой сфере, в том числе об изменениях законодательства Российской Федерации и законодательстве Ульяновской области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информационно-справочных материалов по вопросам реализации и защиты прав граждан и их распространение среди </w:t>
            </w:r>
            <w:r w:rsidRPr="0079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проживающего на территории муниципального образования «Сенгилеевский район»  Ульяновской области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666EB6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666EB6" w:rsidRPr="00A871A4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804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приуроченных </w:t>
            </w:r>
            <w:proofErr w:type="gramStart"/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90311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прав потребителей</w:t>
            </w:r>
          </w:p>
        </w:tc>
        <w:tc>
          <w:tcPr>
            <w:tcW w:w="3261" w:type="dxa"/>
            <w:shd w:val="clear" w:color="auto" w:fill="FFFFFF" w:themeFill="background1"/>
          </w:tcPr>
          <w:p w:rsidR="00666EB6" w:rsidRPr="00790311" w:rsidRDefault="00666EB6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Ежегодно. 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666EB6" w:rsidRPr="00790311" w:rsidRDefault="00A871A4" w:rsidP="00126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790311" w:rsidRPr="00F94EE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790311" w:rsidRPr="00F94EE1" w:rsidRDefault="00790311" w:rsidP="00172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мероприятий, направленных на повышение уровня правовой грамотности детей, их родителей или иных законных представителей, специалистов, работающих с детьми и в интересах детей, по вопросам защиты прав и интересов детей и семей, имеющих детей</w:t>
            </w:r>
          </w:p>
        </w:tc>
        <w:tc>
          <w:tcPr>
            <w:tcW w:w="3261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Ежегодно. 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790311" w:rsidRPr="00F94EE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790311" w:rsidRPr="00F94EE1" w:rsidRDefault="00790311" w:rsidP="00172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мероприятий, направленных на повышение уровня правовой грамотности детей-сирот и детей, оставшихся без попечения родителей</w:t>
            </w:r>
          </w:p>
        </w:tc>
        <w:tc>
          <w:tcPr>
            <w:tcW w:w="3261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Ежегодно. 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790311" w:rsidRPr="00F94EE1" w:rsidTr="005E5091">
        <w:trPr>
          <w:trHeight w:val="142"/>
        </w:trPr>
        <w:tc>
          <w:tcPr>
            <w:tcW w:w="15101" w:type="dxa"/>
            <w:gridSpan w:val="4"/>
            <w:shd w:val="clear" w:color="auto" w:fill="FFFFFF" w:themeFill="background1"/>
          </w:tcPr>
          <w:p w:rsidR="00790311" w:rsidRPr="00F94EE1" w:rsidRDefault="00790311" w:rsidP="006A2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EE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освещение мероприятий, реализуемых в целях повышения уровня правовой грамотности и правосознания (распространение информации, способствующей развитию правовой грамотности и правосознания граждан, обеспечение доступности правовой информации)</w:t>
            </w:r>
          </w:p>
        </w:tc>
      </w:tr>
      <w:tr w:rsidR="00790311" w:rsidRPr="00F94EE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790311" w:rsidRPr="00F94EE1" w:rsidRDefault="00790311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«Сенгилеевский район» Ульяновской области о реализации Программы</w:t>
            </w:r>
          </w:p>
        </w:tc>
        <w:tc>
          <w:tcPr>
            <w:tcW w:w="3261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Ежеквартально. 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790311" w:rsidRPr="00F94EE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790311" w:rsidRPr="00F94EE1" w:rsidRDefault="00790311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  <w:shd w:val="clear" w:color="auto" w:fill="FFFFFF" w:themeFill="background1"/>
          </w:tcPr>
          <w:p w:rsidR="00790311" w:rsidRPr="00F94EE1" w:rsidRDefault="00790311" w:rsidP="00223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Администрации муниципального образования «Сенгилеевский район» в сети "Интернет" страницы "Развитие правовой грамотности и правосознания граждан в Ульяновской области", посвященной правовому просвещению граждан, и размещение на указанной странице актуальной информации</w:t>
            </w:r>
          </w:p>
        </w:tc>
        <w:tc>
          <w:tcPr>
            <w:tcW w:w="3261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790311" w:rsidRPr="00F94EE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790311" w:rsidRPr="00F94EE1" w:rsidRDefault="00790311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изготовления и распространения информационно-разъяснительных материалов и социальной рекламы по вопросам защиты социальных и трудовых прав граждан, противодействия совершению несовершеннолетними правонарушений, противодействия коррупции, незаконному обороту наркотических средств и иных </w:t>
            </w:r>
            <w:proofErr w:type="spellStart"/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94EE1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экстремизму и терроризму, а также охраны окружающей среды</w:t>
            </w:r>
          </w:p>
        </w:tc>
        <w:tc>
          <w:tcPr>
            <w:tcW w:w="3261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790311" w:rsidRPr="00F94EE1" w:rsidTr="00744FB1">
        <w:trPr>
          <w:trHeight w:val="142"/>
        </w:trPr>
        <w:tc>
          <w:tcPr>
            <w:tcW w:w="15101" w:type="dxa"/>
            <w:gridSpan w:val="4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94EE1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и совершенствование системы оказания бесплатной юридической помощи на территории муниципального образования «Сенгилеевский район» Ульяновской области</w:t>
            </w:r>
          </w:p>
        </w:tc>
      </w:tr>
      <w:tr w:rsidR="00790311" w:rsidRPr="00F94EE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790311" w:rsidRPr="00F94EE1" w:rsidRDefault="00790311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shd w:val="clear" w:color="auto" w:fill="FFFFFF" w:themeFill="background1"/>
          </w:tcPr>
          <w:p w:rsidR="00790311" w:rsidRPr="00F94EE1" w:rsidRDefault="00790311" w:rsidP="00F23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"прямых телефонных линий" с населением муниципального образования «Сенгилеевский район» Ульяновской области по правовым вопросам в рамках установленных сфер деятельности</w:t>
            </w:r>
          </w:p>
        </w:tc>
        <w:tc>
          <w:tcPr>
            <w:tcW w:w="3261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790311" w:rsidRPr="00F94EE1" w:rsidRDefault="0079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790311" w:rsidRPr="00F94EE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790311" w:rsidRPr="00F94EE1" w:rsidRDefault="00790311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  <w:shd w:val="clear" w:color="auto" w:fill="FFFFFF" w:themeFill="background1"/>
          </w:tcPr>
          <w:p w:rsidR="00790311" w:rsidRPr="00F94EE1" w:rsidRDefault="00790311" w:rsidP="00F23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муниципального образования «Сенгилеевский район» Ульяновской области Единых дней оказания бесплатной юридической помощи</w:t>
            </w:r>
          </w:p>
        </w:tc>
        <w:tc>
          <w:tcPr>
            <w:tcW w:w="3261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790311" w:rsidRPr="00F94EE1" w:rsidRDefault="0079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  <w:tr w:rsidR="00790311" w:rsidRPr="00790311" w:rsidTr="00790311">
        <w:trPr>
          <w:trHeight w:val="142"/>
        </w:trPr>
        <w:tc>
          <w:tcPr>
            <w:tcW w:w="1196" w:type="dxa"/>
            <w:shd w:val="clear" w:color="auto" w:fill="FFFFFF" w:themeFill="background1"/>
          </w:tcPr>
          <w:p w:rsidR="00790311" w:rsidRPr="00F94EE1" w:rsidRDefault="00790311" w:rsidP="0012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E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местах, доступных для граждан, организация распространения в средствах массовой информации, выходящих в свет (в эфир) на территории муниципального образования «Сенгилеевский район» Ульяновской области, на официальных сайтах в сети "Интернет", доведение до сведения граждан иными способами информации, указанной в </w:t>
            </w:r>
            <w:hyperlink r:id="rId5">
              <w:r w:rsidRPr="00F94E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 статьи 28</w:t>
              </w:r>
            </w:hyperlink>
            <w:r w:rsidRPr="00F94E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21.11.2011 N 324-ФЗ "О бесплатной юридической помощи в Российской Федерации"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790311" w:rsidRPr="00F94EE1" w:rsidRDefault="00790311" w:rsidP="00954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840" w:type="dxa"/>
            <w:shd w:val="clear" w:color="auto" w:fill="FFFFFF" w:themeFill="background1"/>
          </w:tcPr>
          <w:p w:rsidR="00790311" w:rsidRPr="00790311" w:rsidRDefault="0079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1">
              <w:rPr>
                <w:rFonts w:ascii="Times New Roman" w:hAnsi="Times New Roman" w:cs="Times New Roman"/>
                <w:sz w:val="24"/>
                <w:szCs w:val="24"/>
              </w:rPr>
              <w:t>ОМСУ МО «Сенгилеевский район» Ульяновской области</w:t>
            </w:r>
          </w:p>
        </w:tc>
      </w:tr>
    </w:tbl>
    <w:p w:rsidR="00666EB6" w:rsidRPr="00790311" w:rsidRDefault="00666EB6" w:rsidP="00666EB6">
      <w:pPr>
        <w:jc w:val="center"/>
        <w:rPr>
          <w:rFonts w:ascii="Times New Roman" w:hAnsi="Times New Roman" w:cs="Times New Roman"/>
        </w:rPr>
      </w:pPr>
    </w:p>
    <w:sectPr w:rsidR="00666EB6" w:rsidRPr="00790311" w:rsidSect="00666E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EB6"/>
    <w:rsid w:val="00004AB6"/>
    <w:rsid w:val="000064C1"/>
    <w:rsid w:val="00010A0A"/>
    <w:rsid w:val="000120B9"/>
    <w:rsid w:val="0001276E"/>
    <w:rsid w:val="00012986"/>
    <w:rsid w:val="00013B93"/>
    <w:rsid w:val="00014907"/>
    <w:rsid w:val="00015F5F"/>
    <w:rsid w:val="00016455"/>
    <w:rsid w:val="00017761"/>
    <w:rsid w:val="00017D75"/>
    <w:rsid w:val="00020D74"/>
    <w:rsid w:val="0002180C"/>
    <w:rsid w:val="00022792"/>
    <w:rsid w:val="0002615D"/>
    <w:rsid w:val="00026CA7"/>
    <w:rsid w:val="00030BF8"/>
    <w:rsid w:val="00031EE8"/>
    <w:rsid w:val="00032603"/>
    <w:rsid w:val="00032ADD"/>
    <w:rsid w:val="00035BA9"/>
    <w:rsid w:val="0003624A"/>
    <w:rsid w:val="00041A47"/>
    <w:rsid w:val="00041E8D"/>
    <w:rsid w:val="00043CA6"/>
    <w:rsid w:val="00043F6C"/>
    <w:rsid w:val="00046C25"/>
    <w:rsid w:val="00046DC2"/>
    <w:rsid w:val="00052AD7"/>
    <w:rsid w:val="000553DA"/>
    <w:rsid w:val="00055CD2"/>
    <w:rsid w:val="00055E42"/>
    <w:rsid w:val="0005745C"/>
    <w:rsid w:val="00060AEE"/>
    <w:rsid w:val="000621D2"/>
    <w:rsid w:val="0006250A"/>
    <w:rsid w:val="00066DF8"/>
    <w:rsid w:val="00070854"/>
    <w:rsid w:val="000713E7"/>
    <w:rsid w:val="00073374"/>
    <w:rsid w:val="00076F54"/>
    <w:rsid w:val="00077D12"/>
    <w:rsid w:val="0008005D"/>
    <w:rsid w:val="00084910"/>
    <w:rsid w:val="00086405"/>
    <w:rsid w:val="0008652B"/>
    <w:rsid w:val="000939E3"/>
    <w:rsid w:val="00094DDB"/>
    <w:rsid w:val="00096469"/>
    <w:rsid w:val="000973D4"/>
    <w:rsid w:val="000A04D3"/>
    <w:rsid w:val="000A7FBF"/>
    <w:rsid w:val="000B1229"/>
    <w:rsid w:val="000B7285"/>
    <w:rsid w:val="000B7409"/>
    <w:rsid w:val="000C1298"/>
    <w:rsid w:val="000C1A29"/>
    <w:rsid w:val="000C1D55"/>
    <w:rsid w:val="000C2203"/>
    <w:rsid w:val="000C3503"/>
    <w:rsid w:val="000C7DCE"/>
    <w:rsid w:val="000D0816"/>
    <w:rsid w:val="000D4BCD"/>
    <w:rsid w:val="000D594C"/>
    <w:rsid w:val="000D7F69"/>
    <w:rsid w:val="000D7FE2"/>
    <w:rsid w:val="000E330A"/>
    <w:rsid w:val="000F02F1"/>
    <w:rsid w:val="000F0BBC"/>
    <w:rsid w:val="000F235C"/>
    <w:rsid w:val="000F26FE"/>
    <w:rsid w:val="000F2851"/>
    <w:rsid w:val="000F33FC"/>
    <w:rsid w:val="000F4740"/>
    <w:rsid w:val="000F56C7"/>
    <w:rsid w:val="00102128"/>
    <w:rsid w:val="00102517"/>
    <w:rsid w:val="00104B04"/>
    <w:rsid w:val="00105130"/>
    <w:rsid w:val="00106A75"/>
    <w:rsid w:val="0010785C"/>
    <w:rsid w:val="0011331A"/>
    <w:rsid w:val="00117343"/>
    <w:rsid w:val="00121148"/>
    <w:rsid w:val="0012458C"/>
    <w:rsid w:val="00125290"/>
    <w:rsid w:val="00125D81"/>
    <w:rsid w:val="0012612E"/>
    <w:rsid w:val="00127707"/>
    <w:rsid w:val="0013075F"/>
    <w:rsid w:val="0013249C"/>
    <w:rsid w:val="00133C2E"/>
    <w:rsid w:val="00136134"/>
    <w:rsid w:val="0013652C"/>
    <w:rsid w:val="001370CA"/>
    <w:rsid w:val="00137A47"/>
    <w:rsid w:val="00140B72"/>
    <w:rsid w:val="00141A02"/>
    <w:rsid w:val="00142BCA"/>
    <w:rsid w:val="0014347C"/>
    <w:rsid w:val="00143524"/>
    <w:rsid w:val="00143FF6"/>
    <w:rsid w:val="00145505"/>
    <w:rsid w:val="001519BE"/>
    <w:rsid w:val="001527BA"/>
    <w:rsid w:val="00153477"/>
    <w:rsid w:val="001550AC"/>
    <w:rsid w:val="001567D1"/>
    <w:rsid w:val="00163C12"/>
    <w:rsid w:val="0016656B"/>
    <w:rsid w:val="00167086"/>
    <w:rsid w:val="00171FED"/>
    <w:rsid w:val="0017217E"/>
    <w:rsid w:val="001746D2"/>
    <w:rsid w:val="00177302"/>
    <w:rsid w:val="0018033C"/>
    <w:rsid w:val="0018069D"/>
    <w:rsid w:val="0018079B"/>
    <w:rsid w:val="00180C96"/>
    <w:rsid w:val="0018177B"/>
    <w:rsid w:val="0018630D"/>
    <w:rsid w:val="001919EC"/>
    <w:rsid w:val="001A4AAE"/>
    <w:rsid w:val="001A620A"/>
    <w:rsid w:val="001B0E70"/>
    <w:rsid w:val="001B1056"/>
    <w:rsid w:val="001B36C4"/>
    <w:rsid w:val="001B49FD"/>
    <w:rsid w:val="001B4A5D"/>
    <w:rsid w:val="001B53B6"/>
    <w:rsid w:val="001B72EA"/>
    <w:rsid w:val="001B7523"/>
    <w:rsid w:val="001B7E13"/>
    <w:rsid w:val="001C6BE2"/>
    <w:rsid w:val="001C7084"/>
    <w:rsid w:val="001C7AD3"/>
    <w:rsid w:val="001D5B03"/>
    <w:rsid w:val="001D5B8D"/>
    <w:rsid w:val="001D7748"/>
    <w:rsid w:val="001D776F"/>
    <w:rsid w:val="001E053C"/>
    <w:rsid w:val="001E1F3F"/>
    <w:rsid w:val="001E2A5B"/>
    <w:rsid w:val="001E3234"/>
    <w:rsid w:val="001E6E29"/>
    <w:rsid w:val="001E75B3"/>
    <w:rsid w:val="001F2FF9"/>
    <w:rsid w:val="001F53A9"/>
    <w:rsid w:val="002018F6"/>
    <w:rsid w:val="00202B98"/>
    <w:rsid w:val="00204F37"/>
    <w:rsid w:val="00205570"/>
    <w:rsid w:val="002074BA"/>
    <w:rsid w:val="002078A3"/>
    <w:rsid w:val="00207F57"/>
    <w:rsid w:val="00215469"/>
    <w:rsid w:val="00215CFE"/>
    <w:rsid w:val="00220A1C"/>
    <w:rsid w:val="0022284A"/>
    <w:rsid w:val="00222C3D"/>
    <w:rsid w:val="00223E30"/>
    <w:rsid w:val="00224294"/>
    <w:rsid w:val="00225C63"/>
    <w:rsid w:val="00226A9A"/>
    <w:rsid w:val="00226AFF"/>
    <w:rsid w:val="00226C73"/>
    <w:rsid w:val="00226FBA"/>
    <w:rsid w:val="002277B7"/>
    <w:rsid w:val="00233C9D"/>
    <w:rsid w:val="002357AB"/>
    <w:rsid w:val="00237465"/>
    <w:rsid w:val="00240285"/>
    <w:rsid w:val="00242D30"/>
    <w:rsid w:val="00250B49"/>
    <w:rsid w:val="00250C7B"/>
    <w:rsid w:val="00251996"/>
    <w:rsid w:val="002543D7"/>
    <w:rsid w:val="0025477A"/>
    <w:rsid w:val="002551C3"/>
    <w:rsid w:val="0026006C"/>
    <w:rsid w:val="00260373"/>
    <w:rsid w:val="002646DE"/>
    <w:rsid w:val="002652DB"/>
    <w:rsid w:val="00265A77"/>
    <w:rsid w:val="002666B4"/>
    <w:rsid w:val="00270F87"/>
    <w:rsid w:val="00273879"/>
    <w:rsid w:val="00275228"/>
    <w:rsid w:val="00276168"/>
    <w:rsid w:val="00276281"/>
    <w:rsid w:val="00281153"/>
    <w:rsid w:val="00281BAC"/>
    <w:rsid w:val="00284805"/>
    <w:rsid w:val="002859E8"/>
    <w:rsid w:val="00287D29"/>
    <w:rsid w:val="00287D6F"/>
    <w:rsid w:val="002940C5"/>
    <w:rsid w:val="0029466C"/>
    <w:rsid w:val="00296EE5"/>
    <w:rsid w:val="00297F2D"/>
    <w:rsid w:val="002A1442"/>
    <w:rsid w:val="002A1D08"/>
    <w:rsid w:val="002A5A62"/>
    <w:rsid w:val="002A72A6"/>
    <w:rsid w:val="002B2E27"/>
    <w:rsid w:val="002B2F28"/>
    <w:rsid w:val="002B5924"/>
    <w:rsid w:val="002B6644"/>
    <w:rsid w:val="002B6F10"/>
    <w:rsid w:val="002C335E"/>
    <w:rsid w:val="002C741F"/>
    <w:rsid w:val="002D0B8E"/>
    <w:rsid w:val="002D3291"/>
    <w:rsid w:val="002D3AA8"/>
    <w:rsid w:val="002D576A"/>
    <w:rsid w:val="002D630C"/>
    <w:rsid w:val="002D64E4"/>
    <w:rsid w:val="002E46E5"/>
    <w:rsid w:val="002E4FC2"/>
    <w:rsid w:val="002F5B6F"/>
    <w:rsid w:val="002F764A"/>
    <w:rsid w:val="002F7E36"/>
    <w:rsid w:val="0030301B"/>
    <w:rsid w:val="003055BF"/>
    <w:rsid w:val="00305D8A"/>
    <w:rsid w:val="00305EAF"/>
    <w:rsid w:val="00307D46"/>
    <w:rsid w:val="00310049"/>
    <w:rsid w:val="00311DD4"/>
    <w:rsid w:val="00312217"/>
    <w:rsid w:val="003138D4"/>
    <w:rsid w:val="00316BC6"/>
    <w:rsid w:val="003209B4"/>
    <w:rsid w:val="00325426"/>
    <w:rsid w:val="003264DA"/>
    <w:rsid w:val="00326AF7"/>
    <w:rsid w:val="003275EE"/>
    <w:rsid w:val="00330001"/>
    <w:rsid w:val="00330D73"/>
    <w:rsid w:val="003310D3"/>
    <w:rsid w:val="003315CF"/>
    <w:rsid w:val="0033204A"/>
    <w:rsid w:val="00341B78"/>
    <w:rsid w:val="00342027"/>
    <w:rsid w:val="00342D82"/>
    <w:rsid w:val="00344D6C"/>
    <w:rsid w:val="00345F12"/>
    <w:rsid w:val="00346B20"/>
    <w:rsid w:val="00350364"/>
    <w:rsid w:val="003503F4"/>
    <w:rsid w:val="0035281D"/>
    <w:rsid w:val="00353054"/>
    <w:rsid w:val="003549CE"/>
    <w:rsid w:val="00355CDB"/>
    <w:rsid w:val="00356CC0"/>
    <w:rsid w:val="00360261"/>
    <w:rsid w:val="003641BC"/>
    <w:rsid w:val="003643E1"/>
    <w:rsid w:val="0036535A"/>
    <w:rsid w:val="00372B1C"/>
    <w:rsid w:val="00372E20"/>
    <w:rsid w:val="0037301C"/>
    <w:rsid w:val="00373064"/>
    <w:rsid w:val="00374309"/>
    <w:rsid w:val="00374955"/>
    <w:rsid w:val="0038466D"/>
    <w:rsid w:val="003860D9"/>
    <w:rsid w:val="00386471"/>
    <w:rsid w:val="0038781A"/>
    <w:rsid w:val="00387AAA"/>
    <w:rsid w:val="00387F0C"/>
    <w:rsid w:val="003916C3"/>
    <w:rsid w:val="003938B4"/>
    <w:rsid w:val="003946C8"/>
    <w:rsid w:val="00396A53"/>
    <w:rsid w:val="00397348"/>
    <w:rsid w:val="003A08C1"/>
    <w:rsid w:val="003A13C4"/>
    <w:rsid w:val="003A182C"/>
    <w:rsid w:val="003A26B7"/>
    <w:rsid w:val="003A2A2E"/>
    <w:rsid w:val="003A3B41"/>
    <w:rsid w:val="003A5F86"/>
    <w:rsid w:val="003A7BBA"/>
    <w:rsid w:val="003B2AD0"/>
    <w:rsid w:val="003C1E80"/>
    <w:rsid w:val="003C4D52"/>
    <w:rsid w:val="003C7C61"/>
    <w:rsid w:val="003C7E0B"/>
    <w:rsid w:val="003D0EC0"/>
    <w:rsid w:val="003D23F8"/>
    <w:rsid w:val="003D415F"/>
    <w:rsid w:val="003D53B2"/>
    <w:rsid w:val="003D7097"/>
    <w:rsid w:val="003E023E"/>
    <w:rsid w:val="003E0771"/>
    <w:rsid w:val="003E1C0C"/>
    <w:rsid w:val="003E1D05"/>
    <w:rsid w:val="003E2D2D"/>
    <w:rsid w:val="003E3BE9"/>
    <w:rsid w:val="003F56BF"/>
    <w:rsid w:val="003F648E"/>
    <w:rsid w:val="003F7570"/>
    <w:rsid w:val="004020E3"/>
    <w:rsid w:val="00403229"/>
    <w:rsid w:val="004057D0"/>
    <w:rsid w:val="00406226"/>
    <w:rsid w:val="00406293"/>
    <w:rsid w:val="00407CE6"/>
    <w:rsid w:val="00411264"/>
    <w:rsid w:val="00411C04"/>
    <w:rsid w:val="004152A3"/>
    <w:rsid w:val="00415B1D"/>
    <w:rsid w:val="00421D6D"/>
    <w:rsid w:val="004228C7"/>
    <w:rsid w:val="0042770B"/>
    <w:rsid w:val="00431325"/>
    <w:rsid w:val="00433B50"/>
    <w:rsid w:val="00435AC7"/>
    <w:rsid w:val="00436177"/>
    <w:rsid w:val="00437697"/>
    <w:rsid w:val="004470DC"/>
    <w:rsid w:val="00447A2E"/>
    <w:rsid w:val="00450C7A"/>
    <w:rsid w:val="00451E72"/>
    <w:rsid w:val="00453A11"/>
    <w:rsid w:val="004610A2"/>
    <w:rsid w:val="004612F8"/>
    <w:rsid w:val="00461B06"/>
    <w:rsid w:val="00465714"/>
    <w:rsid w:val="00470B16"/>
    <w:rsid w:val="00470EC8"/>
    <w:rsid w:val="0047108B"/>
    <w:rsid w:val="004712E6"/>
    <w:rsid w:val="00474A8E"/>
    <w:rsid w:val="00476C7D"/>
    <w:rsid w:val="00480F1E"/>
    <w:rsid w:val="00481E3E"/>
    <w:rsid w:val="00481F74"/>
    <w:rsid w:val="00484248"/>
    <w:rsid w:val="00484D91"/>
    <w:rsid w:val="00485EE6"/>
    <w:rsid w:val="00486FD3"/>
    <w:rsid w:val="00491FDD"/>
    <w:rsid w:val="00495D09"/>
    <w:rsid w:val="004A1E00"/>
    <w:rsid w:val="004A4A9A"/>
    <w:rsid w:val="004B330F"/>
    <w:rsid w:val="004B508B"/>
    <w:rsid w:val="004B6ACF"/>
    <w:rsid w:val="004C37B7"/>
    <w:rsid w:val="004C49F2"/>
    <w:rsid w:val="004C5134"/>
    <w:rsid w:val="004C7A13"/>
    <w:rsid w:val="004D037B"/>
    <w:rsid w:val="004D1AE1"/>
    <w:rsid w:val="004D6383"/>
    <w:rsid w:val="004E2160"/>
    <w:rsid w:val="004E4915"/>
    <w:rsid w:val="004E4A68"/>
    <w:rsid w:val="004E58A6"/>
    <w:rsid w:val="004F03AE"/>
    <w:rsid w:val="004F2531"/>
    <w:rsid w:val="004F4E3A"/>
    <w:rsid w:val="004F4F48"/>
    <w:rsid w:val="004F5556"/>
    <w:rsid w:val="0050016B"/>
    <w:rsid w:val="00500E44"/>
    <w:rsid w:val="005010BD"/>
    <w:rsid w:val="005048EB"/>
    <w:rsid w:val="005108E7"/>
    <w:rsid w:val="00510D1F"/>
    <w:rsid w:val="00514A3B"/>
    <w:rsid w:val="00515C17"/>
    <w:rsid w:val="0051630E"/>
    <w:rsid w:val="00522737"/>
    <w:rsid w:val="00524485"/>
    <w:rsid w:val="005256C5"/>
    <w:rsid w:val="005259AA"/>
    <w:rsid w:val="00525B02"/>
    <w:rsid w:val="00527F7D"/>
    <w:rsid w:val="00535732"/>
    <w:rsid w:val="00545C68"/>
    <w:rsid w:val="00546BF8"/>
    <w:rsid w:val="00546D62"/>
    <w:rsid w:val="00547867"/>
    <w:rsid w:val="005566C4"/>
    <w:rsid w:val="0055676F"/>
    <w:rsid w:val="00557BC5"/>
    <w:rsid w:val="00560016"/>
    <w:rsid w:val="00560C59"/>
    <w:rsid w:val="005616CA"/>
    <w:rsid w:val="00561DE5"/>
    <w:rsid w:val="00561F18"/>
    <w:rsid w:val="00563EBE"/>
    <w:rsid w:val="005665E1"/>
    <w:rsid w:val="00571C90"/>
    <w:rsid w:val="00571CFF"/>
    <w:rsid w:val="005767C2"/>
    <w:rsid w:val="005810F3"/>
    <w:rsid w:val="00581C5D"/>
    <w:rsid w:val="00592290"/>
    <w:rsid w:val="00592356"/>
    <w:rsid w:val="0059350C"/>
    <w:rsid w:val="0059499C"/>
    <w:rsid w:val="005A0597"/>
    <w:rsid w:val="005A0667"/>
    <w:rsid w:val="005A2856"/>
    <w:rsid w:val="005A5F5C"/>
    <w:rsid w:val="005A6076"/>
    <w:rsid w:val="005A65D6"/>
    <w:rsid w:val="005A766F"/>
    <w:rsid w:val="005A76AA"/>
    <w:rsid w:val="005B53D3"/>
    <w:rsid w:val="005B7A90"/>
    <w:rsid w:val="005C0147"/>
    <w:rsid w:val="005C03FD"/>
    <w:rsid w:val="005C4857"/>
    <w:rsid w:val="005C58F1"/>
    <w:rsid w:val="005D0B31"/>
    <w:rsid w:val="005D20C1"/>
    <w:rsid w:val="005D3117"/>
    <w:rsid w:val="005D332E"/>
    <w:rsid w:val="005D361E"/>
    <w:rsid w:val="005D4849"/>
    <w:rsid w:val="005D4AEB"/>
    <w:rsid w:val="005D4F66"/>
    <w:rsid w:val="005D4FB0"/>
    <w:rsid w:val="005D55AD"/>
    <w:rsid w:val="005D6595"/>
    <w:rsid w:val="005D748E"/>
    <w:rsid w:val="005E2E79"/>
    <w:rsid w:val="005E31FB"/>
    <w:rsid w:val="005E33A2"/>
    <w:rsid w:val="005E3893"/>
    <w:rsid w:val="005E4806"/>
    <w:rsid w:val="005F6769"/>
    <w:rsid w:val="005F6DC5"/>
    <w:rsid w:val="005F7056"/>
    <w:rsid w:val="006007BD"/>
    <w:rsid w:val="00600C6B"/>
    <w:rsid w:val="00602149"/>
    <w:rsid w:val="00603E2B"/>
    <w:rsid w:val="00607495"/>
    <w:rsid w:val="006078D4"/>
    <w:rsid w:val="0061085C"/>
    <w:rsid w:val="0061311E"/>
    <w:rsid w:val="0061445C"/>
    <w:rsid w:val="00615127"/>
    <w:rsid w:val="00616A06"/>
    <w:rsid w:val="00616CCE"/>
    <w:rsid w:val="006271A1"/>
    <w:rsid w:val="0063040D"/>
    <w:rsid w:val="00631F09"/>
    <w:rsid w:val="00634F70"/>
    <w:rsid w:val="006376CE"/>
    <w:rsid w:val="00637B89"/>
    <w:rsid w:val="00641BA5"/>
    <w:rsid w:val="00642562"/>
    <w:rsid w:val="00642EA5"/>
    <w:rsid w:val="006445F1"/>
    <w:rsid w:val="00646657"/>
    <w:rsid w:val="00647C3D"/>
    <w:rsid w:val="00650892"/>
    <w:rsid w:val="00650C3A"/>
    <w:rsid w:val="00652886"/>
    <w:rsid w:val="0065367D"/>
    <w:rsid w:val="00653774"/>
    <w:rsid w:val="0065390D"/>
    <w:rsid w:val="00654236"/>
    <w:rsid w:val="00657649"/>
    <w:rsid w:val="00657ABA"/>
    <w:rsid w:val="00660041"/>
    <w:rsid w:val="006618F3"/>
    <w:rsid w:val="0066339A"/>
    <w:rsid w:val="0066402C"/>
    <w:rsid w:val="00666EB6"/>
    <w:rsid w:val="00671C3C"/>
    <w:rsid w:val="0067330E"/>
    <w:rsid w:val="0067372B"/>
    <w:rsid w:val="006737E7"/>
    <w:rsid w:val="00673A2A"/>
    <w:rsid w:val="006753FA"/>
    <w:rsid w:val="006756C5"/>
    <w:rsid w:val="00677652"/>
    <w:rsid w:val="006841C0"/>
    <w:rsid w:val="00684D0D"/>
    <w:rsid w:val="00685F0D"/>
    <w:rsid w:val="00691179"/>
    <w:rsid w:val="006915A3"/>
    <w:rsid w:val="00694339"/>
    <w:rsid w:val="00695C93"/>
    <w:rsid w:val="006A2AA9"/>
    <w:rsid w:val="006A5B17"/>
    <w:rsid w:val="006A711C"/>
    <w:rsid w:val="006B0BA3"/>
    <w:rsid w:val="006B1E44"/>
    <w:rsid w:val="006B2DD1"/>
    <w:rsid w:val="006B3BC1"/>
    <w:rsid w:val="006B42B8"/>
    <w:rsid w:val="006B5966"/>
    <w:rsid w:val="006C0EA7"/>
    <w:rsid w:val="006C49AB"/>
    <w:rsid w:val="006C5120"/>
    <w:rsid w:val="006C6E06"/>
    <w:rsid w:val="006C7A64"/>
    <w:rsid w:val="006C7E32"/>
    <w:rsid w:val="006D02A9"/>
    <w:rsid w:val="006D11FC"/>
    <w:rsid w:val="006D2622"/>
    <w:rsid w:val="006D5D05"/>
    <w:rsid w:val="006E0B34"/>
    <w:rsid w:val="006E0C1D"/>
    <w:rsid w:val="006E135A"/>
    <w:rsid w:val="006E1587"/>
    <w:rsid w:val="006E317A"/>
    <w:rsid w:val="006E4620"/>
    <w:rsid w:val="006E7B17"/>
    <w:rsid w:val="006F08E6"/>
    <w:rsid w:val="006F12C4"/>
    <w:rsid w:val="006F374F"/>
    <w:rsid w:val="00702DFD"/>
    <w:rsid w:val="00704FD0"/>
    <w:rsid w:val="007057EE"/>
    <w:rsid w:val="00706910"/>
    <w:rsid w:val="00707E50"/>
    <w:rsid w:val="0071066A"/>
    <w:rsid w:val="007139EC"/>
    <w:rsid w:val="00716F8E"/>
    <w:rsid w:val="00716FA5"/>
    <w:rsid w:val="0072109E"/>
    <w:rsid w:val="00721F80"/>
    <w:rsid w:val="00723E35"/>
    <w:rsid w:val="00724666"/>
    <w:rsid w:val="00725AE8"/>
    <w:rsid w:val="00726513"/>
    <w:rsid w:val="00727AB5"/>
    <w:rsid w:val="00731977"/>
    <w:rsid w:val="00733EA9"/>
    <w:rsid w:val="00733FFF"/>
    <w:rsid w:val="00734F42"/>
    <w:rsid w:val="00741C06"/>
    <w:rsid w:val="007428EB"/>
    <w:rsid w:val="00743709"/>
    <w:rsid w:val="00745E49"/>
    <w:rsid w:val="0074714B"/>
    <w:rsid w:val="00747209"/>
    <w:rsid w:val="00753667"/>
    <w:rsid w:val="00754604"/>
    <w:rsid w:val="00756AD5"/>
    <w:rsid w:val="00760256"/>
    <w:rsid w:val="0076036D"/>
    <w:rsid w:val="00760632"/>
    <w:rsid w:val="00767E3E"/>
    <w:rsid w:val="00770F6C"/>
    <w:rsid w:val="00774591"/>
    <w:rsid w:val="0077508E"/>
    <w:rsid w:val="007750C6"/>
    <w:rsid w:val="00776B41"/>
    <w:rsid w:val="00776BCE"/>
    <w:rsid w:val="00776E61"/>
    <w:rsid w:val="00777A99"/>
    <w:rsid w:val="007803BB"/>
    <w:rsid w:val="0078508C"/>
    <w:rsid w:val="00785F34"/>
    <w:rsid w:val="00785FA5"/>
    <w:rsid w:val="007872C0"/>
    <w:rsid w:val="00790311"/>
    <w:rsid w:val="00790892"/>
    <w:rsid w:val="00792D05"/>
    <w:rsid w:val="0079365B"/>
    <w:rsid w:val="0079482F"/>
    <w:rsid w:val="00795AFF"/>
    <w:rsid w:val="0079606D"/>
    <w:rsid w:val="00796E6A"/>
    <w:rsid w:val="007A0567"/>
    <w:rsid w:val="007A16A0"/>
    <w:rsid w:val="007A1D18"/>
    <w:rsid w:val="007A2F71"/>
    <w:rsid w:val="007A47E8"/>
    <w:rsid w:val="007A72E3"/>
    <w:rsid w:val="007B5207"/>
    <w:rsid w:val="007B5C9B"/>
    <w:rsid w:val="007B7DBE"/>
    <w:rsid w:val="007C403E"/>
    <w:rsid w:val="007C6401"/>
    <w:rsid w:val="007C784A"/>
    <w:rsid w:val="007D1A2B"/>
    <w:rsid w:val="007D2171"/>
    <w:rsid w:val="007D3E3A"/>
    <w:rsid w:val="007D43EE"/>
    <w:rsid w:val="007D451B"/>
    <w:rsid w:val="007D4D6B"/>
    <w:rsid w:val="007E0C80"/>
    <w:rsid w:val="007E1337"/>
    <w:rsid w:val="007F3A6C"/>
    <w:rsid w:val="007F4509"/>
    <w:rsid w:val="007F566E"/>
    <w:rsid w:val="007F59B3"/>
    <w:rsid w:val="007F63FF"/>
    <w:rsid w:val="007F65C4"/>
    <w:rsid w:val="007F6E32"/>
    <w:rsid w:val="00803E8D"/>
    <w:rsid w:val="00812A4C"/>
    <w:rsid w:val="00813EFD"/>
    <w:rsid w:val="00817B37"/>
    <w:rsid w:val="00823295"/>
    <w:rsid w:val="008352DC"/>
    <w:rsid w:val="00835440"/>
    <w:rsid w:val="008409FD"/>
    <w:rsid w:val="00841CAD"/>
    <w:rsid w:val="008474AF"/>
    <w:rsid w:val="008514CC"/>
    <w:rsid w:val="008518C0"/>
    <w:rsid w:val="0085190F"/>
    <w:rsid w:val="00852ABC"/>
    <w:rsid w:val="00852D9A"/>
    <w:rsid w:val="0085471E"/>
    <w:rsid w:val="00856266"/>
    <w:rsid w:val="00857823"/>
    <w:rsid w:val="00860076"/>
    <w:rsid w:val="008631FD"/>
    <w:rsid w:val="00865CF3"/>
    <w:rsid w:val="00867E03"/>
    <w:rsid w:val="00871324"/>
    <w:rsid w:val="008739CB"/>
    <w:rsid w:val="00876319"/>
    <w:rsid w:val="0087704E"/>
    <w:rsid w:val="00883398"/>
    <w:rsid w:val="0088428F"/>
    <w:rsid w:val="00890000"/>
    <w:rsid w:val="00891DC0"/>
    <w:rsid w:val="00891F59"/>
    <w:rsid w:val="00892D77"/>
    <w:rsid w:val="00893181"/>
    <w:rsid w:val="00894122"/>
    <w:rsid w:val="008A033D"/>
    <w:rsid w:val="008A1008"/>
    <w:rsid w:val="008A1A15"/>
    <w:rsid w:val="008A5D2D"/>
    <w:rsid w:val="008A77DB"/>
    <w:rsid w:val="008B3007"/>
    <w:rsid w:val="008B41ED"/>
    <w:rsid w:val="008B4B03"/>
    <w:rsid w:val="008B5A6B"/>
    <w:rsid w:val="008C5F0D"/>
    <w:rsid w:val="008D0501"/>
    <w:rsid w:val="008D0844"/>
    <w:rsid w:val="008D21A3"/>
    <w:rsid w:val="008D4570"/>
    <w:rsid w:val="008D75D8"/>
    <w:rsid w:val="008E0125"/>
    <w:rsid w:val="008E028E"/>
    <w:rsid w:val="008E0613"/>
    <w:rsid w:val="008E10F7"/>
    <w:rsid w:val="008E17D9"/>
    <w:rsid w:val="008E19A5"/>
    <w:rsid w:val="008E29E0"/>
    <w:rsid w:val="008E4D4E"/>
    <w:rsid w:val="008E52A0"/>
    <w:rsid w:val="008E6E15"/>
    <w:rsid w:val="008E72B7"/>
    <w:rsid w:val="008F2A9B"/>
    <w:rsid w:val="008F4D26"/>
    <w:rsid w:val="008F574E"/>
    <w:rsid w:val="008F6BCC"/>
    <w:rsid w:val="00901592"/>
    <w:rsid w:val="009034E9"/>
    <w:rsid w:val="00904384"/>
    <w:rsid w:val="00905BF8"/>
    <w:rsid w:val="009069DE"/>
    <w:rsid w:val="00913F83"/>
    <w:rsid w:val="009145B0"/>
    <w:rsid w:val="00915F18"/>
    <w:rsid w:val="009179AD"/>
    <w:rsid w:val="009179DC"/>
    <w:rsid w:val="00920979"/>
    <w:rsid w:val="00922AF6"/>
    <w:rsid w:val="00924EAF"/>
    <w:rsid w:val="00930C50"/>
    <w:rsid w:val="009333A6"/>
    <w:rsid w:val="00934A84"/>
    <w:rsid w:val="00935E38"/>
    <w:rsid w:val="00945AE1"/>
    <w:rsid w:val="00950F40"/>
    <w:rsid w:val="009575D9"/>
    <w:rsid w:val="00957886"/>
    <w:rsid w:val="00961312"/>
    <w:rsid w:val="009623C0"/>
    <w:rsid w:val="009640D2"/>
    <w:rsid w:val="00964C4C"/>
    <w:rsid w:val="00967582"/>
    <w:rsid w:val="00967772"/>
    <w:rsid w:val="00970108"/>
    <w:rsid w:val="00973E6D"/>
    <w:rsid w:val="00974023"/>
    <w:rsid w:val="00976E7A"/>
    <w:rsid w:val="009771BD"/>
    <w:rsid w:val="00980F33"/>
    <w:rsid w:val="00981CE4"/>
    <w:rsid w:val="009826DB"/>
    <w:rsid w:val="009830F0"/>
    <w:rsid w:val="0098363E"/>
    <w:rsid w:val="00984571"/>
    <w:rsid w:val="0098529F"/>
    <w:rsid w:val="009871D4"/>
    <w:rsid w:val="00990990"/>
    <w:rsid w:val="009A2978"/>
    <w:rsid w:val="009A2C41"/>
    <w:rsid w:val="009A5B3C"/>
    <w:rsid w:val="009A6BC0"/>
    <w:rsid w:val="009A6CBB"/>
    <w:rsid w:val="009B4235"/>
    <w:rsid w:val="009B778E"/>
    <w:rsid w:val="009C0079"/>
    <w:rsid w:val="009C0EFC"/>
    <w:rsid w:val="009C194E"/>
    <w:rsid w:val="009C1A83"/>
    <w:rsid w:val="009C29E4"/>
    <w:rsid w:val="009C54B3"/>
    <w:rsid w:val="009C6648"/>
    <w:rsid w:val="009D019E"/>
    <w:rsid w:val="009D27D3"/>
    <w:rsid w:val="009D598A"/>
    <w:rsid w:val="009D67E5"/>
    <w:rsid w:val="009D72C6"/>
    <w:rsid w:val="009D7BA6"/>
    <w:rsid w:val="009E00AC"/>
    <w:rsid w:val="009E0472"/>
    <w:rsid w:val="009E07CB"/>
    <w:rsid w:val="009E0B78"/>
    <w:rsid w:val="009E1239"/>
    <w:rsid w:val="009E4C3F"/>
    <w:rsid w:val="009F0713"/>
    <w:rsid w:val="00A02BA5"/>
    <w:rsid w:val="00A035C9"/>
    <w:rsid w:val="00A05D1E"/>
    <w:rsid w:val="00A0683A"/>
    <w:rsid w:val="00A10AFE"/>
    <w:rsid w:val="00A12F8C"/>
    <w:rsid w:val="00A144A1"/>
    <w:rsid w:val="00A14533"/>
    <w:rsid w:val="00A1567A"/>
    <w:rsid w:val="00A20114"/>
    <w:rsid w:val="00A20CA7"/>
    <w:rsid w:val="00A21D4A"/>
    <w:rsid w:val="00A22389"/>
    <w:rsid w:val="00A24304"/>
    <w:rsid w:val="00A24CFF"/>
    <w:rsid w:val="00A24D19"/>
    <w:rsid w:val="00A27D34"/>
    <w:rsid w:val="00A33F73"/>
    <w:rsid w:val="00A35F6D"/>
    <w:rsid w:val="00A37692"/>
    <w:rsid w:val="00A43E66"/>
    <w:rsid w:val="00A44980"/>
    <w:rsid w:val="00A46403"/>
    <w:rsid w:val="00A46A19"/>
    <w:rsid w:val="00A52E1B"/>
    <w:rsid w:val="00A533DB"/>
    <w:rsid w:val="00A548DD"/>
    <w:rsid w:val="00A55757"/>
    <w:rsid w:val="00A56694"/>
    <w:rsid w:val="00A62509"/>
    <w:rsid w:val="00A665F4"/>
    <w:rsid w:val="00A70B3A"/>
    <w:rsid w:val="00A70E31"/>
    <w:rsid w:val="00A71693"/>
    <w:rsid w:val="00A71CB2"/>
    <w:rsid w:val="00A76736"/>
    <w:rsid w:val="00A777C1"/>
    <w:rsid w:val="00A7797B"/>
    <w:rsid w:val="00A86A9B"/>
    <w:rsid w:val="00A871A4"/>
    <w:rsid w:val="00A871BC"/>
    <w:rsid w:val="00A900AD"/>
    <w:rsid w:val="00A9089E"/>
    <w:rsid w:val="00A91A19"/>
    <w:rsid w:val="00A949D4"/>
    <w:rsid w:val="00A97FF6"/>
    <w:rsid w:val="00AA1D1D"/>
    <w:rsid w:val="00AA2A6C"/>
    <w:rsid w:val="00AA69C0"/>
    <w:rsid w:val="00AA703A"/>
    <w:rsid w:val="00AB3729"/>
    <w:rsid w:val="00AB45EF"/>
    <w:rsid w:val="00AB54DB"/>
    <w:rsid w:val="00AB559C"/>
    <w:rsid w:val="00AB6102"/>
    <w:rsid w:val="00AB743D"/>
    <w:rsid w:val="00AC0595"/>
    <w:rsid w:val="00AC06F4"/>
    <w:rsid w:val="00AC342D"/>
    <w:rsid w:val="00AD0015"/>
    <w:rsid w:val="00AD16D4"/>
    <w:rsid w:val="00AD18DD"/>
    <w:rsid w:val="00AD1DAA"/>
    <w:rsid w:val="00AD292E"/>
    <w:rsid w:val="00AD38CF"/>
    <w:rsid w:val="00AD7100"/>
    <w:rsid w:val="00AE0992"/>
    <w:rsid w:val="00AE283F"/>
    <w:rsid w:val="00AE3878"/>
    <w:rsid w:val="00AE3EB8"/>
    <w:rsid w:val="00AE3F66"/>
    <w:rsid w:val="00AE4618"/>
    <w:rsid w:val="00AE52D2"/>
    <w:rsid w:val="00AE5BE9"/>
    <w:rsid w:val="00AE5EE4"/>
    <w:rsid w:val="00AE638B"/>
    <w:rsid w:val="00AE6975"/>
    <w:rsid w:val="00AF04DD"/>
    <w:rsid w:val="00AF1332"/>
    <w:rsid w:val="00AF239F"/>
    <w:rsid w:val="00AF3F4E"/>
    <w:rsid w:val="00AF41B9"/>
    <w:rsid w:val="00AF4FBE"/>
    <w:rsid w:val="00AF52D2"/>
    <w:rsid w:val="00AF5439"/>
    <w:rsid w:val="00B01447"/>
    <w:rsid w:val="00B02E90"/>
    <w:rsid w:val="00B11516"/>
    <w:rsid w:val="00B12450"/>
    <w:rsid w:val="00B1644B"/>
    <w:rsid w:val="00B17DC8"/>
    <w:rsid w:val="00B207E6"/>
    <w:rsid w:val="00B20F56"/>
    <w:rsid w:val="00B23557"/>
    <w:rsid w:val="00B25222"/>
    <w:rsid w:val="00B25439"/>
    <w:rsid w:val="00B25548"/>
    <w:rsid w:val="00B26B90"/>
    <w:rsid w:val="00B2771F"/>
    <w:rsid w:val="00B31834"/>
    <w:rsid w:val="00B319F8"/>
    <w:rsid w:val="00B32ABC"/>
    <w:rsid w:val="00B32D73"/>
    <w:rsid w:val="00B3383E"/>
    <w:rsid w:val="00B33EB5"/>
    <w:rsid w:val="00B340A9"/>
    <w:rsid w:val="00B3521A"/>
    <w:rsid w:val="00B37A7F"/>
    <w:rsid w:val="00B41D99"/>
    <w:rsid w:val="00B421FF"/>
    <w:rsid w:val="00B43CBD"/>
    <w:rsid w:val="00B50C4F"/>
    <w:rsid w:val="00B50EED"/>
    <w:rsid w:val="00B51265"/>
    <w:rsid w:val="00B52AA4"/>
    <w:rsid w:val="00B629C0"/>
    <w:rsid w:val="00B6489B"/>
    <w:rsid w:val="00B65BD5"/>
    <w:rsid w:val="00B6703A"/>
    <w:rsid w:val="00B72CC6"/>
    <w:rsid w:val="00B77574"/>
    <w:rsid w:val="00B80A61"/>
    <w:rsid w:val="00B820C6"/>
    <w:rsid w:val="00B827E5"/>
    <w:rsid w:val="00B82B58"/>
    <w:rsid w:val="00B8453A"/>
    <w:rsid w:val="00B87485"/>
    <w:rsid w:val="00B87500"/>
    <w:rsid w:val="00B875BA"/>
    <w:rsid w:val="00B8776D"/>
    <w:rsid w:val="00B952D6"/>
    <w:rsid w:val="00B961BC"/>
    <w:rsid w:val="00B9654E"/>
    <w:rsid w:val="00BA1156"/>
    <w:rsid w:val="00BA25B8"/>
    <w:rsid w:val="00BA321E"/>
    <w:rsid w:val="00BA3525"/>
    <w:rsid w:val="00BA4CEA"/>
    <w:rsid w:val="00BA77A3"/>
    <w:rsid w:val="00BB33A9"/>
    <w:rsid w:val="00BB3E55"/>
    <w:rsid w:val="00BB5039"/>
    <w:rsid w:val="00BB5415"/>
    <w:rsid w:val="00BC01AA"/>
    <w:rsid w:val="00BC116D"/>
    <w:rsid w:val="00BC4811"/>
    <w:rsid w:val="00BC5E10"/>
    <w:rsid w:val="00BD1A07"/>
    <w:rsid w:val="00BD3084"/>
    <w:rsid w:val="00BD3E28"/>
    <w:rsid w:val="00BD47CD"/>
    <w:rsid w:val="00BD4933"/>
    <w:rsid w:val="00BE0D47"/>
    <w:rsid w:val="00BE0E7E"/>
    <w:rsid w:val="00BE15F6"/>
    <w:rsid w:val="00BF18E5"/>
    <w:rsid w:val="00BF29C1"/>
    <w:rsid w:val="00BF566B"/>
    <w:rsid w:val="00BF72D0"/>
    <w:rsid w:val="00BF73F7"/>
    <w:rsid w:val="00BF764C"/>
    <w:rsid w:val="00C01A94"/>
    <w:rsid w:val="00C02654"/>
    <w:rsid w:val="00C02BE2"/>
    <w:rsid w:val="00C04F2C"/>
    <w:rsid w:val="00C05094"/>
    <w:rsid w:val="00C05F15"/>
    <w:rsid w:val="00C1660D"/>
    <w:rsid w:val="00C17E18"/>
    <w:rsid w:val="00C17F64"/>
    <w:rsid w:val="00C2408D"/>
    <w:rsid w:val="00C26E4F"/>
    <w:rsid w:val="00C3359B"/>
    <w:rsid w:val="00C34476"/>
    <w:rsid w:val="00C34A9F"/>
    <w:rsid w:val="00C42519"/>
    <w:rsid w:val="00C462C0"/>
    <w:rsid w:val="00C538AA"/>
    <w:rsid w:val="00C563E6"/>
    <w:rsid w:val="00C56828"/>
    <w:rsid w:val="00C604DD"/>
    <w:rsid w:val="00C63BA8"/>
    <w:rsid w:val="00C6760C"/>
    <w:rsid w:val="00C7094F"/>
    <w:rsid w:val="00C70B3E"/>
    <w:rsid w:val="00C70D13"/>
    <w:rsid w:val="00C75DB7"/>
    <w:rsid w:val="00C8097D"/>
    <w:rsid w:val="00C84ACE"/>
    <w:rsid w:val="00C84FC2"/>
    <w:rsid w:val="00C91131"/>
    <w:rsid w:val="00C92A10"/>
    <w:rsid w:val="00C937F1"/>
    <w:rsid w:val="00C9791F"/>
    <w:rsid w:val="00CA2F6D"/>
    <w:rsid w:val="00CA6006"/>
    <w:rsid w:val="00CB2660"/>
    <w:rsid w:val="00CB526B"/>
    <w:rsid w:val="00CB5A22"/>
    <w:rsid w:val="00CB6E8F"/>
    <w:rsid w:val="00CB733C"/>
    <w:rsid w:val="00CB7384"/>
    <w:rsid w:val="00CB7634"/>
    <w:rsid w:val="00CB7B7A"/>
    <w:rsid w:val="00CC192B"/>
    <w:rsid w:val="00CC205F"/>
    <w:rsid w:val="00CC237C"/>
    <w:rsid w:val="00CC359D"/>
    <w:rsid w:val="00CD23C4"/>
    <w:rsid w:val="00CD350D"/>
    <w:rsid w:val="00CD36E3"/>
    <w:rsid w:val="00CD46D5"/>
    <w:rsid w:val="00CE3D6B"/>
    <w:rsid w:val="00CE4D33"/>
    <w:rsid w:val="00CF2621"/>
    <w:rsid w:val="00CF285D"/>
    <w:rsid w:val="00CF2BF1"/>
    <w:rsid w:val="00CF515E"/>
    <w:rsid w:val="00D000E5"/>
    <w:rsid w:val="00D0196D"/>
    <w:rsid w:val="00D03012"/>
    <w:rsid w:val="00D04F84"/>
    <w:rsid w:val="00D05490"/>
    <w:rsid w:val="00D06602"/>
    <w:rsid w:val="00D1291F"/>
    <w:rsid w:val="00D14875"/>
    <w:rsid w:val="00D228F6"/>
    <w:rsid w:val="00D24636"/>
    <w:rsid w:val="00D25304"/>
    <w:rsid w:val="00D26326"/>
    <w:rsid w:val="00D26F57"/>
    <w:rsid w:val="00D312CA"/>
    <w:rsid w:val="00D31A16"/>
    <w:rsid w:val="00D33143"/>
    <w:rsid w:val="00D334DA"/>
    <w:rsid w:val="00D34E8A"/>
    <w:rsid w:val="00D43649"/>
    <w:rsid w:val="00D452BE"/>
    <w:rsid w:val="00D4646B"/>
    <w:rsid w:val="00D46A1C"/>
    <w:rsid w:val="00D509C3"/>
    <w:rsid w:val="00D53A2C"/>
    <w:rsid w:val="00D54A91"/>
    <w:rsid w:val="00D5730D"/>
    <w:rsid w:val="00D700F2"/>
    <w:rsid w:val="00D70738"/>
    <w:rsid w:val="00D70BB6"/>
    <w:rsid w:val="00D71014"/>
    <w:rsid w:val="00D71F0C"/>
    <w:rsid w:val="00D807C9"/>
    <w:rsid w:val="00D80A05"/>
    <w:rsid w:val="00D81254"/>
    <w:rsid w:val="00D93B83"/>
    <w:rsid w:val="00D955D5"/>
    <w:rsid w:val="00D97FEB"/>
    <w:rsid w:val="00DA340B"/>
    <w:rsid w:val="00DA42E1"/>
    <w:rsid w:val="00DB267D"/>
    <w:rsid w:val="00DB45DE"/>
    <w:rsid w:val="00DB4AF2"/>
    <w:rsid w:val="00DB5919"/>
    <w:rsid w:val="00DB7020"/>
    <w:rsid w:val="00DB719E"/>
    <w:rsid w:val="00DB7C54"/>
    <w:rsid w:val="00DC16A0"/>
    <w:rsid w:val="00DC2FD4"/>
    <w:rsid w:val="00DC3EEE"/>
    <w:rsid w:val="00DC47B5"/>
    <w:rsid w:val="00DC53FA"/>
    <w:rsid w:val="00DC764E"/>
    <w:rsid w:val="00DC79D7"/>
    <w:rsid w:val="00DD0426"/>
    <w:rsid w:val="00DD1A90"/>
    <w:rsid w:val="00DD2EA6"/>
    <w:rsid w:val="00DD30D8"/>
    <w:rsid w:val="00DD6180"/>
    <w:rsid w:val="00DD6A2C"/>
    <w:rsid w:val="00DD77EC"/>
    <w:rsid w:val="00DE4AC1"/>
    <w:rsid w:val="00DE5B80"/>
    <w:rsid w:val="00DE7594"/>
    <w:rsid w:val="00DF1D25"/>
    <w:rsid w:val="00E046DE"/>
    <w:rsid w:val="00E04C3F"/>
    <w:rsid w:val="00E06533"/>
    <w:rsid w:val="00E1109B"/>
    <w:rsid w:val="00E1168F"/>
    <w:rsid w:val="00E1191A"/>
    <w:rsid w:val="00E16B49"/>
    <w:rsid w:val="00E203B9"/>
    <w:rsid w:val="00E206BD"/>
    <w:rsid w:val="00E22FF4"/>
    <w:rsid w:val="00E32BD3"/>
    <w:rsid w:val="00E342F8"/>
    <w:rsid w:val="00E35CA8"/>
    <w:rsid w:val="00E372EA"/>
    <w:rsid w:val="00E37AC4"/>
    <w:rsid w:val="00E402D4"/>
    <w:rsid w:val="00E4086F"/>
    <w:rsid w:val="00E40D8E"/>
    <w:rsid w:val="00E46B84"/>
    <w:rsid w:val="00E47097"/>
    <w:rsid w:val="00E525AC"/>
    <w:rsid w:val="00E55C36"/>
    <w:rsid w:val="00E608B4"/>
    <w:rsid w:val="00E67BE1"/>
    <w:rsid w:val="00E70183"/>
    <w:rsid w:val="00E72ECC"/>
    <w:rsid w:val="00E7388E"/>
    <w:rsid w:val="00E75ADB"/>
    <w:rsid w:val="00E7658B"/>
    <w:rsid w:val="00E77E19"/>
    <w:rsid w:val="00E801D8"/>
    <w:rsid w:val="00E8424F"/>
    <w:rsid w:val="00E86041"/>
    <w:rsid w:val="00E91078"/>
    <w:rsid w:val="00E9373D"/>
    <w:rsid w:val="00E938F6"/>
    <w:rsid w:val="00E94A9A"/>
    <w:rsid w:val="00E9568C"/>
    <w:rsid w:val="00EA0C48"/>
    <w:rsid w:val="00EB0CA6"/>
    <w:rsid w:val="00EB28D6"/>
    <w:rsid w:val="00EB2CDA"/>
    <w:rsid w:val="00EB6121"/>
    <w:rsid w:val="00EB781D"/>
    <w:rsid w:val="00EC1228"/>
    <w:rsid w:val="00EC3353"/>
    <w:rsid w:val="00EC4262"/>
    <w:rsid w:val="00ED12F2"/>
    <w:rsid w:val="00ED13A2"/>
    <w:rsid w:val="00ED2698"/>
    <w:rsid w:val="00ED37F6"/>
    <w:rsid w:val="00ED5979"/>
    <w:rsid w:val="00ED59E1"/>
    <w:rsid w:val="00ED6E3D"/>
    <w:rsid w:val="00EE016C"/>
    <w:rsid w:val="00EE096B"/>
    <w:rsid w:val="00EE0DF3"/>
    <w:rsid w:val="00EE1942"/>
    <w:rsid w:val="00EE482F"/>
    <w:rsid w:val="00EE4E84"/>
    <w:rsid w:val="00EE748A"/>
    <w:rsid w:val="00EF3887"/>
    <w:rsid w:val="00EF7093"/>
    <w:rsid w:val="00F029C5"/>
    <w:rsid w:val="00F07070"/>
    <w:rsid w:val="00F07327"/>
    <w:rsid w:val="00F0789A"/>
    <w:rsid w:val="00F10861"/>
    <w:rsid w:val="00F12E3F"/>
    <w:rsid w:val="00F1446A"/>
    <w:rsid w:val="00F158C1"/>
    <w:rsid w:val="00F17736"/>
    <w:rsid w:val="00F20695"/>
    <w:rsid w:val="00F22870"/>
    <w:rsid w:val="00F2391B"/>
    <w:rsid w:val="00F27C11"/>
    <w:rsid w:val="00F30800"/>
    <w:rsid w:val="00F3123E"/>
    <w:rsid w:val="00F333E2"/>
    <w:rsid w:val="00F333F9"/>
    <w:rsid w:val="00F3516A"/>
    <w:rsid w:val="00F35710"/>
    <w:rsid w:val="00F37869"/>
    <w:rsid w:val="00F5155C"/>
    <w:rsid w:val="00F558D7"/>
    <w:rsid w:val="00F57270"/>
    <w:rsid w:val="00F60A10"/>
    <w:rsid w:val="00F617CA"/>
    <w:rsid w:val="00F61880"/>
    <w:rsid w:val="00F67160"/>
    <w:rsid w:val="00F67DCC"/>
    <w:rsid w:val="00F70B36"/>
    <w:rsid w:val="00F70DBF"/>
    <w:rsid w:val="00F7127C"/>
    <w:rsid w:val="00F72E7A"/>
    <w:rsid w:val="00F735EA"/>
    <w:rsid w:val="00F73AA4"/>
    <w:rsid w:val="00F74349"/>
    <w:rsid w:val="00F74622"/>
    <w:rsid w:val="00F81199"/>
    <w:rsid w:val="00F86B9F"/>
    <w:rsid w:val="00F86F2C"/>
    <w:rsid w:val="00F921E9"/>
    <w:rsid w:val="00F94EE1"/>
    <w:rsid w:val="00F96041"/>
    <w:rsid w:val="00F9689B"/>
    <w:rsid w:val="00F97293"/>
    <w:rsid w:val="00FA1F5F"/>
    <w:rsid w:val="00FA6226"/>
    <w:rsid w:val="00FA7ACC"/>
    <w:rsid w:val="00FB0C75"/>
    <w:rsid w:val="00FB1249"/>
    <w:rsid w:val="00FB2A89"/>
    <w:rsid w:val="00FB5A16"/>
    <w:rsid w:val="00FC0627"/>
    <w:rsid w:val="00FC436E"/>
    <w:rsid w:val="00FC4FA2"/>
    <w:rsid w:val="00FC7A64"/>
    <w:rsid w:val="00FD0371"/>
    <w:rsid w:val="00FD03E2"/>
    <w:rsid w:val="00FD077A"/>
    <w:rsid w:val="00FD2D6F"/>
    <w:rsid w:val="00FD3820"/>
    <w:rsid w:val="00FD62A7"/>
    <w:rsid w:val="00FD6A91"/>
    <w:rsid w:val="00FD6E2E"/>
    <w:rsid w:val="00FE019E"/>
    <w:rsid w:val="00FE1C42"/>
    <w:rsid w:val="00FE1EF9"/>
    <w:rsid w:val="00FE33DB"/>
    <w:rsid w:val="00FE3C87"/>
    <w:rsid w:val="00FE3FBD"/>
    <w:rsid w:val="00FE43DD"/>
    <w:rsid w:val="00FE529E"/>
    <w:rsid w:val="00FE62D5"/>
    <w:rsid w:val="00FE66D2"/>
    <w:rsid w:val="00FE74D1"/>
    <w:rsid w:val="00FE7CE6"/>
    <w:rsid w:val="00FF0486"/>
    <w:rsid w:val="00FF1D24"/>
    <w:rsid w:val="00FF2191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39A4C43883736F01F8402D267035C6C5F2FCC0C8CF8FDFC3F337988B4E8CC71C796A104C79E7B78E8109C74706C0E8440C33E5BEA9DD7h41CG" TargetMode="External"/><Relationship Id="rId4" Type="http://schemas.openxmlformats.org/officeDocument/2006/relationships/hyperlink" Target="consultantplus://offline/ref=6E920E5FD995761243562CFD018EE17AD6DEB0CC8C8D0FB03039870BEC77CEF6570ECC4C019C41F706E8B6MA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Urist165</dc:creator>
  <cp:lastModifiedBy>PRAVO165</cp:lastModifiedBy>
  <cp:revision>2</cp:revision>
  <dcterms:created xsi:type="dcterms:W3CDTF">2024-01-19T10:55:00Z</dcterms:created>
  <dcterms:modified xsi:type="dcterms:W3CDTF">2024-01-19T10:55:00Z</dcterms:modified>
</cp:coreProperties>
</file>