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2873" w:rsidRPr="001202FD" w:rsidRDefault="00732873" w:rsidP="00732873">
      <w:pPr>
        <w:pStyle w:val="2"/>
        <w:ind w:left="0"/>
        <w:jc w:val="center"/>
      </w:pPr>
      <w:r>
        <w:rPr>
          <w:noProof/>
        </w:rPr>
        <w:drawing>
          <wp:inline distT="0" distB="0" distL="0" distR="0">
            <wp:extent cx="381000" cy="495300"/>
            <wp:effectExtent l="19050" t="0" r="0" b="0"/>
            <wp:docPr id="1" name="Рисунок 1" descr="на документ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на документы"/>
                    <pic:cNvPicPr>
                      <a:picLocks noChangeAspect="1" noChangeArrowheads="1"/>
                    </pic:cNvPicPr>
                  </pic:nvPicPr>
                  <pic:blipFill>
                    <a:blip r:embed="rId7" cstate="print"/>
                    <a:srcRect/>
                    <a:stretch>
                      <a:fillRect/>
                    </a:stretch>
                  </pic:blipFill>
                  <pic:spPr bwMode="auto">
                    <a:xfrm>
                      <a:off x="0" y="0"/>
                      <a:ext cx="381000" cy="495300"/>
                    </a:xfrm>
                    <a:prstGeom prst="rect">
                      <a:avLst/>
                    </a:prstGeom>
                    <a:noFill/>
                    <a:ln w="9525">
                      <a:noFill/>
                      <a:miter lim="800000"/>
                      <a:headEnd/>
                      <a:tailEnd/>
                    </a:ln>
                  </pic:spPr>
                </pic:pic>
              </a:graphicData>
            </a:graphic>
          </wp:inline>
        </w:drawing>
      </w:r>
    </w:p>
    <w:p w:rsidR="00732873" w:rsidRDefault="00732873" w:rsidP="00732873">
      <w:pPr>
        <w:jc w:val="center"/>
        <w:rPr>
          <w:b/>
          <w:sz w:val="8"/>
          <w:szCs w:val="8"/>
        </w:rPr>
      </w:pPr>
    </w:p>
    <w:p w:rsidR="00732873" w:rsidRPr="0079541D" w:rsidRDefault="00732873" w:rsidP="00732873">
      <w:pPr>
        <w:jc w:val="center"/>
        <w:rPr>
          <w:b/>
          <w:sz w:val="8"/>
          <w:szCs w:val="8"/>
        </w:rPr>
      </w:pPr>
    </w:p>
    <w:p w:rsidR="00732873" w:rsidRPr="006A0418" w:rsidRDefault="00732873" w:rsidP="00732873">
      <w:pPr>
        <w:jc w:val="center"/>
        <w:rPr>
          <w:b/>
        </w:rPr>
      </w:pPr>
      <w:r>
        <w:rPr>
          <w:b/>
        </w:rPr>
        <w:t xml:space="preserve">            </w:t>
      </w:r>
      <w:r w:rsidRPr="006A0418">
        <w:rPr>
          <w:b/>
        </w:rPr>
        <w:t>АДМИНИСТРАЦИЯ МУНИЦИПАЛЬНОГО ОБРАЗОВАНИЯ</w:t>
      </w:r>
    </w:p>
    <w:p w:rsidR="00732873" w:rsidRPr="006A0418" w:rsidRDefault="00732873" w:rsidP="00732873">
      <w:pPr>
        <w:jc w:val="center"/>
        <w:rPr>
          <w:b/>
        </w:rPr>
      </w:pPr>
      <w:r w:rsidRPr="006A0418">
        <w:rPr>
          <w:b/>
        </w:rPr>
        <w:t xml:space="preserve">           «СЕНГИЛЕЕВСКИЙ РАЙОН» УЛЬЯНОВСКОЙ ОБЛАСТИ </w:t>
      </w:r>
    </w:p>
    <w:p w:rsidR="00732873" w:rsidRPr="006A0418" w:rsidRDefault="00732873" w:rsidP="00732873">
      <w:pPr>
        <w:jc w:val="center"/>
        <w:rPr>
          <w:b/>
        </w:rPr>
      </w:pPr>
    </w:p>
    <w:p w:rsidR="00732873" w:rsidRDefault="00732873" w:rsidP="00732873">
      <w:pPr>
        <w:jc w:val="center"/>
        <w:rPr>
          <w:b/>
          <w:spacing w:val="144"/>
        </w:rPr>
      </w:pPr>
      <w:r w:rsidRPr="006A0418">
        <w:rPr>
          <w:b/>
          <w:spacing w:val="144"/>
        </w:rPr>
        <w:t>ПОСТАНОВЛЕНИЕ</w:t>
      </w:r>
    </w:p>
    <w:p w:rsidR="00732873" w:rsidRPr="003F6220" w:rsidRDefault="00732873" w:rsidP="00732873">
      <w:pPr>
        <w:jc w:val="center"/>
        <w:rPr>
          <w:spacing w:val="144"/>
        </w:rPr>
      </w:pPr>
    </w:p>
    <w:p w:rsidR="00732873" w:rsidRDefault="00732873" w:rsidP="00732873">
      <w:pPr>
        <w:jc w:val="both"/>
      </w:pPr>
    </w:p>
    <w:p w:rsidR="005A5118" w:rsidRPr="005A5118" w:rsidRDefault="005A5118" w:rsidP="005A5118">
      <w:pPr>
        <w:rPr>
          <w:rFonts w:ascii="PT Astra Serif" w:hAnsi="PT Astra Serif"/>
          <w:b/>
          <w:color w:val="000000"/>
          <w:spacing w:val="144"/>
          <w:sz w:val="36"/>
          <w:szCs w:val="36"/>
        </w:rPr>
      </w:pPr>
    </w:p>
    <w:p w:rsidR="005A5118" w:rsidRPr="005A5118" w:rsidRDefault="005A5118" w:rsidP="005A5118">
      <w:pPr>
        <w:tabs>
          <w:tab w:val="left" w:pos="720"/>
        </w:tabs>
        <w:rPr>
          <w:rFonts w:ascii="PT Astra Serif" w:hAnsi="PT Astra Serif"/>
          <w:b/>
          <w:color w:val="000000"/>
          <w:sz w:val="28"/>
          <w:szCs w:val="28"/>
        </w:rPr>
      </w:pPr>
      <w:r w:rsidRPr="005A5118">
        <w:rPr>
          <w:rFonts w:ascii="PT Astra Serif" w:hAnsi="PT Astra Serif"/>
          <w:color w:val="000000"/>
          <w:sz w:val="28"/>
          <w:szCs w:val="28"/>
        </w:rPr>
        <w:t>от 26 ноября 2024 года                                                                           9</w:t>
      </w:r>
      <w:r w:rsidR="009D563A">
        <w:rPr>
          <w:rFonts w:ascii="PT Astra Serif" w:hAnsi="PT Astra Serif"/>
          <w:color w:val="000000"/>
          <w:sz w:val="28"/>
          <w:szCs w:val="28"/>
        </w:rPr>
        <w:t>41</w:t>
      </w:r>
      <w:r w:rsidRPr="005A5118">
        <w:rPr>
          <w:rFonts w:ascii="PT Astra Serif" w:hAnsi="PT Astra Serif"/>
          <w:color w:val="000000"/>
          <w:sz w:val="28"/>
          <w:szCs w:val="28"/>
        </w:rPr>
        <w:t>-п</w:t>
      </w:r>
    </w:p>
    <w:p w:rsidR="005A5118" w:rsidRPr="005A5118" w:rsidRDefault="005A5118" w:rsidP="005A5118">
      <w:pPr>
        <w:tabs>
          <w:tab w:val="left" w:pos="9356"/>
        </w:tabs>
        <w:rPr>
          <w:rFonts w:ascii="PT Astra Serif" w:hAnsi="PT Astra Serif"/>
          <w:b/>
          <w:color w:val="000000"/>
          <w:sz w:val="28"/>
          <w:szCs w:val="28"/>
        </w:rPr>
      </w:pPr>
    </w:p>
    <w:p w:rsidR="005A5118" w:rsidRPr="005A5118" w:rsidRDefault="005A5118" w:rsidP="005A5118">
      <w:pPr>
        <w:rPr>
          <w:rFonts w:ascii="PT Astra Serif" w:hAnsi="PT Astra Serif"/>
          <w:b/>
          <w:color w:val="000000"/>
          <w:sz w:val="28"/>
          <w:szCs w:val="28"/>
        </w:rPr>
      </w:pPr>
    </w:p>
    <w:p w:rsidR="005A5118" w:rsidRPr="005A5118" w:rsidRDefault="005A5118" w:rsidP="005A5118">
      <w:pPr>
        <w:rPr>
          <w:rFonts w:ascii="PT Astra Serif" w:hAnsi="PT Astra Serif"/>
          <w:b/>
          <w:color w:val="000000"/>
          <w:sz w:val="28"/>
          <w:szCs w:val="28"/>
        </w:rPr>
      </w:pPr>
    </w:p>
    <w:p w:rsidR="005A5118" w:rsidRPr="005A5118" w:rsidRDefault="005A5118" w:rsidP="005A5118">
      <w:pPr>
        <w:rPr>
          <w:rFonts w:ascii="PT Astra Serif" w:hAnsi="PT Astra Serif"/>
          <w:b/>
          <w:color w:val="000000"/>
          <w:sz w:val="28"/>
          <w:szCs w:val="28"/>
        </w:rPr>
      </w:pPr>
    </w:p>
    <w:p w:rsidR="005A5118" w:rsidRPr="005A5118" w:rsidRDefault="005A5118" w:rsidP="005A5118">
      <w:pPr>
        <w:rPr>
          <w:rFonts w:ascii="PT Astra Serif" w:hAnsi="PT Astra Serif"/>
          <w:b/>
          <w:color w:val="000000"/>
          <w:sz w:val="28"/>
          <w:szCs w:val="28"/>
        </w:rPr>
      </w:pPr>
    </w:p>
    <w:p w:rsidR="005A5118" w:rsidRPr="005A5118" w:rsidRDefault="005A5118" w:rsidP="005A5118">
      <w:pPr>
        <w:rPr>
          <w:rFonts w:ascii="PT Astra Serif" w:hAnsi="PT Astra Serif"/>
          <w:b/>
          <w:color w:val="000000"/>
          <w:sz w:val="28"/>
          <w:szCs w:val="28"/>
        </w:rPr>
      </w:pPr>
    </w:p>
    <w:p w:rsidR="00DB1611" w:rsidRPr="005A5118" w:rsidRDefault="00DB1611" w:rsidP="005A5118">
      <w:pPr>
        <w:jc w:val="center"/>
        <w:rPr>
          <w:rFonts w:ascii="PT Astra Serif" w:hAnsi="PT Astra Serif"/>
          <w:b/>
          <w:sz w:val="28"/>
          <w:szCs w:val="28"/>
        </w:rPr>
      </w:pPr>
      <w:r w:rsidRPr="005A5118">
        <w:rPr>
          <w:rFonts w:ascii="PT Astra Serif" w:hAnsi="PT Astra Serif"/>
          <w:b/>
          <w:sz w:val="28"/>
          <w:szCs w:val="28"/>
        </w:rPr>
        <w:t>О мерах по обеспечению безопасности населения на водоемах</w:t>
      </w:r>
    </w:p>
    <w:p w:rsidR="00DB1611" w:rsidRPr="005A5118" w:rsidRDefault="00DB1611" w:rsidP="005A5118">
      <w:pPr>
        <w:jc w:val="center"/>
        <w:rPr>
          <w:rFonts w:ascii="PT Astra Serif" w:hAnsi="PT Astra Serif"/>
          <w:b/>
          <w:sz w:val="28"/>
          <w:szCs w:val="28"/>
        </w:rPr>
      </w:pPr>
      <w:r w:rsidRPr="005A5118">
        <w:rPr>
          <w:rFonts w:ascii="PT Astra Serif" w:hAnsi="PT Astra Serif"/>
          <w:b/>
          <w:sz w:val="28"/>
          <w:szCs w:val="28"/>
        </w:rPr>
        <w:t xml:space="preserve">муниципального образования «Сенгилеевский район» </w:t>
      </w:r>
    </w:p>
    <w:p w:rsidR="00DB1611" w:rsidRPr="005A5118" w:rsidRDefault="00DB1611" w:rsidP="005A5118">
      <w:pPr>
        <w:jc w:val="center"/>
        <w:rPr>
          <w:rFonts w:ascii="PT Astra Serif" w:hAnsi="PT Astra Serif"/>
          <w:b/>
          <w:sz w:val="28"/>
          <w:szCs w:val="28"/>
        </w:rPr>
      </w:pPr>
      <w:r w:rsidRPr="005A5118">
        <w:rPr>
          <w:rFonts w:ascii="PT Astra Serif" w:hAnsi="PT Astra Serif"/>
          <w:b/>
          <w:sz w:val="28"/>
          <w:szCs w:val="28"/>
        </w:rPr>
        <w:t>Ульяновской области</w:t>
      </w:r>
      <w:r w:rsidR="005A033B" w:rsidRPr="005A5118">
        <w:rPr>
          <w:rFonts w:ascii="PT Astra Serif" w:hAnsi="PT Astra Serif"/>
          <w:b/>
          <w:sz w:val="28"/>
          <w:szCs w:val="28"/>
        </w:rPr>
        <w:t xml:space="preserve"> в 2024-2025</w:t>
      </w:r>
      <w:r w:rsidR="008E4F10" w:rsidRPr="005A5118">
        <w:rPr>
          <w:rFonts w:ascii="PT Astra Serif" w:hAnsi="PT Astra Serif"/>
          <w:b/>
          <w:sz w:val="28"/>
          <w:szCs w:val="28"/>
        </w:rPr>
        <w:t xml:space="preserve"> г.г.</w:t>
      </w:r>
    </w:p>
    <w:p w:rsidR="00DB1611" w:rsidRPr="005A5118" w:rsidRDefault="00DB1611" w:rsidP="005A5118">
      <w:pPr>
        <w:jc w:val="center"/>
        <w:rPr>
          <w:rFonts w:ascii="PT Astra Serif" w:hAnsi="PT Astra Serif"/>
          <w:sz w:val="28"/>
          <w:szCs w:val="28"/>
        </w:rPr>
      </w:pPr>
    </w:p>
    <w:p w:rsidR="005A5118" w:rsidRPr="005A5118" w:rsidRDefault="005A5118" w:rsidP="005A5118">
      <w:pPr>
        <w:jc w:val="center"/>
        <w:rPr>
          <w:rFonts w:ascii="PT Astra Serif" w:hAnsi="PT Astra Serif"/>
          <w:sz w:val="28"/>
          <w:szCs w:val="28"/>
        </w:rPr>
      </w:pPr>
    </w:p>
    <w:p w:rsidR="00885476" w:rsidRDefault="00DB1611" w:rsidP="00885476">
      <w:pPr>
        <w:ind w:firstLine="720"/>
        <w:jc w:val="both"/>
        <w:rPr>
          <w:rFonts w:ascii="PT Astra Serif" w:hAnsi="PT Astra Serif"/>
          <w:sz w:val="28"/>
          <w:szCs w:val="28"/>
        </w:rPr>
      </w:pPr>
      <w:r w:rsidRPr="005A5118">
        <w:rPr>
          <w:rFonts w:ascii="PT Astra Serif" w:hAnsi="PT Astra Serif"/>
          <w:sz w:val="28"/>
          <w:szCs w:val="28"/>
        </w:rPr>
        <w:t xml:space="preserve">В соответствии с Федеральным законом от 06.10.2003 № 131 </w:t>
      </w:r>
      <w:r w:rsidR="005A5118">
        <w:rPr>
          <w:rFonts w:ascii="PT Astra Serif" w:hAnsi="PT Astra Serif"/>
          <w:sz w:val="28"/>
          <w:szCs w:val="28"/>
        </w:rPr>
        <w:br/>
      </w:r>
      <w:r w:rsidRPr="005A5118">
        <w:rPr>
          <w:rFonts w:ascii="PT Astra Serif" w:hAnsi="PT Astra Serif"/>
          <w:sz w:val="28"/>
          <w:szCs w:val="28"/>
        </w:rPr>
        <w:t xml:space="preserve">«Об общих принципах </w:t>
      </w:r>
      <w:r w:rsidR="00D56951" w:rsidRPr="005A5118">
        <w:rPr>
          <w:rFonts w:ascii="PT Astra Serif" w:hAnsi="PT Astra Serif"/>
          <w:sz w:val="28"/>
          <w:szCs w:val="28"/>
        </w:rPr>
        <w:t xml:space="preserve">организации </w:t>
      </w:r>
      <w:r w:rsidRPr="005A5118">
        <w:rPr>
          <w:rFonts w:ascii="PT Astra Serif" w:hAnsi="PT Astra Serif"/>
          <w:sz w:val="28"/>
          <w:szCs w:val="28"/>
        </w:rPr>
        <w:t>местного самоуправления в Российской Федерации», в целях обеспечения безопасности населения на водных объектах муниципального образования «Сенгилеевский район» Ульяновской области Администрация муниципального образования «Сенгилеевский район» Ульяновской о</w:t>
      </w:r>
      <w:r w:rsidR="005A5118">
        <w:rPr>
          <w:rFonts w:ascii="PT Astra Serif" w:hAnsi="PT Astra Serif"/>
          <w:sz w:val="28"/>
          <w:szCs w:val="28"/>
        </w:rPr>
        <w:t>бласти</w:t>
      </w:r>
      <w:r w:rsidR="00227819" w:rsidRPr="005A5118">
        <w:rPr>
          <w:rFonts w:ascii="PT Astra Serif" w:hAnsi="PT Astra Serif"/>
          <w:sz w:val="28"/>
          <w:szCs w:val="28"/>
        </w:rPr>
        <w:t xml:space="preserve"> </w:t>
      </w:r>
      <w:proofErr w:type="spellStart"/>
      <w:proofErr w:type="gramStart"/>
      <w:r w:rsidRPr="005A5118">
        <w:rPr>
          <w:rFonts w:ascii="PT Astra Serif" w:hAnsi="PT Astra Serif"/>
          <w:sz w:val="28"/>
          <w:szCs w:val="28"/>
        </w:rPr>
        <w:t>п</w:t>
      </w:r>
      <w:proofErr w:type="spellEnd"/>
      <w:proofErr w:type="gramEnd"/>
      <w:r w:rsidRPr="005A5118">
        <w:rPr>
          <w:rFonts w:ascii="PT Astra Serif" w:hAnsi="PT Astra Serif"/>
          <w:sz w:val="28"/>
          <w:szCs w:val="28"/>
        </w:rPr>
        <w:t xml:space="preserve"> о с т а </w:t>
      </w:r>
      <w:proofErr w:type="spellStart"/>
      <w:r w:rsidRPr="005A5118">
        <w:rPr>
          <w:rFonts w:ascii="PT Astra Serif" w:hAnsi="PT Astra Serif"/>
          <w:sz w:val="28"/>
          <w:szCs w:val="28"/>
        </w:rPr>
        <w:t>н</w:t>
      </w:r>
      <w:proofErr w:type="spellEnd"/>
      <w:r w:rsidRPr="005A5118">
        <w:rPr>
          <w:rFonts w:ascii="PT Astra Serif" w:hAnsi="PT Astra Serif"/>
          <w:sz w:val="28"/>
          <w:szCs w:val="28"/>
        </w:rPr>
        <w:t xml:space="preserve"> о в л я е т:</w:t>
      </w:r>
    </w:p>
    <w:p w:rsidR="00885476" w:rsidRDefault="00885476" w:rsidP="00885476">
      <w:pPr>
        <w:ind w:firstLine="720"/>
        <w:jc w:val="both"/>
        <w:rPr>
          <w:rFonts w:ascii="PT Astra Serif" w:hAnsi="PT Astra Serif"/>
          <w:sz w:val="28"/>
          <w:szCs w:val="28"/>
        </w:rPr>
      </w:pPr>
      <w:r>
        <w:rPr>
          <w:rFonts w:ascii="PT Astra Serif" w:hAnsi="PT Astra Serif"/>
          <w:sz w:val="28"/>
          <w:szCs w:val="28"/>
        </w:rPr>
        <w:t xml:space="preserve">1. </w:t>
      </w:r>
      <w:r w:rsidR="00DB1611" w:rsidRPr="005A5118">
        <w:rPr>
          <w:rFonts w:ascii="PT Astra Serif" w:hAnsi="PT Astra Serif"/>
          <w:sz w:val="28"/>
          <w:szCs w:val="28"/>
        </w:rPr>
        <w:t xml:space="preserve">Запретить выход граждан на лед водоемов (для одиночного выхода на лед толщиной не менее 10 сантиметров, для массового выхода на лед – не менее 25 сантиметров) и въезд транспортных средств (не менее 30 сантиметров) на лед водных объектов муниципального образования «Сенгилеевский район» Ульяновской области до установления безопасной толщины льда. </w:t>
      </w:r>
    </w:p>
    <w:p w:rsidR="00D56951" w:rsidRPr="005A5118" w:rsidRDefault="00885476" w:rsidP="00885476">
      <w:pPr>
        <w:ind w:firstLine="720"/>
        <w:jc w:val="both"/>
        <w:rPr>
          <w:rFonts w:ascii="PT Astra Serif" w:hAnsi="PT Astra Serif"/>
          <w:sz w:val="28"/>
          <w:szCs w:val="28"/>
        </w:rPr>
      </w:pPr>
      <w:r>
        <w:rPr>
          <w:rFonts w:ascii="PT Astra Serif" w:hAnsi="PT Astra Serif"/>
          <w:sz w:val="28"/>
          <w:szCs w:val="28"/>
        </w:rPr>
        <w:t xml:space="preserve">2. </w:t>
      </w:r>
      <w:r w:rsidR="00D56951" w:rsidRPr="005A5118">
        <w:rPr>
          <w:rFonts w:ascii="PT Astra Serif" w:hAnsi="PT Astra Serif"/>
          <w:sz w:val="28"/>
          <w:szCs w:val="28"/>
        </w:rPr>
        <w:t xml:space="preserve">Начальнику отдела по делам гражданской обороны и чрезвычайным ситуациям </w:t>
      </w:r>
      <w:r w:rsidR="0016780F" w:rsidRPr="005A5118">
        <w:rPr>
          <w:rFonts w:ascii="PT Astra Serif" w:hAnsi="PT Astra Serif"/>
          <w:sz w:val="28"/>
          <w:szCs w:val="28"/>
        </w:rPr>
        <w:t xml:space="preserve">и взаимодействию с правоохранительными органами </w:t>
      </w:r>
      <w:r w:rsidR="00D56951" w:rsidRPr="005A5118">
        <w:rPr>
          <w:rFonts w:ascii="PT Astra Serif" w:hAnsi="PT Astra Serif"/>
          <w:sz w:val="28"/>
          <w:szCs w:val="28"/>
        </w:rPr>
        <w:t xml:space="preserve">Администрации муниципального образования «Сенгилеевский район» Ульяновской области (Макарову Я.Е.): </w:t>
      </w:r>
    </w:p>
    <w:p w:rsidR="00DB1611" w:rsidRPr="005A5118" w:rsidRDefault="00D56951" w:rsidP="005A5118">
      <w:pPr>
        <w:ind w:firstLine="720"/>
        <w:jc w:val="both"/>
        <w:rPr>
          <w:rFonts w:ascii="PT Astra Serif" w:hAnsi="PT Astra Serif"/>
          <w:sz w:val="28"/>
          <w:szCs w:val="28"/>
        </w:rPr>
      </w:pPr>
      <w:r w:rsidRPr="005A5118">
        <w:rPr>
          <w:rFonts w:ascii="PT Astra Serif" w:hAnsi="PT Astra Serif"/>
          <w:sz w:val="28"/>
          <w:szCs w:val="28"/>
        </w:rPr>
        <w:t xml:space="preserve">2.1. </w:t>
      </w:r>
      <w:r w:rsidR="00DB1611" w:rsidRPr="005A5118">
        <w:rPr>
          <w:rFonts w:ascii="PT Astra Serif" w:hAnsi="PT Astra Serif"/>
          <w:sz w:val="28"/>
          <w:szCs w:val="28"/>
        </w:rPr>
        <w:t>Информировать население о правилах поведения на водных объектах в зимний период в средствах массовой информации, в сетях интернет, вручать памятки</w:t>
      </w:r>
      <w:r w:rsidR="0016780F" w:rsidRPr="005A5118">
        <w:rPr>
          <w:rFonts w:ascii="PT Astra Serif" w:hAnsi="PT Astra Serif"/>
          <w:sz w:val="28"/>
          <w:szCs w:val="28"/>
        </w:rPr>
        <w:t xml:space="preserve"> -</w:t>
      </w:r>
      <w:r w:rsidR="00DB1611" w:rsidRPr="005A5118">
        <w:rPr>
          <w:rFonts w:ascii="PT Astra Serif" w:hAnsi="PT Astra Serif"/>
          <w:sz w:val="28"/>
          <w:szCs w:val="28"/>
        </w:rPr>
        <w:t xml:space="preserve"> с</w:t>
      </w:r>
      <w:r w:rsidRPr="005A5118">
        <w:rPr>
          <w:rFonts w:ascii="PT Astra Serif" w:hAnsi="PT Astra Serif"/>
          <w:sz w:val="28"/>
          <w:szCs w:val="28"/>
        </w:rPr>
        <w:t>о</w:t>
      </w:r>
      <w:r w:rsidR="00DB1611" w:rsidRPr="005A5118">
        <w:rPr>
          <w:rFonts w:ascii="PT Astra Serif" w:hAnsi="PT Astra Serif"/>
          <w:sz w:val="28"/>
          <w:szCs w:val="28"/>
        </w:rPr>
        <w:t xml:space="preserve"> </w:t>
      </w:r>
      <w:r w:rsidRPr="005A5118">
        <w:rPr>
          <w:rFonts w:ascii="PT Astra Serif" w:hAnsi="PT Astra Serif"/>
          <w:sz w:val="28"/>
          <w:szCs w:val="28"/>
        </w:rPr>
        <w:t>дня</w:t>
      </w:r>
      <w:r w:rsidR="00DB1611" w:rsidRPr="005A5118">
        <w:rPr>
          <w:rFonts w:ascii="PT Astra Serif" w:hAnsi="PT Astra Serif"/>
          <w:sz w:val="28"/>
          <w:szCs w:val="28"/>
        </w:rPr>
        <w:t xml:space="preserve"> вступления постановления в силу и в течение вс</w:t>
      </w:r>
      <w:r w:rsidR="00227819" w:rsidRPr="005A5118">
        <w:rPr>
          <w:rFonts w:ascii="PT Astra Serif" w:hAnsi="PT Astra Serif"/>
          <w:sz w:val="28"/>
          <w:szCs w:val="28"/>
        </w:rPr>
        <w:t>его зимнего периода (приложение</w:t>
      </w:r>
      <w:r w:rsidR="00DB1611" w:rsidRPr="005A5118">
        <w:rPr>
          <w:rFonts w:ascii="PT Astra Serif" w:hAnsi="PT Astra Serif"/>
          <w:sz w:val="28"/>
          <w:szCs w:val="28"/>
        </w:rPr>
        <w:t>).</w:t>
      </w:r>
    </w:p>
    <w:p w:rsidR="00DB1611" w:rsidRPr="005A5118" w:rsidRDefault="00D56951" w:rsidP="005A5118">
      <w:pPr>
        <w:ind w:firstLine="720"/>
        <w:jc w:val="both"/>
        <w:rPr>
          <w:rFonts w:ascii="PT Astra Serif" w:hAnsi="PT Astra Serif"/>
          <w:sz w:val="28"/>
          <w:szCs w:val="28"/>
        </w:rPr>
      </w:pPr>
      <w:r w:rsidRPr="005A5118">
        <w:rPr>
          <w:rFonts w:ascii="PT Astra Serif" w:hAnsi="PT Astra Serif"/>
          <w:sz w:val="28"/>
          <w:szCs w:val="28"/>
        </w:rPr>
        <w:t>2.2.</w:t>
      </w:r>
      <w:r w:rsidR="00DB1611" w:rsidRPr="005A5118">
        <w:rPr>
          <w:rFonts w:ascii="PT Astra Serif" w:hAnsi="PT Astra Serif"/>
          <w:sz w:val="28"/>
          <w:szCs w:val="28"/>
        </w:rPr>
        <w:t xml:space="preserve"> Взять на учет места </w:t>
      </w:r>
      <w:proofErr w:type="gramStart"/>
      <w:r w:rsidR="00DB1611" w:rsidRPr="005A5118">
        <w:rPr>
          <w:rFonts w:ascii="PT Astra Serif" w:hAnsi="PT Astra Serif"/>
          <w:sz w:val="28"/>
          <w:szCs w:val="28"/>
        </w:rPr>
        <w:t>выхода</w:t>
      </w:r>
      <w:proofErr w:type="gramEnd"/>
      <w:r w:rsidR="00DB1611" w:rsidRPr="005A5118">
        <w:rPr>
          <w:rFonts w:ascii="PT Astra Serif" w:hAnsi="PT Astra Serif"/>
          <w:sz w:val="28"/>
          <w:szCs w:val="28"/>
        </w:rPr>
        <w:t xml:space="preserve"> на лед, неорганизованные переправы и места подледного лова на территории муниципального образования </w:t>
      </w:r>
      <w:r w:rsidR="00DB1611" w:rsidRPr="005A5118">
        <w:rPr>
          <w:rFonts w:ascii="PT Astra Serif" w:hAnsi="PT Astra Serif"/>
          <w:sz w:val="28"/>
          <w:szCs w:val="28"/>
        </w:rPr>
        <w:lastRenderedPageBreak/>
        <w:t>«Сенгилеевский район» Ульяновской области (с</w:t>
      </w:r>
      <w:r w:rsidRPr="005A5118">
        <w:rPr>
          <w:rFonts w:ascii="PT Astra Serif" w:hAnsi="PT Astra Serif"/>
          <w:sz w:val="28"/>
          <w:szCs w:val="28"/>
        </w:rPr>
        <w:t>о</w:t>
      </w:r>
      <w:r w:rsidR="00DB1611" w:rsidRPr="005A5118">
        <w:rPr>
          <w:rFonts w:ascii="PT Astra Serif" w:hAnsi="PT Astra Serif"/>
          <w:sz w:val="28"/>
          <w:szCs w:val="28"/>
        </w:rPr>
        <w:t xml:space="preserve"> </w:t>
      </w:r>
      <w:r w:rsidRPr="005A5118">
        <w:rPr>
          <w:rFonts w:ascii="PT Astra Serif" w:hAnsi="PT Astra Serif"/>
          <w:sz w:val="28"/>
          <w:szCs w:val="28"/>
        </w:rPr>
        <w:t>дня</w:t>
      </w:r>
      <w:r w:rsidR="00DB1611" w:rsidRPr="005A5118">
        <w:rPr>
          <w:rFonts w:ascii="PT Astra Serif" w:hAnsi="PT Astra Serif"/>
          <w:sz w:val="28"/>
          <w:szCs w:val="28"/>
        </w:rPr>
        <w:t xml:space="preserve"> вступления постановления в силу, в течение 5 дней).</w:t>
      </w:r>
    </w:p>
    <w:p w:rsidR="00DB1611" w:rsidRPr="005A5118" w:rsidRDefault="00D56951" w:rsidP="005A5118">
      <w:pPr>
        <w:ind w:firstLine="720"/>
        <w:jc w:val="both"/>
        <w:rPr>
          <w:rFonts w:ascii="PT Astra Serif" w:hAnsi="PT Astra Serif"/>
          <w:sz w:val="28"/>
          <w:szCs w:val="28"/>
        </w:rPr>
      </w:pPr>
      <w:r w:rsidRPr="005A5118">
        <w:rPr>
          <w:rFonts w:ascii="PT Astra Serif" w:hAnsi="PT Astra Serif"/>
          <w:sz w:val="28"/>
          <w:szCs w:val="28"/>
        </w:rPr>
        <w:t>2</w:t>
      </w:r>
      <w:r w:rsidR="00DB1611" w:rsidRPr="005A5118">
        <w:rPr>
          <w:rFonts w:ascii="PT Astra Serif" w:hAnsi="PT Astra Serif"/>
          <w:sz w:val="28"/>
          <w:szCs w:val="28"/>
        </w:rPr>
        <w:t>.</w:t>
      </w:r>
      <w:r w:rsidRPr="005A5118">
        <w:rPr>
          <w:rFonts w:ascii="PT Astra Serif" w:hAnsi="PT Astra Serif"/>
          <w:sz w:val="28"/>
          <w:szCs w:val="28"/>
        </w:rPr>
        <w:t>3.</w:t>
      </w:r>
      <w:r w:rsidR="00885476">
        <w:rPr>
          <w:rFonts w:ascii="PT Astra Serif" w:hAnsi="PT Astra Serif"/>
          <w:sz w:val="28"/>
          <w:szCs w:val="28"/>
        </w:rPr>
        <w:t> </w:t>
      </w:r>
      <w:r w:rsidR="00DB1611" w:rsidRPr="005A5118">
        <w:rPr>
          <w:rFonts w:ascii="PT Astra Serif" w:hAnsi="PT Astra Serif"/>
          <w:sz w:val="28"/>
          <w:szCs w:val="28"/>
        </w:rPr>
        <w:t>Выставить предупреждающие и запрещающие знаки в соответствии с требованиями законодательства (с</w:t>
      </w:r>
      <w:r w:rsidRPr="005A5118">
        <w:rPr>
          <w:rFonts w:ascii="PT Astra Serif" w:hAnsi="PT Astra Serif"/>
          <w:sz w:val="28"/>
          <w:szCs w:val="28"/>
        </w:rPr>
        <w:t>о</w:t>
      </w:r>
      <w:r w:rsidR="00DB1611" w:rsidRPr="005A5118">
        <w:rPr>
          <w:rFonts w:ascii="PT Astra Serif" w:hAnsi="PT Astra Serif"/>
          <w:sz w:val="28"/>
          <w:szCs w:val="28"/>
        </w:rPr>
        <w:t xml:space="preserve"> </w:t>
      </w:r>
      <w:r w:rsidRPr="005A5118">
        <w:rPr>
          <w:rFonts w:ascii="PT Astra Serif" w:hAnsi="PT Astra Serif"/>
          <w:sz w:val="28"/>
          <w:szCs w:val="28"/>
        </w:rPr>
        <w:t>дня</w:t>
      </w:r>
      <w:r w:rsidR="00DB1611" w:rsidRPr="005A5118">
        <w:rPr>
          <w:rFonts w:ascii="PT Astra Serif" w:hAnsi="PT Astra Serif"/>
          <w:sz w:val="28"/>
          <w:szCs w:val="28"/>
        </w:rPr>
        <w:t xml:space="preserve"> вступления постановления в силу - в течение 5 дней, в дальнейшем их обновление в течение всего зимнего периода).</w:t>
      </w:r>
    </w:p>
    <w:p w:rsidR="00DB1611" w:rsidRPr="005A5118" w:rsidRDefault="00D56951" w:rsidP="005A5118">
      <w:pPr>
        <w:ind w:firstLine="720"/>
        <w:jc w:val="both"/>
        <w:rPr>
          <w:rFonts w:ascii="PT Astra Serif" w:hAnsi="PT Astra Serif"/>
          <w:sz w:val="28"/>
          <w:szCs w:val="28"/>
        </w:rPr>
      </w:pPr>
      <w:r w:rsidRPr="005A5118">
        <w:rPr>
          <w:rFonts w:ascii="PT Astra Serif" w:hAnsi="PT Astra Serif"/>
          <w:sz w:val="28"/>
          <w:szCs w:val="28"/>
        </w:rPr>
        <w:t>2</w:t>
      </w:r>
      <w:r w:rsidR="00DB1611" w:rsidRPr="005A5118">
        <w:rPr>
          <w:rFonts w:ascii="PT Astra Serif" w:hAnsi="PT Astra Serif"/>
          <w:sz w:val="28"/>
          <w:szCs w:val="28"/>
        </w:rPr>
        <w:t>.</w:t>
      </w:r>
      <w:r w:rsidRPr="005A5118">
        <w:rPr>
          <w:rFonts w:ascii="PT Astra Serif" w:hAnsi="PT Astra Serif"/>
          <w:sz w:val="28"/>
          <w:szCs w:val="28"/>
        </w:rPr>
        <w:t>4.</w:t>
      </w:r>
      <w:r w:rsidR="00DB1611" w:rsidRPr="005A5118">
        <w:rPr>
          <w:rFonts w:ascii="PT Astra Serif" w:hAnsi="PT Astra Serif"/>
          <w:sz w:val="28"/>
          <w:szCs w:val="28"/>
        </w:rPr>
        <w:t xml:space="preserve"> Обеспечить проведение широкой </w:t>
      </w:r>
      <w:proofErr w:type="spellStart"/>
      <w:r w:rsidR="00DB1611" w:rsidRPr="005A5118">
        <w:rPr>
          <w:rFonts w:ascii="PT Astra Serif" w:hAnsi="PT Astra Serif"/>
          <w:sz w:val="28"/>
          <w:szCs w:val="28"/>
        </w:rPr>
        <w:t>агитационно</w:t>
      </w:r>
      <w:proofErr w:type="spellEnd"/>
      <w:r w:rsidR="00DB1611" w:rsidRPr="005A5118">
        <w:rPr>
          <w:rFonts w:ascii="PT Astra Serif" w:hAnsi="PT Astra Serif"/>
          <w:sz w:val="28"/>
          <w:szCs w:val="28"/>
        </w:rPr>
        <w:t xml:space="preserve"> – пропагандистской и разъяснительной работы среди населения, направленной на предотвращение гибели людей на водных объектах в зимний период (с</w:t>
      </w:r>
      <w:r w:rsidRPr="005A5118">
        <w:rPr>
          <w:rFonts w:ascii="PT Astra Serif" w:hAnsi="PT Astra Serif"/>
          <w:sz w:val="28"/>
          <w:szCs w:val="28"/>
        </w:rPr>
        <w:t>о</w:t>
      </w:r>
      <w:r w:rsidR="00DB1611" w:rsidRPr="005A5118">
        <w:rPr>
          <w:rFonts w:ascii="PT Astra Serif" w:hAnsi="PT Astra Serif"/>
          <w:sz w:val="28"/>
          <w:szCs w:val="28"/>
        </w:rPr>
        <w:t xml:space="preserve"> </w:t>
      </w:r>
      <w:r w:rsidRPr="005A5118">
        <w:rPr>
          <w:rFonts w:ascii="PT Astra Serif" w:hAnsi="PT Astra Serif"/>
          <w:sz w:val="28"/>
          <w:szCs w:val="28"/>
        </w:rPr>
        <w:t>дня</w:t>
      </w:r>
      <w:r w:rsidR="00DB1611" w:rsidRPr="005A5118">
        <w:rPr>
          <w:rFonts w:ascii="PT Astra Serif" w:hAnsi="PT Astra Serif"/>
          <w:sz w:val="28"/>
          <w:szCs w:val="28"/>
        </w:rPr>
        <w:t xml:space="preserve"> вступления постановления в силу, в течение всего зимнего периода).</w:t>
      </w:r>
    </w:p>
    <w:p w:rsidR="00DB1611" w:rsidRPr="005A5118" w:rsidRDefault="00D56951" w:rsidP="005A5118">
      <w:pPr>
        <w:ind w:firstLine="708"/>
        <w:jc w:val="both"/>
        <w:rPr>
          <w:rFonts w:ascii="PT Astra Serif" w:hAnsi="PT Astra Serif"/>
          <w:sz w:val="28"/>
          <w:szCs w:val="28"/>
        </w:rPr>
      </w:pPr>
      <w:r w:rsidRPr="005A5118">
        <w:rPr>
          <w:rFonts w:ascii="PT Astra Serif" w:hAnsi="PT Astra Serif"/>
          <w:sz w:val="28"/>
          <w:szCs w:val="28"/>
        </w:rPr>
        <w:t>3</w:t>
      </w:r>
      <w:r w:rsidR="00EB6767" w:rsidRPr="005A5118">
        <w:rPr>
          <w:rFonts w:ascii="PT Astra Serif" w:hAnsi="PT Astra Serif"/>
          <w:sz w:val="28"/>
          <w:szCs w:val="28"/>
        </w:rPr>
        <w:t>. Признать утратившим силу П</w:t>
      </w:r>
      <w:r w:rsidR="00DB1611" w:rsidRPr="005A5118">
        <w:rPr>
          <w:rFonts w:ascii="PT Astra Serif" w:hAnsi="PT Astra Serif"/>
          <w:sz w:val="28"/>
          <w:szCs w:val="28"/>
        </w:rPr>
        <w:t xml:space="preserve">остановление Администрации муниципального образования «Сенгилеевский район» Ульяновской области </w:t>
      </w:r>
      <w:r w:rsidR="005A033B" w:rsidRPr="005A5118">
        <w:rPr>
          <w:rFonts w:ascii="PT Astra Serif" w:hAnsi="PT Astra Serif"/>
          <w:sz w:val="28"/>
          <w:szCs w:val="28"/>
        </w:rPr>
        <w:t>от 24.11.2023</w:t>
      </w:r>
      <w:r w:rsidR="00DB1611" w:rsidRPr="005A5118">
        <w:rPr>
          <w:rFonts w:ascii="PT Astra Serif" w:hAnsi="PT Astra Serif"/>
          <w:sz w:val="28"/>
          <w:szCs w:val="28"/>
        </w:rPr>
        <w:t xml:space="preserve">  №</w:t>
      </w:r>
      <w:r w:rsidR="005A033B" w:rsidRPr="005A5118">
        <w:rPr>
          <w:rFonts w:ascii="PT Astra Serif" w:hAnsi="PT Astra Serif"/>
          <w:sz w:val="28"/>
          <w:szCs w:val="28"/>
        </w:rPr>
        <w:t>788</w:t>
      </w:r>
      <w:r w:rsidR="00DB1611" w:rsidRPr="005A5118">
        <w:rPr>
          <w:rFonts w:ascii="PT Astra Serif" w:hAnsi="PT Astra Serif"/>
          <w:sz w:val="28"/>
          <w:szCs w:val="28"/>
        </w:rPr>
        <w:t xml:space="preserve">-п «О мерах по обеспечению безопасности населения на водоемах муниципального образования «Сенгилеевский район» Ульяновской области». </w:t>
      </w:r>
    </w:p>
    <w:p w:rsidR="00DB1611" w:rsidRPr="005A5118" w:rsidRDefault="00D56951" w:rsidP="005A5118">
      <w:pPr>
        <w:ind w:firstLine="720"/>
        <w:jc w:val="both"/>
        <w:rPr>
          <w:rFonts w:ascii="PT Astra Serif" w:hAnsi="PT Astra Serif"/>
          <w:sz w:val="28"/>
          <w:szCs w:val="28"/>
        </w:rPr>
      </w:pPr>
      <w:r w:rsidRPr="005A5118">
        <w:rPr>
          <w:rFonts w:ascii="PT Astra Serif" w:hAnsi="PT Astra Serif"/>
          <w:sz w:val="28"/>
          <w:szCs w:val="28"/>
        </w:rPr>
        <w:t>4</w:t>
      </w:r>
      <w:r w:rsidR="00DB1611" w:rsidRPr="005A5118">
        <w:rPr>
          <w:rFonts w:ascii="PT Astra Serif" w:hAnsi="PT Astra Serif"/>
          <w:sz w:val="28"/>
          <w:szCs w:val="28"/>
        </w:rPr>
        <w:t xml:space="preserve">. Настоящее </w:t>
      </w:r>
      <w:r w:rsidR="00EB6767" w:rsidRPr="005A5118">
        <w:rPr>
          <w:rFonts w:ascii="PT Astra Serif" w:hAnsi="PT Astra Serif"/>
          <w:sz w:val="28"/>
          <w:szCs w:val="28"/>
        </w:rPr>
        <w:t>п</w:t>
      </w:r>
      <w:r w:rsidR="00DB1611" w:rsidRPr="005A5118">
        <w:rPr>
          <w:rFonts w:ascii="PT Astra Serif" w:hAnsi="PT Astra Serif"/>
          <w:sz w:val="28"/>
          <w:szCs w:val="28"/>
        </w:rPr>
        <w:t>остановление подлежит обязательному размещению на официальном сайте Администрации муниципального образования «Сенгилеевский район» Ульяновской области (с</w:t>
      </w:r>
      <w:r w:rsidRPr="005A5118">
        <w:rPr>
          <w:rFonts w:ascii="PT Astra Serif" w:hAnsi="PT Astra Serif"/>
          <w:sz w:val="28"/>
          <w:szCs w:val="28"/>
        </w:rPr>
        <w:t>о</w:t>
      </w:r>
      <w:r w:rsidR="00DB1611" w:rsidRPr="005A5118">
        <w:rPr>
          <w:rFonts w:ascii="PT Astra Serif" w:hAnsi="PT Astra Serif"/>
          <w:sz w:val="28"/>
          <w:szCs w:val="28"/>
        </w:rPr>
        <w:t xml:space="preserve"> </w:t>
      </w:r>
      <w:r w:rsidRPr="005A5118">
        <w:rPr>
          <w:rFonts w:ascii="PT Astra Serif" w:hAnsi="PT Astra Serif"/>
          <w:sz w:val="28"/>
          <w:szCs w:val="28"/>
        </w:rPr>
        <w:t>дня</w:t>
      </w:r>
      <w:r w:rsidR="00DB1611" w:rsidRPr="005A5118">
        <w:rPr>
          <w:rFonts w:ascii="PT Astra Serif" w:hAnsi="PT Astra Serif"/>
          <w:sz w:val="28"/>
          <w:szCs w:val="28"/>
        </w:rPr>
        <w:t xml:space="preserve"> регистрации постановления – в течение недели).</w:t>
      </w:r>
    </w:p>
    <w:p w:rsidR="00DB1611" w:rsidRPr="005A5118" w:rsidRDefault="00D56951" w:rsidP="005A5118">
      <w:pPr>
        <w:ind w:firstLine="720"/>
        <w:jc w:val="both"/>
        <w:rPr>
          <w:rFonts w:ascii="PT Astra Serif" w:hAnsi="PT Astra Serif"/>
          <w:sz w:val="28"/>
          <w:szCs w:val="28"/>
        </w:rPr>
      </w:pPr>
      <w:r w:rsidRPr="005A5118">
        <w:rPr>
          <w:rFonts w:ascii="PT Astra Serif" w:hAnsi="PT Astra Serif"/>
          <w:sz w:val="28"/>
          <w:szCs w:val="28"/>
        </w:rPr>
        <w:t>5</w:t>
      </w:r>
      <w:r w:rsidR="00DB1611" w:rsidRPr="005A5118">
        <w:rPr>
          <w:rFonts w:ascii="PT Astra Serif" w:hAnsi="PT Astra Serif"/>
          <w:sz w:val="28"/>
          <w:szCs w:val="28"/>
        </w:rPr>
        <w:t xml:space="preserve">. </w:t>
      </w:r>
      <w:proofErr w:type="gramStart"/>
      <w:r w:rsidR="00DB1611" w:rsidRPr="005A5118">
        <w:rPr>
          <w:rFonts w:ascii="PT Astra Serif" w:hAnsi="PT Astra Serif"/>
          <w:sz w:val="28"/>
          <w:szCs w:val="28"/>
        </w:rPr>
        <w:t>Контроль за</w:t>
      </w:r>
      <w:proofErr w:type="gramEnd"/>
      <w:r w:rsidR="00DB1611" w:rsidRPr="005A5118">
        <w:rPr>
          <w:rFonts w:ascii="PT Astra Serif" w:hAnsi="PT Astra Serif"/>
          <w:sz w:val="28"/>
          <w:szCs w:val="28"/>
        </w:rPr>
        <w:t xml:space="preserve"> исполнением настоящего постановления оставляю за собой.</w:t>
      </w:r>
    </w:p>
    <w:p w:rsidR="00DB1611" w:rsidRPr="005A5118" w:rsidRDefault="00D56951" w:rsidP="005A5118">
      <w:pPr>
        <w:ind w:firstLine="720"/>
        <w:jc w:val="both"/>
        <w:rPr>
          <w:rFonts w:ascii="PT Astra Serif" w:hAnsi="PT Astra Serif"/>
          <w:sz w:val="28"/>
          <w:szCs w:val="28"/>
        </w:rPr>
      </w:pPr>
      <w:r w:rsidRPr="005A5118">
        <w:rPr>
          <w:rFonts w:ascii="PT Astra Serif" w:hAnsi="PT Astra Serif"/>
          <w:sz w:val="28"/>
          <w:szCs w:val="28"/>
        </w:rPr>
        <w:t>6</w:t>
      </w:r>
      <w:r w:rsidR="00DB1611" w:rsidRPr="005A5118">
        <w:rPr>
          <w:rFonts w:ascii="PT Astra Serif" w:hAnsi="PT Astra Serif"/>
          <w:sz w:val="28"/>
          <w:szCs w:val="28"/>
        </w:rPr>
        <w:t>. Настоящее постановление вступает в силу на следующий день после дня его обнародования.</w:t>
      </w:r>
    </w:p>
    <w:p w:rsidR="00440244" w:rsidRPr="005A5118" w:rsidRDefault="00440244" w:rsidP="005A5118">
      <w:pPr>
        <w:ind w:firstLine="720"/>
        <w:jc w:val="both"/>
        <w:rPr>
          <w:rFonts w:ascii="PT Astra Serif" w:hAnsi="PT Astra Serif"/>
          <w:sz w:val="28"/>
          <w:szCs w:val="28"/>
        </w:rPr>
      </w:pPr>
    </w:p>
    <w:p w:rsidR="00DB1611" w:rsidRPr="005A5118" w:rsidRDefault="00DB1611" w:rsidP="005A5118">
      <w:pPr>
        <w:jc w:val="both"/>
        <w:rPr>
          <w:rFonts w:ascii="PT Astra Serif" w:hAnsi="PT Astra Serif"/>
          <w:sz w:val="28"/>
          <w:szCs w:val="28"/>
        </w:rPr>
      </w:pPr>
    </w:p>
    <w:p w:rsidR="00DB1611" w:rsidRPr="005A5118" w:rsidRDefault="00DB1611" w:rsidP="005A5118">
      <w:pPr>
        <w:jc w:val="both"/>
        <w:rPr>
          <w:rFonts w:ascii="PT Astra Serif" w:hAnsi="PT Astra Serif"/>
          <w:sz w:val="28"/>
          <w:szCs w:val="28"/>
        </w:rPr>
      </w:pPr>
    </w:p>
    <w:p w:rsidR="00DB1611" w:rsidRPr="005A5118" w:rsidRDefault="00DB1611" w:rsidP="005A5118">
      <w:pPr>
        <w:jc w:val="both"/>
        <w:rPr>
          <w:rFonts w:ascii="PT Astra Serif" w:hAnsi="PT Astra Serif"/>
          <w:sz w:val="28"/>
          <w:szCs w:val="28"/>
        </w:rPr>
      </w:pPr>
      <w:r w:rsidRPr="005A5118">
        <w:rPr>
          <w:rFonts w:ascii="PT Astra Serif" w:hAnsi="PT Astra Serif"/>
          <w:sz w:val="28"/>
          <w:szCs w:val="28"/>
        </w:rPr>
        <w:t>Глава Администрации</w:t>
      </w:r>
    </w:p>
    <w:p w:rsidR="00DB1611" w:rsidRPr="005A5118" w:rsidRDefault="00DB1611" w:rsidP="005A5118">
      <w:pPr>
        <w:jc w:val="both"/>
        <w:rPr>
          <w:rFonts w:ascii="PT Astra Serif" w:hAnsi="PT Astra Serif"/>
          <w:sz w:val="28"/>
          <w:szCs w:val="28"/>
        </w:rPr>
      </w:pPr>
      <w:r w:rsidRPr="005A5118">
        <w:rPr>
          <w:rFonts w:ascii="PT Astra Serif" w:hAnsi="PT Astra Serif"/>
          <w:sz w:val="28"/>
          <w:szCs w:val="28"/>
        </w:rPr>
        <w:t>муниципального образования</w:t>
      </w:r>
    </w:p>
    <w:p w:rsidR="00DB1611" w:rsidRPr="005A5118" w:rsidRDefault="00DB1611" w:rsidP="005A5118">
      <w:pPr>
        <w:jc w:val="both"/>
        <w:rPr>
          <w:rFonts w:ascii="PT Astra Serif" w:hAnsi="PT Astra Serif"/>
          <w:sz w:val="28"/>
          <w:szCs w:val="28"/>
        </w:rPr>
      </w:pPr>
      <w:r w:rsidRPr="005A5118">
        <w:rPr>
          <w:rFonts w:ascii="PT Astra Serif" w:hAnsi="PT Astra Serif"/>
          <w:sz w:val="28"/>
          <w:szCs w:val="28"/>
        </w:rPr>
        <w:t>«Сенгилеевский район»                                                              М.Н. Самаркин</w:t>
      </w:r>
    </w:p>
    <w:p w:rsidR="00DB1611" w:rsidRPr="005A5118" w:rsidRDefault="00DB1611" w:rsidP="005A5118">
      <w:pPr>
        <w:pStyle w:val="a6"/>
        <w:shd w:val="clear" w:color="auto" w:fill="FFFFFF"/>
        <w:spacing w:before="0" w:beforeAutospacing="0" w:after="0" w:afterAutospacing="0"/>
        <w:jc w:val="right"/>
        <w:rPr>
          <w:rFonts w:ascii="PT Astra Serif" w:hAnsi="PT Astra Serif"/>
          <w:color w:val="555555"/>
          <w:sz w:val="28"/>
          <w:szCs w:val="28"/>
        </w:rPr>
      </w:pPr>
      <w:r w:rsidRPr="005A5118">
        <w:rPr>
          <w:rFonts w:ascii="PT Astra Serif" w:hAnsi="PT Astra Serif"/>
          <w:color w:val="555555"/>
          <w:sz w:val="28"/>
          <w:szCs w:val="28"/>
        </w:rPr>
        <w:t xml:space="preserve">                                             </w:t>
      </w:r>
    </w:p>
    <w:p w:rsidR="005A5118" w:rsidRPr="005A5118" w:rsidRDefault="005A5118" w:rsidP="005A5118">
      <w:pPr>
        <w:ind w:firstLine="567"/>
        <w:jc w:val="both"/>
        <w:rPr>
          <w:rFonts w:ascii="PT Astra Serif" w:hAnsi="PT Astra Serif"/>
          <w:color w:val="555555"/>
          <w:sz w:val="28"/>
          <w:szCs w:val="28"/>
        </w:rPr>
      </w:pPr>
      <w:r w:rsidRPr="005A5118">
        <w:rPr>
          <w:rFonts w:ascii="PT Astra Serif" w:hAnsi="PT Astra Serif"/>
          <w:color w:val="555555"/>
          <w:sz w:val="28"/>
          <w:szCs w:val="28"/>
        </w:rPr>
        <w:br w:type="page"/>
      </w:r>
    </w:p>
    <w:p w:rsidR="005A5118" w:rsidRPr="005A5118" w:rsidRDefault="005A5118" w:rsidP="005A5118">
      <w:pPr>
        <w:autoSpaceDE w:val="0"/>
        <w:autoSpaceDN w:val="0"/>
        <w:adjustRightInd w:val="0"/>
        <w:ind w:firstLine="4860"/>
        <w:jc w:val="center"/>
        <w:outlineLvl w:val="0"/>
        <w:rPr>
          <w:rFonts w:ascii="PT Astra Serif" w:hAnsi="PT Astra Serif"/>
          <w:b/>
          <w:sz w:val="26"/>
          <w:szCs w:val="26"/>
        </w:rPr>
      </w:pPr>
      <w:r w:rsidRPr="005A5118">
        <w:rPr>
          <w:rFonts w:ascii="PT Astra Serif" w:hAnsi="PT Astra Serif"/>
          <w:sz w:val="26"/>
          <w:szCs w:val="26"/>
        </w:rPr>
        <w:lastRenderedPageBreak/>
        <w:t xml:space="preserve">ПРИЛОЖЕНИЕ </w:t>
      </w:r>
    </w:p>
    <w:p w:rsidR="005A5118" w:rsidRPr="005A5118" w:rsidRDefault="005A5118" w:rsidP="005A5118">
      <w:pPr>
        <w:autoSpaceDE w:val="0"/>
        <w:autoSpaceDN w:val="0"/>
        <w:adjustRightInd w:val="0"/>
        <w:ind w:left="5103"/>
        <w:jc w:val="center"/>
        <w:outlineLvl w:val="0"/>
        <w:rPr>
          <w:rFonts w:ascii="PT Astra Serif" w:hAnsi="PT Astra Serif"/>
          <w:b/>
          <w:sz w:val="26"/>
          <w:szCs w:val="26"/>
        </w:rPr>
      </w:pPr>
    </w:p>
    <w:p w:rsidR="005A5118" w:rsidRPr="005A5118" w:rsidRDefault="005A5118" w:rsidP="005A5118">
      <w:pPr>
        <w:autoSpaceDE w:val="0"/>
        <w:autoSpaceDN w:val="0"/>
        <w:adjustRightInd w:val="0"/>
        <w:ind w:left="5103"/>
        <w:jc w:val="center"/>
        <w:outlineLvl w:val="0"/>
        <w:rPr>
          <w:rFonts w:ascii="PT Astra Serif" w:hAnsi="PT Astra Serif"/>
          <w:b/>
          <w:sz w:val="26"/>
          <w:szCs w:val="26"/>
        </w:rPr>
      </w:pPr>
      <w:r w:rsidRPr="005A5118">
        <w:rPr>
          <w:rFonts w:ascii="PT Astra Serif" w:hAnsi="PT Astra Serif"/>
          <w:sz w:val="26"/>
          <w:szCs w:val="26"/>
        </w:rPr>
        <w:t>к постановлению Администрации</w:t>
      </w:r>
    </w:p>
    <w:p w:rsidR="005A5118" w:rsidRPr="005A5118" w:rsidRDefault="005A5118" w:rsidP="005A5118">
      <w:pPr>
        <w:autoSpaceDE w:val="0"/>
        <w:autoSpaceDN w:val="0"/>
        <w:adjustRightInd w:val="0"/>
        <w:ind w:left="5103"/>
        <w:jc w:val="center"/>
        <w:outlineLvl w:val="0"/>
        <w:rPr>
          <w:rFonts w:ascii="PT Astra Serif" w:hAnsi="PT Astra Serif"/>
          <w:b/>
          <w:sz w:val="26"/>
          <w:szCs w:val="26"/>
        </w:rPr>
      </w:pPr>
      <w:r w:rsidRPr="005A5118">
        <w:rPr>
          <w:rFonts w:ascii="PT Astra Serif" w:hAnsi="PT Astra Serif"/>
          <w:sz w:val="26"/>
          <w:szCs w:val="26"/>
        </w:rPr>
        <w:t>муниципального образования</w:t>
      </w:r>
    </w:p>
    <w:p w:rsidR="005A5118" w:rsidRPr="005A5118" w:rsidRDefault="005A5118" w:rsidP="005A5118">
      <w:pPr>
        <w:autoSpaceDE w:val="0"/>
        <w:autoSpaceDN w:val="0"/>
        <w:adjustRightInd w:val="0"/>
        <w:ind w:left="5103"/>
        <w:jc w:val="center"/>
        <w:outlineLvl w:val="0"/>
        <w:rPr>
          <w:rFonts w:ascii="PT Astra Serif" w:hAnsi="PT Astra Serif"/>
          <w:sz w:val="26"/>
          <w:szCs w:val="26"/>
        </w:rPr>
      </w:pPr>
      <w:r w:rsidRPr="005A5118">
        <w:rPr>
          <w:rFonts w:ascii="PT Astra Serif" w:hAnsi="PT Astra Serif"/>
          <w:sz w:val="26"/>
          <w:szCs w:val="26"/>
        </w:rPr>
        <w:t>«Сенгилеевский район»</w:t>
      </w:r>
    </w:p>
    <w:p w:rsidR="005A5118" w:rsidRPr="005A5118" w:rsidRDefault="005A5118" w:rsidP="005A5118">
      <w:pPr>
        <w:autoSpaceDE w:val="0"/>
        <w:autoSpaceDN w:val="0"/>
        <w:adjustRightInd w:val="0"/>
        <w:ind w:left="5103"/>
        <w:jc w:val="center"/>
        <w:outlineLvl w:val="0"/>
        <w:rPr>
          <w:rFonts w:ascii="PT Astra Serif" w:hAnsi="PT Astra Serif"/>
          <w:sz w:val="26"/>
          <w:szCs w:val="26"/>
        </w:rPr>
      </w:pPr>
      <w:r w:rsidRPr="005A5118">
        <w:rPr>
          <w:rFonts w:ascii="PT Astra Serif" w:hAnsi="PT Astra Serif"/>
          <w:sz w:val="26"/>
          <w:szCs w:val="26"/>
        </w:rPr>
        <w:t>Ульяновской области</w:t>
      </w:r>
    </w:p>
    <w:p w:rsidR="005A5118" w:rsidRPr="005A5118" w:rsidRDefault="005A5118" w:rsidP="005A5118">
      <w:pPr>
        <w:ind w:left="5103"/>
        <w:jc w:val="center"/>
        <w:rPr>
          <w:rFonts w:ascii="PT Astra Serif" w:hAnsi="PT Astra Serif" w:cs="Tahoma"/>
          <w:b/>
          <w:bCs/>
          <w:sz w:val="26"/>
          <w:szCs w:val="26"/>
        </w:rPr>
      </w:pPr>
      <w:r w:rsidRPr="005A5118">
        <w:rPr>
          <w:rFonts w:ascii="PT Astra Serif" w:hAnsi="PT Astra Serif"/>
          <w:sz w:val="26"/>
          <w:szCs w:val="26"/>
        </w:rPr>
        <w:t>от 26 ноября 2024 года №9</w:t>
      </w:r>
      <w:r w:rsidR="009D563A">
        <w:rPr>
          <w:rFonts w:ascii="PT Astra Serif" w:hAnsi="PT Astra Serif"/>
          <w:sz w:val="26"/>
          <w:szCs w:val="26"/>
        </w:rPr>
        <w:t>41</w:t>
      </w:r>
      <w:r w:rsidRPr="005A5118">
        <w:rPr>
          <w:rFonts w:ascii="PT Astra Serif" w:hAnsi="PT Astra Serif"/>
          <w:sz w:val="26"/>
          <w:szCs w:val="26"/>
        </w:rPr>
        <w:t>-п</w:t>
      </w:r>
      <w:r w:rsidRPr="005A5118">
        <w:rPr>
          <w:rFonts w:ascii="PT Astra Serif" w:hAnsi="PT Astra Serif" w:cs="Tahoma"/>
          <w:b/>
          <w:bCs/>
          <w:sz w:val="26"/>
          <w:szCs w:val="26"/>
        </w:rPr>
        <w:t xml:space="preserve"> </w:t>
      </w:r>
    </w:p>
    <w:p w:rsidR="005A5118" w:rsidRPr="005A5118" w:rsidRDefault="005A5118" w:rsidP="005A5118">
      <w:pPr>
        <w:pStyle w:val="a6"/>
        <w:shd w:val="clear" w:color="auto" w:fill="FFFFFF"/>
        <w:spacing w:before="0" w:beforeAutospacing="0" w:after="0" w:afterAutospacing="0"/>
        <w:jc w:val="center"/>
        <w:rPr>
          <w:rStyle w:val="a7"/>
          <w:rFonts w:ascii="PT Astra Serif" w:hAnsi="PT Astra Serif"/>
          <w:sz w:val="26"/>
          <w:szCs w:val="26"/>
        </w:rPr>
      </w:pPr>
    </w:p>
    <w:p w:rsidR="00DB1611" w:rsidRPr="005A5118" w:rsidRDefault="00DB1611" w:rsidP="005A5118">
      <w:pPr>
        <w:pStyle w:val="a6"/>
        <w:shd w:val="clear" w:color="auto" w:fill="FFFFFF"/>
        <w:spacing w:before="0" w:beforeAutospacing="0" w:after="0" w:afterAutospacing="0"/>
        <w:jc w:val="center"/>
        <w:rPr>
          <w:rFonts w:ascii="PT Astra Serif" w:hAnsi="PT Astra Serif"/>
          <w:sz w:val="26"/>
          <w:szCs w:val="26"/>
        </w:rPr>
      </w:pPr>
      <w:r w:rsidRPr="005A5118">
        <w:rPr>
          <w:rStyle w:val="a7"/>
          <w:rFonts w:ascii="PT Astra Serif" w:hAnsi="PT Astra Serif"/>
          <w:sz w:val="26"/>
          <w:szCs w:val="26"/>
        </w:rPr>
        <w:t>Памятка</w:t>
      </w:r>
    </w:p>
    <w:p w:rsidR="00DB1611" w:rsidRPr="005A5118" w:rsidRDefault="00DB1611" w:rsidP="005A5118">
      <w:pPr>
        <w:pStyle w:val="a6"/>
        <w:shd w:val="clear" w:color="auto" w:fill="FFFFFF"/>
        <w:spacing w:before="0" w:beforeAutospacing="0" w:after="0" w:afterAutospacing="0"/>
        <w:jc w:val="center"/>
        <w:rPr>
          <w:rStyle w:val="a7"/>
          <w:rFonts w:ascii="PT Astra Serif" w:hAnsi="PT Astra Serif"/>
          <w:sz w:val="26"/>
          <w:szCs w:val="26"/>
        </w:rPr>
      </w:pPr>
      <w:r w:rsidRPr="005A5118">
        <w:rPr>
          <w:rStyle w:val="a7"/>
          <w:rFonts w:ascii="PT Astra Serif" w:hAnsi="PT Astra Serif"/>
          <w:sz w:val="26"/>
          <w:szCs w:val="26"/>
        </w:rPr>
        <w:t>Правила безопасности на водных объектах</w:t>
      </w:r>
      <w:r w:rsidR="005A5118" w:rsidRPr="005A5118">
        <w:rPr>
          <w:rStyle w:val="a7"/>
          <w:rFonts w:ascii="PT Astra Serif" w:hAnsi="PT Astra Serif"/>
          <w:sz w:val="26"/>
          <w:szCs w:val="26"/>
        </w:rPr>
        <w:t xml:space="preserve"> в зимний период.</w:t>
      </w:r>
    </w:p>
    <w:p w:rsidR="0016780F" w:rsidRPr="005A5118" w:rsidRDefault="0016780F" w:rsidP="005A5118">
      <w:pPr>
        <w:pStyle w:val="a6"/>
        <w:shd w:val="clear" w:color="auto" w:fill="FFFFFF"/>
        <w:spacing w:before="0" w:beforeAutospacing="0" w:after="0" w:afterAutospacing="0"/>
        <w:jc w:val="center"/>
        <w:rPr>
          <w:rFonts w:ascii="PT Astra Serif" w:hAnsi="PT Astra Serif"/>
          <w:sz w:val="26"/>
          <w:szCs w:val="26"/>
        </w:rPr>
      </w:pPr>
    </w:p>
    <w:p w:rsidR="00DB1611" w:rsidRPr="005A5118" w:rsidRDefault="00DB1611" w:rsidP="005A5118">
      <w:pPr>
        <w:pStyle w:val="a6"/>
        <w:shd w:val="clear" w:color="auto" w:fill="FFFFFF"/>
        <w:spacing w:before="0" w:beforeAutospacing="0" w:after="0" w:afterAutospacing="0"/>
        <w:ind w:firstLine="708"/>
        <w:jc w:val="both"/>
        <w:rPr>
          <w:rFonts w:ascii="PT Astra Serif" w:hAnsi="PT Astra Serif"/>
          <w:sz w:val="26"/>
          <w:szCs w:val="26"/>
        </w:rPr>
      </w:pPr>
      <w:r w:rsidRPr="005A5118">
        <w:rPr>
          <w:rFonts w:ascii="PT Astra Serif" w:hAnsi="PT Astra Serif"/>
          <w:sz w:val="26"/>
          <w:szCs w:val="26"/>
        </w:rPr>
        <w:t>Лед до наступления устойчивых морозов, непрочен. Скрепленный вечерним или ночным холодом, он еще способен выдерживать небольшую нагрузку, но днем, быстро нагреваясь от просачивающейся через него талой воды, становится пористым и очень слабым, хотя сохраняет достаточную толщину. Как правило, во время становления льда, водоемы замерзают неравномерно, по частям: сначала у берега, на мелководье, в защищенных от ветра заливах, а затем уже на середине. На озерах, прудах (на всех водоемах со стоячей водой, особенно на тех, куда не впадает ни один ручеек, в которых нет русла придонной реки, подводных ключей) лед появляется раньше, чем на речках, где течение задерживает льдообразование. На одном и том же водоеме можно встретить чередование льдов, которые при одинаковой толщине обладают различной прочностью и грузоподъемностью.</w:t>
      </w:r>
    </w:p>
    <w:p w:rsidR="00DB1611" w:rsidRPr="005A5118" w:rsidRDefault="00DB1611" w:rsidP="005A5118">
      <w:pPr>
        <w:pStyle w:val="a6"/>
        <w:shd w:val="clear" w:color="auto" w:fill="FFFFFF"/>
        <w:spacing w:before="0" w:beforeAutospacing="0" w:after="0" w:afterAutospacing="0"/>
        <w:jc w:val="both"/>
        <w:rPr>
          <w:rFonts w:ascii="PT Astra Serif" w:hAnsi="PT Astra Serif"/>
          <w:sz w:val="26"/>
          <w:szCs w:val="26"/>
        </w:rPr>
      </w:pPr>
      <w:r w:rsidRPr="005A5118">
        <w:rPr>
          <w:rFonts w:ascii="PT Astra Serif" w:hAnsi="PT Astra Serif"/>
          <w:sz w:val="26"/>
          <w:szCs w:val="26"/>
        </w:rPr>
        <w:t>Основным условием безопасного пребывания человека на льду является соответствие толщины льда прилагаемой нагрузке:</w:t>
      </w:r>
    </w:p>
    <w:p w:rsidR="00DB1611" w:rsidRPr="005A5118" w:rsidRDefault="00DB1611" w:rsidP="005A5118">
      <w:pPr>
        <w:pStyle w:val="a6"/>
        <w:shd w:val="clear" w:color="auto" w:fill="FFFFFF"/>
        <w:spacing w:before="0" w:beforeAutospacing="0" w:after="0" w:afterAutospacing="0"/>
        <w:jc w:val="both"/>
        <w:rPr>
          <w:rFonts w:ascii="PT Astra Serif" w:hAnsi="PT Astra Serif"/>
          <w:sz w:val="26"/>
          <w:szCs w:val="26"/>
        </w:rPr>
      </w:pPr>
      <w:r w:rsidRPr="005A5118">
        <w:rPr>
          <w:rFonts w:ascii="PT Astra Serif" w:hAnsi="PT Astra Serif"/>
          <w:sz w:val="26"/>
          <w:szCs w:val="26"/>
        </w:rPr>
        <w:t>— безопасная толщина льда для одного человека: не менее 10 см;</w:t>
      </w:r>
    </w:p>
    <w:p w:rsidR="00DB1611" w:rsidRPr="005A5118" w:rsidRDefault="00DB1611" w:rsidP="005A5118">
      <w:pPr>
        <w:pStyle w:val="a6"/>
        <w:shd w:val="clear" w:color="auto" w:fill="FFFFFF"/>
        <w:spacing w:before="0" w:beforeAutospacing="0" w:after="0" w:afterAutospacing="0"/>
        <w:jc w:val="both"/>
        <w:rPr>
          <w:rFonts w:ascii="PT Astra Serif" w:hAnsi="PT Astra Serif"/>
          <w:sz w:val="26"/>
          <w:szCs w:val="26"/>
        </w:rPr>
      </w:pPr>
      <w:r w:rsidRPr="005A5118">
        <w:rPr>
          <w:rFonts w:ascii="PT Astra Serif" w:hAnsi="PT Astra Serif"/>
          <w:sz w:val="26"/>
          <w:szCs w:val="26"/>
        </w:rPr>
        <w:t>— безопасная толщина льда для совершения пешей переправы: 25 см и более;</w:t>
      </w:r>
    </w:p>
    <w:p w:rsidR="00DB1611" w:rsidRPr="005A5118" w:rsidRDefault="00DB1611" w:rsidP="005A5118">
      <w:pPr>
        <w:pStyle w:val="a6"/>
        <w:shd w:val="clear" w:color="auto" w:fill="FFFFFF"/>
        <w:spacing w:before="0" w:beforeAutospacing="0" w:after="0" w:afterAutospacing="0"/>
        <w:jc w:val="both"/>
        <w:rPr>
          <w:rFonts w:ascii="PT Astra Serif" w:hAnsi="PT Astra Serif"/>
          <w:sz w:val="26"/>
          <w:szCs w:val="26"/>
        </w:rPr>
      </w:pPr>
      <w:r w:rsidRPr="005A5118">
        <w:rPr>
          <w:rFonts w:ascii="PT Astra Serif" w:hAnsi="PT Astra Serif"/>
          <w:sz w:val="26"/>
          <w:szCs w:val="26"/>
        </w:rPr>
        <w:t xml:space="preserve">— безопасная толщина льда для проезда автомобилей: не менее </w:t>
      </w:r>
      <w:smartTag w:uri="urn:schemas-microsoft-com:office:smarttags" w:element="metricconverter">
        <w:smartTagPr>
          <w:attr w:name="ProductID" w:val="30 см"/>
        </w:smartTagPr>
        <w:r w:rsidRPr="005A5118">
          <w:rPr>
            <w:rFonts w:ascii="PT Astra Serif" w:hAnsi="PT Astra Serif"/>
            <w:sz w:val="26"/>
            <w:szCs w:val="26"/>
          </w:rPr>
          <w:t>30 см</w:t>
        </w:r>
      </w:smartTag>
      <w:r w:rsidRPr="005A5118">
        <w:rPr>
          <w:rFonts w:ascii="PT Astra Serif" w:hAnsi="PT Astra Serif"/>
          <w:sz w:val="26"/>
          <w:szCs w:val="26"/>
        </w:rPr>
        <w:t>.</w:t>
      </w:r>
    </w:p>
    <w:p w:rsidR="00DB1611" w:rsidRPr="005A5118" w:rsidRDefault="00DB1611" w:rsidP="005A5118">
      <w:pPr>
        <w:pStyle w:val="a6"/>
        <w:shd w:val="clear" w:color="auto" w:fill="FFFFFF"/>
        <w:spacing w:before="0" w:beforeAutospacing="0" w:after="0" w:afterAutospacing="0"/>
        <w:jc w:val="both"/>
        <w:rPr>
          <w:rFonts w:ascii="PT Astra Serif" w:hAnsi="PT Astra Serif"/>
          <w:sz w:val="26"/>
          <w:szCs w:val="26"/>
        </w:rPr>
      </w:pPr>
      <w:r w:rsidRPr="005A5118">
        <w:rPr>
          <w:rFonts w:ascii="PT Astra Serif" w:hAnsi="PT Astra Serif"/>
          <w:sz w:val="26"/>
          <w:szCs w:val="26"/>
        </w:rPr>
        <w:t>Время безопасного пребывания человека в воде:</w:t>
      </w:r>
    </w:p>
    <w:p w:rsidR="00DB1611" w:rsidRPr="005A5118" w:rsidRDefault="00DB1611" w:rsidP="005A5118">
      <w:pPr>
        <w:pStyle w:val="a6"/>
        <w:shd w:val="clear" w:color="auto" w:fill="FFFFFF"/>
        <w:spacing w:before="0" w:beforeAutospacing="0" w:after="0" w:afterAutospacing="0"/>
        <w:jc w:val="both"/>
        <w:rPr>
          <w:rFonts w:ascii="PT Astra Serif" w:hAnsi="PT Astra Serif"/>
          <w:sz w:val="26"/>
          <w:szCs w:val="26"/>
        </w:rPr>
      </w:pPr>
      <w:r w:rsidRPr="005A5118">
        <w:rPr>
          <w:rFonts w:ascii="PT Astra Serif" w:hAnsi="PT Astra Serif"/>
          <w:sz w:val="26"/>
          <w:szCs w:val="26"/>
        </w:rPr>
        <w:t>— при температуре воды 24</w:t>
      </w:r>
      <w:proofErr w:type="gramStart"/>
      <w:r w:rsidRPr="005A5118">
        <w:rPr>
          <w:rFonts w:ascii="PT Astra Serif" w:hAnsi="PT Astra Serif"/>
          <w:sz w:val="26"/>
          <w:szCs w:val="26"/>
        </w:rPr>
        <w:t>° С</w:t>
      </w:r>
      <w:proofErr w:type="gramEnd"/>
      <w:r w:rsidRPr="005A5118">
        <w:rPr>
          <w:rFonts w:ascii="PT Astra Serif" w:hAnsi="PT Astra Serif"/>
          <w:sz w:val="26"/>
          <w:szCs w:val="26"/>
        </w:rPr>
        <w:t xml:space="preserve"> время безопасного пребывания: 7-9 часов,</w:t>
      </w:r>
    </w:p>
    <w:p w:rsidR="00DB1611" w:rsidRPr="005A5118" w:rsidRDefault="00DB1611" w:rsidP="005A5118">
      <w:pPr>
        <w:pStyle w:val="a6"/>
        <w:shd w:val="clear" w:color="auto" w:fill="FFFFFF"/>
        <w:spacing w:before="0" w:beforeAutospacing="0" w:after="0" w:afterAutospacing="0"/>
        <w:jc w:val="both"/>
        <w:rPr>
          <w:rFonts w:ascii="PT Astra Serif" w:hAnsi="PT Astra Serif"/>
          <w:sz w:val="26"/>
          <w:szCs w:val="26"/>
        </w:rPr>
      </w:pPr>
      <w:r w:rsidRPr="005A5118">
        <w:rPr>
          <w:rFonts w:ascii="PT Astra Serif" w:hAnsi="PT Astra Serif"/>
          <w:sz w:val="26"/>
          <w:szCs w:val="26"/>
        </w:rPr>
        <w:t>— при температуре воды 5-15</w:t>
      </w:r>
      <w:proofErr w:type="gramStart"/>
      <w:r w:rsidRPr="005A5118">
        <w:rPr>
          <w:rFonts w:ascii="PT Astra Serif" w:hAnsi="PT Astra Serif"/>
          <w:sz w:val="26"/>
          <w:szCs w:val="26"/>
        </w:rPr>
        <w:t>° С</w:t>
      </w:r>
      <w:proofErr w:type="gramEnd"/>
      <w:r w:rsidRPr="005A5118">
        <w:rPr>
          <w:rFonts w:ascii="PT Astra Serif" w:hAnsi="PT Astra Serif"/>
          <w:sz w:val="26"/>
          <w:szCs w:val="26"/>
        </w:rPr>
        <w:t xml:space="preserve"> — от 3,5 часов: до 4,5 часов;</w:t>
      </w:r>
    </w:p>
    <w:p w:rsidR="00DB1611" w:rsidRPr="005A5118" w:rsidRDefault="00DB1611" w:rsidP="005A5118">
      <w:pPr>
        <w:pStyle w:val="a6"/>
        <w:shd w:val="clear" w:color="auto" w:fill="FFFFFF"/>
        <w:spacing w:before="0" w:beforeAutospacing="0" w:after="0" w:afterAutospacing="0"/>
        <w:jc w:val="both"/>
        <w:rPr>
          <w:rFonts w:ascii="PT Astra Serif" w:hAnsi="PT Astra Serif"/>
          <w:sz w:val="26"/>
          <w:szCs w:val="26"/>
        </w:rPr>
      </w:pPr>
      <w:r w:rsidRPr="005A5118">
        <w:rPr>
          <w:rFonts w:ascii="PT Astra Serif" w:hAnsi="PT Astra Serif"/>
          <w:sz w:val="26"/>
          <w:szCs w:val="26"/>
        </w:rPr>
        <w:t>— температура воды 2-3</w:t>
      </w:r>
      <w:proofErr w:type="gramStart"/>
      <w:r w:rsidRPr="005A5118">
        <w:rPr>
          <w:rFonts w:ascii="PT Astra Serif" w:hAnsi="PT Astra Serif"/>
          <w:sz w:val="26"/>
          <w:szCs w:val="26"/>
        </w:rPr>
        <w:t xml:space="preserve"> ° С</w:t>
      </w:r>
      <w:proofErr w:type="gramEnd"/>
      <w:r w:rsidRPr="005A5118">
        <w:rPr>
          <w:rFonts w:ascii="PT Astra Serif" w:hAnsi="PT Astra Serif"/>
          <w:sz w:val="26"/>
          <w:szCs w:val="26"/>
        </w:rPr>
        <w:t xml:space="preserve"> оказывается смертельной для человека через 10-15 мин;</w:t>
      </w:r>
    </w:p>
    <w:p w:rsidR="00DB1611" w:rsidRPr="005A5118" w:rsidRDefault="00DB1611" w:rsidP="005A5118">
      <w:pPr>
        <w:pStyle w:val="a6"/>
        <w:shd w:val="clear" w:color="auto" w:fill="FFFFFF"/>
        <w:spacing w:before="0" w:beforeAutospacing="0" w:after="0" w:afterAutospacing="0"/>
        <w:ind w:firstLine="708"/>
        <w:jc w:val="both"/>
        <w:rPr>
          <w:rFonts w:ascii="PT Astra Serif" w:hAnsi="PT Astra Serif"/>
          <w:sz w:val="26"/>
          <w:szCs w:val="26"/>
        </w:rPr>
      </w:pPr>
      <w:r w:rsidRPr="005A5118">
        <w:rPr>
          <w:rFonts w:ascii="PT Astra Serif" w:hAnsi="PT Astra Serif"/>
          <w:sz w:val="26"/>
          <w:szCs w:val="26"/>
        </w:rPr>
        <w:t>Правила поведения на льду. Чтобы не случилось беды, необходимо соблюдать элементарные правила поведения на льду. Ни в коем случае нельзя выходить на лед в темное время суток и при плохой видимости (туман, дождь, снегопад). При переходе через реку следует пользоваться ледовыми переправами. Нельзя проверять прочность льда ударом ноги. Если после первого сильного удара твердым предметом или лыжной палкой покажется, хоть немного воды, — это означает, что лед тонкий, по нему ходить нельзя. В этом случае следует немедленно отойти по своему же следу к берегу, скользящими шагами, не отрывая ног ото льда и расставив их на ширину плеч, чтобы нагрузка распределялась на большую площадь. Точно так же поступают при предостерегающем потрескивании льда и образовании в нем трещин. При вынужденном переходе водоема безопаснее всего придерживаться проторенных троп или идти по уже проложенной лыжне. Но если их нет, надо перед тем, как спуститься на лед, очень внимательно осмотреться и наметить предстоящий маршрут. При переходе водоема группой необходимо соблюдать расстояние друг от друга 5-</w:t>
      </w:r>
      <w:smartTag w:uri="urn:schemas-microsoft-com:office:smarttags" w:element="metricconverter">
        <w:smartTagPr>
          <w:attr w:name="ProductID" w:val="6 м"/>
        </w:smartTagPr>
        <w:r w:rsidRPr="005A5118">
          <w:rPr>
            <w:rFonts w:ascii="PT Astra Serif" w:hAnsi="PT Astra Serif"/>
            <w:sz w:val="26"/>
            <w:szCs w:val="26"/>
          </w:rPr>
          <w:t>6 м</w:t>
        </w:r>
      </w:smartTag>
      <w:r w:rsidRPr="005A5118">
        <w:rPr>
          <w:rFonts w:ascii="PT Astra Serif" w:hAnsi="PT Astra Serif"/>
          <w:sz w:val="26"/>
          <w:szCs w:val="26"/>
        </w:rPr>
        <w:t xml:space="preserve">. Замерзшую реку (озеро) лучше перейти на лыжах, при этом: крепления лыж расстегните, чтобы при необходимости быстро </w:t>
      </w:r>
      <w:r w:rsidRPr="005A5118">
        <w:rPr>
          <w:rFonts w:ascii="PT Astra Serif" w:hAnsi="PT Astra Serif"/>
          <w:sz w:val="26"/>
          <w:szCs w:val="26"/>
        </w:rPr>
        <w:lastRenderedPageBreak/>
        <w:t>их сбросить; лыжные палки держите в руках, не накидывая петли на кисти рук, чтобы в случае опасности сразу их отбросить. Если есть в наличие рюкзак, лучше всего повесить его на одно плечо, это позволит легко освободиться от груза в случае, если лед под ногами проламывается. На замерзший водоем необходимо брать с собой прочный шнур длиной 20-</w:t>
      </w:r>
      <w:smartTag w:uri="urn:schemas-microsoft-com:office:smarttags" w:element="metricconverter">
        <w:smartTagPr>
          <w:attr w:name="ProductID" w:val="25 метров"/>
        </w:smartTagPr>
        <w:r w:rsidRPr="005A5118">
          <w:rPr>
            <w:rFonts w:ascii="PT Astra Serif" w:hAnsi="PT Astra Serif"/>
            <w:sz w:val="26"/>
            <w:szCs w:val="26"/>
          </w:rPr>
          <w:t>25 метров</w:t>
        </w:r>
      </w:smartTag>
      <w:r w:rsidRPr="005A5118">
        <w:rPr>
          <w:rFonts w:ascii="PT Astra Serif" w:hAnsi="PT Astra Serif"/>
          <w:sz w:val="26"/>
          <w:szCs w:val="26"/>
        </w:rPr>
        <w:t xml:space="preserve"> с большой глухой петлей на конце и грузом. Груз поможет забросить шнур к провалившемуся в воду товарищу, петля нужна для того, чтобы пострадавший мог надежнее держаться, продев ее подмышки. В чрезвычайных ситуациях очень важно сохранить максимум хладнокровия, избавиться от страха, оценить обстановку в целом и наметить наиболее безопасную линию поведения. Нерешительность, растерянность, объясняются, как правило, элементарной безграмотностью. Не зная, что предпринять для своего спасения, человек впадает в оцепенение или панику, сменяющуюся отчаянием, чувством обречённости. Быть готовым к решительным и умелым действиям самому часто означает спасти свою жизнь.</w:t>
      </w:r>
    </w:p>
    <w:p w:rsidR="00DB1611" w:rsidRPr="005A5118" w:rsidRDefault="00DB1611" w:rsidP="005A5118">
      <w:pPr>
        <w:pStyle w:val="a6"/>
        <w:shd w:val="clear" w:color="auto" w:fill="FFFFFF"/>
        <w:spacing w:before="0" w:beforeAutospacing="0" w:after="0" w:afterAutospacing="0"/>
        <w:ind w:firstLine="708"/>
        <w:jc w:val="both"/>
        <w:rPr>
          <w:rFonts w:ascii="PT Astra Serif" w:hAnsi="PT Astra Serif"/>
          <w:sz w:val="26"/>
          <w:szCs w:val="26"/>
        </w:rPr>
      </w:pPr>
      <w:r w:rsidRPr="005A5118">
        <w:rPr>
          <w:rFonts w:ascii="PT Astra Serif" w:hAnsi="PT Astra Serif"/>
          <w:sz w:val="26"/>
          <w:szCs w:val="26"/>
        </w:rPr>
        <w:t xml:space="preserve">В случаях, если вы провалились в полынью. Может случиться так, что в этот момент поблизости никого не окажется и вам придется выбираться самостоятельно. Как правило, подготовленный к экстремальным ситуациям человек может выйти из опасного положения. Ваши действия: не паникуйте, не делайте резких движений. Дышите как можно глубже и медленнее, делайте ногами непрерывные движения так, словно вы </w:t>
      </w:r>
      <w:proofErr w:type="gramStart"/>
      <w:r w:rsidRPr="005A5118">
        <w:rPr>
          <w:rFonts w:ascii="PT Astra Serif" w:hAnsi="PT Astra Serif"/>
          <w:sz w:val="26"/>
          <w:szCs w:val="26"/>
        </w:rPr>
        <w:t>крутите</w:t>
      </w:r>
      <w:proofErr w:type="gramEnd"/>
      <w:r w:rsidRPr="005A5118">
        <w:rPr>
          <w:rFonts w:ascii="PT Astra Serif" w:hAnsi="PT Astra Serif"/>
          <w:sz w:val="26"/>
          <w:szCs w:val="26"/>
        </w:rPr>
        <w:t xml:space="preserve"> педали велосипеда, одновременно зовя на помощь, ведь поблизости могут оказаться люди. Раскиньте руки в стороны и постарайтесь зацепиться за кромку льда, придав телу горизонтальное положение по направлению течения. Попытайтесь осторожно налечь грудью на край льда и забросить одну ногу, а потом и другую на лед, используйте острые предметы (нож, гвозди), если лед выдержал, перекатываясь, медленно ползите к берегу. Ползите в ту сторону, откуда пришли, ведь лед здесь уже проверен на прочность. Выбравшись на берег, не останавливайтесь, чтобы не замерзнуть окончательно. Бегом добирайтесь до ближайшего теплого помещения.</w:t>
      </w:r>
    </w:p>
    <w:p w:rsidR="00DB1611" w:rsidRPr="005A5118" w:rsidRDefault="00DB1611" w:rsidP="005A5118">
      <w:pPr>
        <w:pStyle w:val="a6"/>
        <w:shd w:val="clear" w:color="auto" w:fill="FFFFFF"/>
        <w:spacing w:before="0" w:beforeAutospacing="0" w:after="0" w:afterAutospacing="0"/>
        <w:ind w:firstLine="708"/>
        <w:jc w:val="both"/>
        <w:rPr>
          <w:rFonts w:ascii="PT Astra Serif" w:hAnsi="PT Astra Serif"/>
          <w:sz w:val="26"/>
          <w:szCs w:val="26"/>
        </w:rPr>
      </w:pPr>
      <w:r w:rsidRPr="005A5118">
        <w:rPr>
          <w:rFonts w:ascii="PT Astra Serif" w:hAnsi="PT Astra Serif"/>
          <w:sz w:val="26"/>
          <w:szCs w:val="26"/>
        </w:rPr>
        <w:t>В случаях, когда нужна ваша помощь: вооружитесь любой длинной палкой, доской, шестом или веревкой (шарф, ремень). Ползите, широко расставив при этом руки и ноги толкая перед собой спасательные средства, осторожно двигаясь по направлению к полынье. Остановитесь от находящегося в воде человека в нескольких метрах, бросьте ему спасательное средство. Осторожно вытащите пострадавшего на лед и вместе на расстоянии ползком выбирайтесь из опасной зоны. Доставьте пострадавшего в теплое место. Оказавшись в тепле, сразу же переоденьте его в сухую одежду, при необходимости растерев обмороженные места спиртом, и напоите теплым чаем, ни в коем случае не давайте алкоголь, это может привести к летальному исходу. Если до ближайшего помещения слишком далеко, разводите костер прямо на месте, высушите одежду пострадавшего, дав ему что-нибудь из своих вещей. Если пострадавший сильно обморожен, растирайте его спиртом.</w:t>
      </w:r>
    </w:p>
    <w:p w:rsidR="00DB1611" w:rsidRPr="005A5118" w:rsidRDefault="00DB1611" w:rsidP="005A5118">
      <w:pPr>
        <w:pStyle w:val="a6"/>
        <w:shd w:val="clear" w:color="auto" w:fill="FFFFFF"/>
        <w:spacing w:before="0" w:beforeAutospacing="0" w:after="0" w:afterAutospacing="0"/>
        <w:ind w:firstLine="708"/>
        <w:jc w:val="both"/>
        <w:rPr>
          <w:rStyle w:val="a7"/>
          <w:rFonts w:ascii="PT Astra Serif" w:hAnsi="PT Astra Serif"/>
          <w:sz w:val="26"/>
          <w:szCs w:val="26"/>
        </w:rPr>
      </w:pPr>
      <w:r w:rsidRPr="005A5118">
        <w:rPr>
          <w:rFonts w:ascii="PT Astra Serif" w:hAnsi="PT Astra Serif"/>
          <w:sz w:val="26"/>
          <w:szCs w:val="26"/>
        </w:rPr>
        <w:t>Если на ваших глазах провалился человек под лед, немедленно сообщите о происшествии по</w:t>
      </w:r>
      <w:r w:rsidR="0016780F" w:rsidRPr="005A5118">
        <w:rPr>
          <w:rFonts w:ascii="PT Astra Serif" w:hAnsi="PT Astra Serif"/>
          <w:sz w:val="26"/>
          <w:szCs w:val="26"/>
        </w:rPr>
        <w:t xml:space="preserve"> </w:t>
      </w:r>
      <w:r w:rsidRPr="005A5118">
        <w:rPr>
          <w:rStyle w:val="a7"/>
          <w:rFonts w:ascii="PT Astra Serif" w:hAnsi="PT Astra Serif"/>
          <w:sz w:val="26"/>
          <w:szCs w:val="26"/>
        </w:rPr>
        <w:t>телефону 112 .</w:t>
      </w:r>
    </w:p>
    <w:p w:rsidR="005A5118" w:rsidRPr="005A5118" w:rsidRDefault="005A5118">
      <w:pPr>
        <w:pStyle w:val="a6"/>
        <w:shd w:val="clear" w:color="auto" w:fill="FFFFFF"/>
        <w:spacing w:before="0" w:beforeAutospacing="0" w:after="0" w:afterAutospacing="0"/>
        <w:ind w:firstLine="708"/>
        <w:jc w:val="both"/>
        <w:rPr>
          <w:rStyle w:val="a7"/>
          <w:rFonts w:ascii="PT Astra Serif" w:hAnsi="PT Astra Serif"/>
          <w:sz w:val="26"/>
          <w:szCs w:val="26"/>
        </w:rPr>
      </w:pPr>
    </w:p>
    <w:sectPr w:rsidR="005A5118" w:rsidRPr="005A5118" w:rsidSect="005A5118">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3655" w:rsidRDefault="00543655" w:rsidP="00703AE3">
      <w:r>
        <w:separator/>
      </w:r>
    </w:p>
  </w:endnote>
  <w:endnote w:type="continuationSeparator" w:id="0">
    <w:p w:rsidR="00543655" w:rsidRDefault="00543655" w:rsidP="00703A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3655" w:rsidRDefault="00543655" w:rsidP="00703AE3">
      <w:r>
        <w:separator/>
      </w:r>
    </w:p>
  </w:footnote>
  <w:footnote w:type="continuationSeparator" w:id="0">
    <w:p w:rsidR="00543655" w:rsidRDefault="00543655" w:rsidP="00703AE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34097F"/>
    <w:multiLevelType w:val="hybridMultilevel"/>
    <w:tmpl w:val="AB8E1AF4"/>
    <w:lvl w:ilvl="0" w:tplc="862A72D8">
      <w:start w:val="1"/>
      <w:numFmt w:val="decimal"/>
      <w:lvlText w:val="%1."/>
      <w:lvlJc w:val="left"/>
      <w:pPr>
        <w:tabs>
          <w:tab w:val="num" w:pos="1200"/>
        </w:tabs>
        <w:ind w:left="1200" w:hanging="360"/>
      </w:pPr>
      <w:rPr>
        <w:color w:val="auto"/>
      </w:rPr>
    </w:lvl>
    <w:lvl w:ilvl="1" w:tplc="554CAE9A">
      <w:numFmt w:val="none"/>
      <w:lvlText w:val=""/>
      <w:lvlJc w:val="left"/>
      <w:pPr>
        <w:tabs>
          <w:tab w:val="num" w:pos="360"/>
        </w:tabs>
        <w:ind w:left="0" w:firstLine="0"/>
      </w:pPr>
    </w:lvl>
    <w:lvl w:ilvl="2" w:tplc="D0BA17BE">
      <w:numFmt w:val="none"/>
      <w:lvlText w:val=""/>
      <w:lvlJc w:val="left"/>
      <w:pPr>
        <w:tabs>
          <w:tab w:val="num" w:pos="360"/>
        </w:tabs>
        <w:ind w:left="0" w:firstLine="0"/>
      </w:pPr>
    </w:lvl>
    <w:lvl w:ilvl="3" w:tplc="5C10558C">
      <w:numFmt w:val="none"/>
      <w:lvlText w:val=""/>
      <w:lvlJc w:val="left"/>
      <w:pPr>
        <w:tabs>
          <w:tab w:val="num" w:pos="360"/>
        </w:tabs>
        <w:ind w:left="0" w:firstLine="0"/>
      </w:pPr>
    </w:lvl>
    <w:lvl w:ilvl="4" w:tplc="4BB23C82">
      <w:numFmt w:val="none"/>
      <w:lvlText w:val=""/>
      <w:lvlJc w:val="left"/>
      <w:pPr>
        <w:tabs>
          <w:tab w:val="num" w:pos="360"/>
        </w:tabs>
        <w:ind w:left="0" w:firstLine="0"/>
      </w:pPr>
    </w:lvl>
    <w:lvl w:ilvl="5" w:tplc="B93A76F4">
      <w:numFmt w:val="none"/>
      <w:lvlText w:val=""/>
      <w:lvlJc w:val="left"/>
      <w:pPr>
        <w:tabs>
          <w:tab w:val="num" w:pos="360"/>
        </w:tabs>
        <w:ind w:left="0" w:firstLine="0"/>
      </w:pPr>
    </w:lvl>
    <w:lvl w:ilvl="6" w:tplc="F0A6C05A">
      <w:numFmt w:val="none"/>
      <w:lvlText w:val=""/>
      <w:lvlJc w:val="left"/>
      <w:pPr>
        <w:tabs>
          <w:tab w:val="num" w:pos="360"/>
        </w:tabs>
        <w:ind w:left="0" w:firstLine="0"/>
      </w:pPr>
    </w:lvl>
    <w:lvl w:ilvl="7" w:tplc="E3E0B232">
      <w:numFmt w:val="none"/>
      <w:lvlText w:val=""/>
      <w:lvlJc w:val="left"/>
      <w:pPr>
        <w:tabs>
          <w:tab w:val="num" w:pos="360"/>
        </w:tabs>
        <w:ind w:left="0" w:firstLine="0"/>
      </w:pPr>
    </w:lvl>
    <w:lvl w:ilvl="8" w:tplc="A768CF22">
      <w:numFmt w:val="none"/>
      <w:lvlText w:val=""/>
      <w:lvlJc w:val="left"/>
      <w:pPr>
        <w:tabs>
          <w:tab w:val="num" w:pos="360"/>
        </w:tabs>
        <w:ind w:left="0" w:firstLine="0"/>
      </w:pPr>
    </w:lvl>
  </w:abstractNum>
  <w:num w:numId="1">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DB1611"/>
    <w:rsid w:val="000009B0"/>
    <w:rsid w:val="00000BD9"/>
    <w:rsid w:val="00000CAF"/>
    <w:rsid w:val="00001363"/>
    <w:rsid w:val="0000141B"/>
    <w:rsid w:val="00001A6E"/>
    <w:rsid w:val="0000224E"/>
    <w:rsid w:val="00002345"/>
    <w:rsid w:val="0000238F"/>
    <w:rsid w:val="00003674"/>
    <w:rsid w:val="0000398F"/>
    <w:rsid w:val="00003B94"/>
    <w:rsid w:val="00003C15"/>
    <w:rsid w:val="00004B32"/>
    <w:rsid w:val="00004F57"/>
    <w:rsid w:val="00005132"/>
    <w:rsid w:val="000052AB"/>
    <w:rsid w:val="00006773"/>
    <w:rsid w:val="00006E1D"/>
    <w:rsid w:val="00006FBD"/>
    <w:rsid w:val="00007280"/>
    <w:rsid w:val="0000753C"/>
    <w:rsid w:val="00010CD9"/>
    <w:rsid w:val="00010ED5"/>
    <w:rsid w:val="0001184D"/>
    <w:rsid w:val="00012F18"/>
    <w:rsid w:val="00013277"/>
    <w:rsid w:val="0001447E"/>
    <w:rsid w:val="00014EC2"/>
    <w:rsid w:val="000157D9"/>
    <w:rsid w:val="0001619A"/>
    <w:rsid w:val="00016F08"/>
    <w:rsid w:val="00016FAA"/>
    <w:rsid w:val="0001723E"/>
    <w:rsid w:val="00017698"/>
    <w:rsid w:val="00017BD3"/>
    <w:rsid w:val="0002089E"/>
    <w:rsid w:val="00021D8D"/>
    <w:rsid w:val="00023CC4"/>
    <w:rsid w:val="00023FD3"/>
    <w:rsid w:val="00024319"/>
    <w:rsid w:val="00025A9F"/>
    <w:rsid w:val="00026BD2"/>
    <w:rsid w:val="000271AB"/>
    <w:rsid w:val="000271F3"/>
    <w:rsid w:val="0002739D"/>
    <w:rsid w:val="00027CFA"/>
    <w:rsid w:val="000304C2"/>
    <w:rsid w:val="00030EEE"/>
    <w:rsid w:val="00031F37"/>
    <w:rsid w:val="00031FDC"/>
    <w:rsid w:val="0003200A"/>
    <w:rsid w:val="0003213A"/>
    <w:rsid w:val="00032445"/>
    <w:rsid w:val="000329FB"/>
    <w:rsid w:val="0003363E"/>
    <w:rsid w:val="00033C30"/>
    <w:rsid w:val="00033C71"/>
    <w:rsid w:val="00033FAF"/>
    <w:rsid w:val="00034643"/>
    <w:rsid w:val="00034D59"/>
    <w:rsid w:val="0003589B"/>
    <w:rsid w:val="000360C6"/>
    <w:rsid w:val="000361F4"/>
    <w:rsid w:val="0003692F"/>
    <w:rsid w:val="00036BD5"/>
    <w:rsid w:val="0004066C"/>
    <w:rsid w:val="00040D47"/>
    <w:rsid w:val="000410AD"/>
    <w:rsid w:val="0004224A"/>
    <w:rsid w:val="0004297B"/>
    <w:rsid w:val="00042D65"/>
    <w:rsid w:val="00043588"/>
    <w:rsid w:val="00044202"/>
    <w:rsid w:val="00045483"/>
    <w:rsid w:val="000466D0"/>
    <w:rsid w:val="000466E2"/>
    <w:rsid w:val="00046840"/>
    <w:rsid w:val="00046870"/>
    <w:rsid w:val="000468D6"/>
    <w:rsid w:val="000479C4"/>
    <w:rsid w:val="000518B2"/>
    <w:rsid w:val="00051D69"/>
    <w:rsid w:val="000528D7"/>
    <w:rsid w:val="0005324D"/>
    <w:rsid w:val="00054644"/>
    <w:rsid w:val="000556BF"/>
    <w:rsid w:val="00055E46"/>
    <w:rsid w:val="00056F59"/>
    <w:rsid w:val="00057DBF"/>
    <w:rsid w:val="00060526"/>
    <w:rsid w:val="000616CD"/>
    <w:rsid w:val="00062B27"/>
    <w:rsid w:val="00062BD5"/>
    <w:rsid w:val="000634DC"/>
    <w:rsid w:val="0006386E"/>
    <w:rsid w:val="00063C97"/>
    <w:rsid w:val="00063D83"/>
    <w:rsid w:val="00064CEB"/>
    <w:rsid w:val="00065EF1"/>
    <w:rsid w:val="00066098"/>
    <w:rsid w:val="000665F3"/>
    <w:rsid w:val="00066D6D"/>
    <w:rsid w:val="00067D24"/>
    <w:rsid w:val="0007039D"/>
    <w:rsid w:val="000703F0"/>
    <w:rsid w:val="00070AA2"/>
    <w:rsid w:val="000713A3"/>
    <w:rsid w:val="0007187D"/>
    <w:rsid w:val="00072799"/>
    <w:rsid w:val="000728CA"/>
    <w:rsid w:val="00072A2C"/>
    <w:rsid w:val="00072AAE"/>
    <w:rsid w:val="0007342B"/>
    <w:rsid w:val="00073939"/>
    <w:rsid w:val="00073A2E"/>
    <w:rsid w:val="00073D0F"/>
    <w:rsid w:val="000769D3"/>
    <w:rsid w:val="00076E67"/>
    <w:rsid w:val="00077074"/>
    <w:rsid w:val="000771A4"/>
    <w:rsid w:val="000775EC"/>
    <w:rsid w:val="00077817"/>
    <w:rsid w:val="000805F0"/>
    <w:rsid w:val="00080AE0"/>
    <w:rsid w:val="00080B36"/>
    <w:rsid w:val="00081983"/>
    <w:rsid w:val="00081F31"/>
    <w:rsid w:val="0008297A"/>
    <w:rsid w:val="000832A0"/>
    <w:rsid w:val="00083C89"/>
    <w:rsid w:val="00083F6C"/>
    <w:rsid w:val="00084001"/>
    <w:rsid w:val="0008407B"/>
    <w:rsid w:val="000845E0"/>
    <w:rsid w:val="00084B4C"/>
    <w:rsid w:val="00084EDA"/>
    <w:rsid w:val="00086B5B"/>
    <w:rsid w:val="0008777F"/>
    <w:rsid w:val="000877BE"/>
    <w:rsid w:val="000878DE"/>
    <w:rsid w:val="00090860"/>
    <w:rsid w:val="00091540"/>
    <w:rsid w:val="00091CD2"/>
    <w:rsid w:val="000928B2"/>
    <w:rsid w:val="00092E9A"/>
    <w:rsid w:val="00094C8F"/>
    <w:rsid w:val="00095755"/>
    <w:rsid w:val="000961A6"/>
    <w:rsid w:val="000966FD"/>
    <w:rsid w:val="000967AC"/>
    <w:rsid w:val="00096CCF"/>
    <w:rsid w:val="00097594"/>
    <w:rsid w:val="0009790C"/>
    <w:rsid w:val="00097A73"/>
    <w:rsid w:val="000A0347"/>
    <w:rsid w:val="000A039E"/>
    <w:rsid w:val="000A05F1"/>
    <w:rsid w:val="000A0698"/>
    <w:rsid w:val="000A08AA"/>
    <w:rsid w:val="000A0C0F"/>
    <w:rsid w:val="000A1564"/>
    <w:rsid w:val="000A19A6"/>
    <w:rsid w:val="000A346F"/>
    <w:rsid w:val="000A38F0"/>
    <w:rsid w:val="000A3E0C"/>
    <w:rsid w:val="000A4040"/>
    <w:rsid w:val="000A4043"/>
    <w:rsid w:val="000A4CF9"/>
    <w:rsid w:val="000A5725"/>
    <w:rsid w:val="000A5DC0"/>
    <w:rsid w:val="000A61C9"/>
    <w:rsid w:val="000A625C"/>
    <w:rsid w:val="000A6EA1"/>
    <w:rsid w:val="000A7896"/>
    <w:rsid w:val="000B0084"/>
    <w:rsid w:val="000B00A0"/>
    <w:rsid w:val="000B1645"/>
    <w:rsid w:val="000B3059"/>
    <w:rsid w:val="000B35B0"/>
    <w:rsid w:val="000B3AAC"/>
    <w:rsid w:val="000B44F0"/>
    <w:rsid w:val="000B4DD8"/>
    <w:rsid w:val="000B53A8"/>
    <w:rsid w:val="000B5BF5"/>
    <w:rsid w:val="000B5CEE"/>
    <w:rsid w:val="000B6418"/>
    <w:rsid w:val="000B70EB"/>
    <w:rsid w:val="000B72D2"/>
    <w:rsid w:val="000C20EE"/>
    <w:rsid w:val="000C34FF"/>
    <w:rsid w:val="000C354F"/>
    <w:rsid w:val="000C3845"/>
    <w:rsid w:val="000C4AC8"/>
    <w:rsid w:val="000C53AA"/>
    <w:rsid w:val="000C5B73"/>
    <w:rsid w:val="000C5CD6"/>
    <w:rsid w:val="000C6BBD"/>
    <w:rsid w:val="000C75FE"/>
    <w:rsid w:val="000C789F"/>
    <w:rsid w:val="000C7BB8"/>
    <w:rsid w:val="000C7BDC"/>
    <w:rsid w:val="000C7D5B"/>
    <w:rsid w:val="000D0C04"/>
    <w:rsid w:val="000D1FBE"/>
    <w:rsid w:val="000D24EB"/>
    <w:rsid w:val="000D26AD"/>
    <w:rsid w:val="000D3282"/>
    <w:rsid w:val="000D3430"/>
    <w:rsid w:val="000D3DE8"/>
    <w:rsid w:val="000D444A"/>
    <w:rsid w:val="000D46E8"/>
    <w:rsid w:val="000D58F9"/>
    <w:rsid w:val="000D5C63"/>
    <w:rsid w:val="000D5D93"/>
    <w:rsid w:val="000D6520"/>
    <w:rsid w:val="000D6900"/>
    <w:rsid w:val="000D6DD2"/>
    <w:rsid w:val="000D7B24"/>
    <w:rsid w:val="000E0098"/>
    <w:rsid w:val="000E02EC"/>
    <w:rsid w:val="000E1D71"/>
    <w:rsid w:val="000E2211"/>
    <w:rsid w:val="000E2B36"/>
    <w:rsid w:val="000E2E92"/>
    <w:rsid w:val="000E368F"/>
    <w:rsid w:val="000E3B6E"/>
    <w:rsid w:val="000E496A"/>
    <w:rsid w:val="000E5BF5"/>
    <w:rsid w:val="000E6629"/>
    <w:rsid w:val="000E67C1"/>
    <w:rsid w:val="000E69D8"/>
    <w:rsid w:val="000E722F"/>
    <w:rsid w:val="000E7265"/>
    <w:rsid w:val="000E729A"/>
    <w:rsid w:val="000E7C79"/>
    <w:rsid w:val="000F01F0"/>
    <w:rsid w:val="000F09B4"/>
    <w:rsid w:val="000F252B"/>
    <w:rsid w:val="000F2611"/>
    <w:rsid w:val="000F2949"/>
    <w:rsid w:val="000F2D56"/>
    <w:rsid w:val="000F3C3B"/>
    <w:rsid w:val="000F3F86"/>
    <w:rsid w:val="000F403D"/>
    <w:rsid w:val="000F45D5"/>
    <w:rsid w:val="000F4917"/>
    <w:rsid w:val="000F5E92"/>
    <w:rsid w:val="000F741C"/>
    <w:rsid w:val="000F7580"/>
    <w:rsid w:val="000F762B"/>
    <w:rsid w:val="00100DF8"/>
    <w:rsid w:val="00101AE3"/>
    <w:rsid w:val="00101DFA"/>
    <w:rsid w:val="001024D4"/>
    <w:rsid w:val="001024F2"/>
    <w:rsid w:val="00102EFC"/>
    <w:rsid w:val="00103268"/>
    <w:rsid w:val="00103343"/>
    <w:rsid w:val="001036AE"/>
    <w:rsid w:val="00103782"/>
    <w:rsid w:val="00103BCA"/>
    <w:rsid w:val="00104D1A"/>
    <w:rsid w:val="00105560"/>
    <w:rsid w:val="00105A9F"/>
    <w:rsid w:val="001065CE"/>
    <w:rsid w:val="00106B27"/>
    <w:rsid w:val="00107EED"/>
    <w:rsid w:val="00110714"/>
    <w:rsid w:val="00110CC6"/>
    <w:rsid w:val="001115CA"/>
    <w:rsid w:val="00111975"/>
    <w:rsid w:val="00111E1C"/>
    <w:rsid w:val="001121EA"/>
    <w:rsid w:val="0011242A"/>
    <w:rsid w:val="001127D6"/>
    <w:rsid w:val="00113141"/>
    <w:rsid w:val="00113751"/>
    <w:rsid w:val="0011517F"/>
    <w:rsid w:val="001163F1"/>
    <w:rsid w:val="00116FF1"/>
    <w:rsid w:val="00120E4D"/>
    <w:rsid w:val="00121452"/>
    <w:rsid w:val="001215FC"/>
    <w:rsid w:val="00121758"/>
    <w:rsid w:val="0012208F"/>
    <w:rsid w:val="0012321A"/>
    <w:rsid w:val="001235FF"/>
    <w:rsid w:val="001249B8"/>
    <w:rsid w:val="0012572A"/>
    <w:rsid w:val="00125DFC"/>
    <w:rsid w:val="00125EE9"/>
    <w:rsid w:val="00127FBA"/>
    <w:rsid w:val="0013107E"/>
    <w:rsid w:val="00131573"/>
    <w:rsid w:val="00131833"/>
    <w:rsid w:val="00131AB6"/>
    <w:rsid w:val="00131AC8"/>
    <w:rsid w:val="0013208E"/>
    <w:rsid w:val="00134318"/>
    <w:rsid w:val="00134396"/>
    <w:rsid w:val="00134A08"/>
    <w:rsid w:val="00135791"/>
    <w:rsid w:val="00136F30"/>
    <w:rsid w:val="001372BB"/>
    <w:rsid w:val="0013760F"/>
    <w:rsid w:val="00140186"/>
    <w:rsid w:val="00140606"/>
    <w:rsid w:val="00140BCD"/>
    <w:rsid w:val="00141290"/>
    <w:rsid w:val="001412BE"/>
    <w:rsid w:val="001436F1"/>
    <w:rsid w:val="00143753"/>
    <w:rsid w:val="00143F52"/>
    <w:rsid w:val="00144571"/>
    <w:rsid w:val="00144DA4"/>
    <w:rsid w:val="001459C8"/>
    <w:rsid w:val="00146289"/>
    <w:rsid w:val="001463DB"/>
    <w:rsid w:val="00146AE5"/>
    <w:rsid w:val="00147BA9"/>
    <w:rsid w:val="001502EE"/>
    <w:rsid w:val="0015064F"/>
    <w:rsid w:val="00151438"/>
    <w:rsid w:val="00153419"/>
    <w:rsid w:val="00153AC7"/>
    <w:rsid w:val="00153F40"/>
    <w:rsid w:val="0015537B"/>
    <w:rsid w:val="001554D5"/>
    <w:rsid w:val="00155E38"/>
    <w:rsid w:val="001561DC"/>
    <w:rsid w:val="00161FA5"/>
    <w:rsid w:val="00162161"/>
    <w:rsid w:val="00162AE5"/>
    <w:rsid w:val="00163948"/>
    <w:rsid w:val="00163E87"/>
    <w:rsid w:val="001642E0"/>
    <w:rsid w:val="001648C3"/>
    <w:rsid w:val="00164D1A"/>
    <w:rsid w:val="00164D5A"/>
    <w:rsid w:val="001659F7"/>
    <w:rsid w:val="0016673C"/>
    <w:rsid w:val="00166BA7"/>
    <w:rsid w:val="0016780F"/>
    <w:rsid w:val="0016788E"/>
    <w:rsid w:val="001679BE"/>
    <w:rsid w:val="00170F2D"/>
    <w:rsid w:val="00170F56"/>
    <w:rsid w:val="00172B1D"/>
    <w:rsid w:val="00172F97"/>
    <w:rsid w:val="0017404B"/>
    <w:rsid w:val="00175231"/>
    <w:rsid w:val="00176AE8"/>
    <w:rsid w:val="00177968"/>
    <w:rsid w:val="00177DDA"/>
    <w:rsid w:val="001804CD"/>
    <w:rsid w:val="0018061F"/>
    <w:rsid w:val="00180BB0"/>
    <w:rsid w:val="0018128F"/>
    <w:rsid w:val="0018130A"/>
    <w:rsid w:val="00181857"/>
    <w:rsid w:val="00181AEE"/>
    <w:rsid w:val="0018262F"/>
    <w:rsid w:val="00182C22"/>
    <w:rsid w:val="00182F92"/>
    <w:rsid w:val="001842C9"/>
    <w:rsid w:val="00184337"/>
    <w:rsid w:val="001855E6"/>
    <w:rsid w:val="001858C1"/>
    <w:rsid w:val="00186905"/>
    <w:rsid w:val="00187927"/>
    <w:rsid w:val="001879CB"/>
    <w:rsid w:val="001902D4"/>
    <w:rsid w:val="0019071B"/>
    <w:rsid w:val="00190DA9"/>
    <w:rsid w:val="00190F75"/>
    <w:rsid w:val="0019102A"/>
    <w:rsid w:val="001915EC"/>
    <w:rsid w:val="00191682"/>
    <w:rsid w:val="00191B96"/>
    <w:rsid w:val="001930DC"/>
    <w:rsid w:val="0019459E"/>
    <w:rsid w:val="00194EF4"/>
    <w:rsid w:val="001950D2"/>
    <w:rsid w:val="00195F64"/>
    <w:rsid w:val="00196576"/>
    <w:rsid w:val="001965E5"/>
    <w:rsid w:val="00196C02"/>
    <w:rsid w:val="00197207"/>
    <w:rsid w:val="001A0196"/>
    <w:rsid w:val="001A0694"/>
    <w:rsid w:val="001A083F"/>
    <w:rsid w:val="001A0A1C"/>
    <w:rsid w:val="001A0E6F"/>
    <w:rsid w:val="001A1BC6"/>
    <w:rsid w:val="001A1F63"/>
    <w:rsid w:val="001A3810"/>
    <w:rsid w:val="001A45F5"/>
    <w:rsid w:val="001A4B76"/>
    <w:rsid w:val="001A4E89"/>
    <w:rsid w:val="001A5B72"/>
    <w:rsid w:val="001A6B4C"/>
    <w:rsid w:val="001A6D8A"/>
    <w:rsid w:val="001A7806"/>
    <w:rsid w:val="001A78C5"/>
    <w:rsid w:val="001A78E5"/>
    <w:rsid w:val="001A7CD1"/>
    <w:rsid w:val="001A7D5B"/>
    <w:rsid w:val="001B02BB"/>
    <w:rsid w:val="001B0335"/>
    <w:rsid w:val="001B3257"/>
    <w:rsid w:val="001B32F3"/>
    <w:rsid w:val="001B351E"/>
    <w:rsid w:val="001B424E"/>
    <w:rsid w:val="001B4B73"/>
    <w:rsid w:val="001B4D5D"/>
    <w:rsid w:val="001B4FD6"/>
    <w:rsid w:val="001B54A3"/>
    <w:rsid w:val="001B5FAE"/>
    <w:rsid w:val="001B623B"/>
    <w:rsid w:val="001B628A"/>
    <w:rsid w:val="001B6330"/>
    <w:rsid w:val="001B69F7"/>
    <w:rsid w:val="001B6D4C"/>
    <w:rsid w:val="001B7621"/>
    <w:rsid w:val="001B770D"/>
    <w:rsid w:val="001B78A1"/>
    <w:rsid w:val="001C01BA"/>
    <w:rsid w:val="001C14E2"/>
    <w:rsid w:val="001C1EB1"/>
    <w:rsid w:val="001C2261"/>
    <w:rsid w:val="001C2E3A"/>
    <w:rsid w:val="001C2E82"/>
    <w:rsid w:val="001C35DF"/>
    <w:rsid w:val="001C3967"/>
    <w:rsid w:val="001C4250"/>
    <w:rsid w:val="001C536B"/>
    <w:rsid w:val="001C55D1"/>
    <w:rsid w:val="001C5F58"/>
    <w:rsid w:val="001C6458"/>
    <w:rsid w:val="001C6A77"/>
    <w:rsid w:val="001C6B73"/>
    <w:rsid w:val="001C6D1F"/>
    <w:rsid w:val="001C71CE"/>
    <w:rsid w:val="001D00CF"/>
    <w:rsid w:val="001D037A"/>
    <w:rsid w:val="001D224B"/>
    <w:rsid w:val="001D351D"/>
    <w:rsid w:val="001D3F67"/>
    <w:rsid w:val="001D430B"/>
    <w:rsid w:val="001D5374"/>
    <w:rsid w:val="001D54DE"/>
    <w:rsid w:val="001D5C2B"/>
    <w:rsid w:val="001D5C8F"/>
    <w:rsid w:val="001D6EEF"/>
    <w:rsid w:val="001D7416"/>
    <w:rsid w:val="001D75B2"/>
    <w:rsid w:val="001D760E"/>
    <w:rsid w:val="001E0187"/>
    <w:rsid w:val="001E0AFD"/>
    <w:rsid w:val="001E1243"/>
    <w:rsid w:val="001E153B"/>
    <w:rsid w:val="001E172B"/>
    <w:rsid w:val="001E1AF7"/>
    <w:rsid w:val="001E1D82"/>
    <w:rsid w:val="001E21EB"/>
    <w:rsid w:val="001E2B48"/>
    <w:rsid w:val="001E3FED"/>
    <w:rsid w:val="001E4110"/>
    <w:rsid w:val="001E4739"/>
    <w:rsid w:val="001E491C"/>
    <w:rsid w:val="001E576E"/>
    <w:rsid w:val="001E5BD7"/>
    <w:rsid w:val="001E6545"/>
    <w:rsid w:val="001E687F"/>
    <w:rsid w:val="001E7A36"/>
    <w:rsid w:val="001F0475"/>
    <w:rsid w:val="001F1A37"/>
    <w:rsid w:val="001F1E89"/>
    <w:rsid w:val="001F39C1"/>
    <w:rsid w:val="001F451E"/>
    <w:rsid w:val="001F61E1"/>
    <w:rsid w:val="001F70A2"/>
    <w:rsid w:val="001F793E"/>
    <w:rsid w:val="001F7E26"/>
    <w:rsid w:val="0020038A"/>
    <w:rsid w:val="00200E43"/>
    <w:rsid w:val="00201069"/>
    <w:rsid w:val="00201176"/>
    <w:rsid w:val="0020122C"/>
    <w:rsid w:val="002013B8"/>
    <w:rsid w:val="00201953"/>
    <w:rsid w:val="002020C3"/>
    <w:rsid w:val="00202581"/>
    <w:rsid w:val="002025B0"/>
    <w:rsid w:val="00202949"/>
    <w:rsid w:val="00202990"/>
    <w:rsid w:val="00202BEE"/>
    <w:rsid w:val="00203280"/>
    <w:rsid w:val="002035DD"/>
    <w:rsid w:val="0020361C"/>
    <w:rsid w:val="00203BA8"/>
    <w:rsid w:val="00203BD7"/>
    <w:rsid w:val="00204D9D"/>
    <w:rsid w:val="00205329"/>
    <w:rsid w:val="00205633"/>
    <w:rsid w:val="002067D0"/>
    <w:rsid w:val="00206D7B"/>
    <w:rsid w:val="00206ED8"/>
    <w:rsid w:val="00210993"/>
    <w:rsid w:val="002109F4"/>
    <w:rsid w:val="00210C49"/>
    <w:rsid w:val="00210ED0"/>
    <w:rsid w:val="00211832"/>
    <w:rsid w:val="00211A5B"/>
    <w:rsid w:val="002123AB"/>
    <w:rsid w:val="00213B89"/>
    <w:rsid w:val="00214C3F"/>
    <w:rsid w:val="00214CEA"/>
    <w:rsid w:val="002155D3"/>
    <w:rsid w:val="002157AC"/>
    <w:rsid w:val="00215D27"/>
    <w:rsid w:val="00216135"/>
    <w:rsid w:val="00216A16"/>
    <w:rsid w:val="00216A65"/>
    <w:rsid w:val="00217065"/>
    <w:rsid w:val="00217DE4"/>
    <w:rsid w:val="002201FB"/>
    <w:rsid w:val="0022077B"/>
    <w:rsid w:val="00220D37"/>
    <w:rsid w:val="00222DE2"/>
    <w:rsid w:val="00222DFC"/>
    <w:rsid w:val="00223108"/>
    <w:rsid w:val="002238EE"/>
    <w:rsid w:val="00223C0C"/>
    <w:rsid w:val="00224E7B"/>
    <w:rsid w:val="002254FE"/>
    <w:rsid w:val="00226413"/>
    <w:rsid w:val="00227260"/>
    <w:rsid w:val="00227520"/>
    <w:rsid w:val="00227819"/>
    <w:rsid w:val="00227B5F"/>
    <w:rsid w:val="00231587"/>
    <w:rsid w:val="0023231E"/>
    <w:rsid w:val="00232DEC"/>
    <w:rsid w:val="00233B6E"/>
    <w:rsid w:val="002344F8"/>
    <w:rsid w:val="00234659"/>
    <w:rsid w:val="00234C3D"/>
    <w:rsid w:val="0023569C"/>
    <w:rsid w:val="002358FC"/>
    <w:rsid w:val="002365E4"/>
    <w:rsid w:val="00236B2E"/>
    <w:rsid w:val="00236B46"/>
    <w:rsid w:val="00237284"/>
    <w:rsid w:val="00240148"/>
    <w:rsid w:val="00240703"/>
    <w:rsid w:val="00240A40"/>
    <w:rsid w:val="00241E54"/>
    <w:rsid w:val="00242A8E"/>
    <w:rsid w:val="00243DFE"/>
    <w:rsid w:val="002449FA"/>
    <w:rsid w:val="00244A72"/>
    <w:rsid w:val="00244D6B"/>
    <w:rsid w:val="002455E3"/>
    <w:rsid w:val="00245B03"/>
    <w:rsid w:val="00245B62"/>
    <w:rsid w:val="00246737"/>
    <w:rsid w:val="00246B07"/>
    <w:rsid w:val="00246B21"/>
    <w:rsid w:val="002473AD"/>
    <w:rsid w:val="00247C89"/>
    <w:rsid w:val="00247F1D"/>
    <w:rsid w:val="002509B7"/>
    <w:rsid w:val="0025107A"/>
    <w:rsid w:val="002515D1"/>
    <w:rsid w:val="00251E0E"/>
    <w:rsid w:val="002520BE"/>
    <w:rsid w:val="00252B0A"/>
    <w:rsid w:val="00253831"/>
    <w:rsid w:val="00253958"/>
    <w:rsid w:val="00256AE1"/>
    <w:rsid w:val="0025719A"/>
    <w:rsid w:val="0025760D"/>
    <w:rsid w:val="00257902"/>
    <w:rsid w:val="002602CE"/>
    <w:rsid w:val="00260C18"/>
    <w:rsid w:val="00261B90"/>
    <w:rsid w:val="00262509"/>
    <w:rsid w:val="002629B8"/>
    <w:rsid w:val="00262BC3"/>
    <w:rsid w:val="00262F4E"/>
    <w:rsid w:val="0026314A"/>
    <w:rsid w:val="002636D0"/>
    <w:rsid w:val="00263CE5"/>
    <w:rsid w:val="00264CE6"/>
    <w:rsid w:val="00266EFD"/>
    <w:rsid w:val="00267285"/>
    <w:rsid w:val="002675FD"/>
    <w:rsid w:val="00267987"/>
    <w:rsid w:val="002679BB"/>
    <w:rsid w:val="00267EF6"/>
    <w:rsid w:val="002705BF"/>
    <w:rsid w:val="002706BD"/>
    <w:rsid w:val="0027089A"/>
    <w:rsid w:val="00270E66"/>
    <w:rsid w:val="00271045"/>
    <w:rsid w:val="0027256C"/>
    <w:rsid w:val="00273656"/>
    <w:rsid w:val="00273AF7"/>
    <w:rsid w:val="00273D3E"/>
    <w:rsid w:val="00274786"/>
    <w:rsid w:val="0027579B"/>
    <w:rsid w:val="002766BA"/>
    <w:rsid w:val="00276DEB"/>
    <w:rsid w:val="0027762D"/>
    <w:rsid w:val="00277728"/>
    <w:rsid w:val="002805FF"/>
    <w:rsid w:val="00280B3F"/>
    <w:rsid w:val="00280D4C"/>
    <w:rsid w:val="00281AC8"/>
    <w:rsid w:val="002820FC"/>
    <w:rsid w:val="00282885"/>
    <w:rsid w:val="00282CE7"/>
    <w:rsid w:val="00284417"/>
    <w:rsid w:val="002854DF"/>
    <w:rsid w:val="00285CED"/>
    <w:rsid w:val="00287313"/>
    <w:rsid w:val="00287675"/>
    <w:rsid w:val="00291231"/>
    <w:rsid w:val="0029284D"/>
    <w:rsid w:val="00292CD4"/>
    <w:rsid w:val="00294D2F"/>
    <w:rsid w:val="00295436"/>
    <w:rsid w:val="00296D96"/>
    <w:rsid w:val="00297B45"/>
    <w:rsid w:val="002A0423"/>
    <w:rsid w:val="002A0881"/>
    <w:rsid w:val="002A0A83"/>
    <w:rsid w:val="002A0B35"/>
    <w:rsid w:val="002A0E83"/>
    <w:rsid w:val="002A1E51"/>
    <w:rsid w:val="002A3BB9"/>
    <w:rsid w:val="002A49F7"/>
    <w:rsid w:val="002A6330"/>
    <w:rsid w:val="002A6E1F"/>
    <w:rsid w:val="002A76A8"/>
    <w:rsid w:val="002B017B"/>
    <w:rsid w:val="002B1EED"/>
    <w:rsid w:val="002B2474"/>
    <w:rsid w:val="002B2A33"/>
    <w:rsid w:val="002B2DC7"/>
    <w:rsid w:val="002B3FE7"/>
    <w:rsid w:val="002B5063"/>
    <w:rsid w:val="002B548C"/>
    <w:rsid w:val="002B5576"/>
    <w:rsid w:val="002B5FD7"/>
    <w:rsid w:val="002B6236"/>
    <w:rsid w:val="002B624C"/>
    <w:rsid w:val="002B6732"/>
    <w:rsid w:val="002B7ABD"/>
    <w:rsid w:val="002B7D7A"/>
    <w:rsid w:val="002C009B"/>
    <w:rsid w:val="002C0483"/>
    <w:rsid w:val="002C19B4"/>
    <w:rsid w:val="002C2129"/>
    <w:rsid w:val="002C2636"/>
    <w:rsid w:val="002C2B84"/>
    <w:rsid w:val="002C2D05"/>
    <w:rsid w:val="002C3848"/>
    <w:rsid w:val="002C45A7"/>
    <w:rsid w:val="002C5035"/>
    <w:rsid w:val="002C537B"/>
    <w:rsid w:val="002C5496"/>
    <w:rsid w:val="002C67C9"/>
    <w:rsid w:val="002C6CF2"/>
    <w:rsid w:val="002C740A"/>
    <w:rsid w:val="002D003C"/>
    <w:rsid w:val="002D116C"/>
    <w:rsid w:val="002D1FB8"/>
    <w:rsid w:val="002D265F"/>
    <w:rsid w:val="002D2EDA"/>
    <w:rsid w:val="002D34D8"/>
    <w:rsid w:val="002D51F6"/>
    <w:rsid w:val="002D5222"/>
    <w:rsid w:val="002D5AB2"/>
    <w:rsid w:val="002D5CAD"/>
    <w:rsid w:val="002D5F3E"/>
    <w:rsid w:val="002D6992"/>
    <w:rsid w:val="002D6F9E"/>
    <w:rsid w:val="002D71ED"/>
    <w:rsid w:val="002D75DF"/>
    <w:rsid w:val="002D7C15"/>
    <w:rsid w:val="002E1564"/>
    <w:rsid w:val="002E1801"/>
    <w:rsid w:val="002E1ED1"/>
    <w:rsid w:val="002E2ACD"/>
    <w:rsid w:val="002E3283"/>
    <w:rsid w:val="002E3ADD"/>
    <w:rsid w:val="002E414E"/>
    <w:rsid w:val="002E458B"/>
    <w:rsid w:val="002E4DC5"/>
    <w:rsid w:val="002E504B"/>
    <w:rsid w:val="002E5E4B"/>
    <w:rsid w:val="002E6365"/>
    <w:rsid w:val="002E6B20"/>
    <w:rsid w:val="002E6FC9"/>
    <w:rsid w:val="002E77FA"/>
    <w:rsid w:val="002E7AF6"/>
    <w:rsid w:val="002F0BC0"/>
    <w:rsid w:val="002F0F47"/>
    <w:rsid w:val="002F1B0E"/>
    <w:rsid w:val="002F1BB7"/>
    <w:rsid w:val="002F2C21"/>
    <w:rsid w:val="002F337E"/>
    <w:rsid w:val="002F35BC"/>
    <w:rsid w:val="002F61E3"/>
    <w:rsid w:val="002F634F"/>
    <w:rsid w:val="002F6BBD"/>
    <w:rsid w:val="002F73DC"/>
    <w:rsid w:val="002F787E"/>
    <w:rsid w:val="002F7AC9"/>
    <w:rsid w:val="002F7CDB"/>
    <w:rsid w:val="002F7FC2"/>
    <w:rsid w:val="00301057"/>
    <w:rsid w:val="00301AA1"/>
    <w:rsid w:val="00301B21"/>
    <w:rsid w:val="003023F8"/>
    <w:rsid w:val="00302AF2"/>
    <w:rsid w:val="00302D97"/>
    <w:rsid w:val="00303367"/>
    <w:rsid w:val="003035B9"/>
    <w:rsid w:val="00303A52"/>
    <w:rsid w:val="00303E04"/>
    <w:rsid w:val="00303E9A"/>
    <w:rsid w:val="00304309"/>
    <w:rsid w:val="00304B15"/>
    <w:rsid w:val="0030508C"/>
    <w:rsid w:val="003063F9"/>
    <w:rsid w:val="00306AFD"/>
    <w:rsid w:val="003076C1"/>
    <w:rsid w:val="00307EE4"/>
    <w:rsid w:val="00307FEA"/>
    <w:rsid w:val="0031001E"/>
    <w:rsid w:val="0031021E"/>
    <w:rsid w:val="003106EF"/>
    <w:rsid w:val="00310944"/>
    <w:rsid w:val="00311AF1"/>
    <w:rsid w:val="003133A6"/>
    <w:rsid w:val="00313E4E"/>
    <w:rsid w:val="0031426A"/>
    <w:rsid w:val="00314A92"/>
    <w:rsid w:val="00314F13"/>
    <w:rsid w:val="00315595"/>
    <w:rsid w:val="00315A31"/>
    <w:rsid w:val="00315AC6"/>
    <w:rsid w:val="00316094"/>
    <w:rsid w:val="00316BA7"/>
    <w:rsid w:val="00317253"/>
    <w:rsid w:val="00317FB6"/>
    <w:rsid w:val="0032040B"/>
    <w:rsid w:val="00321635"/>
    <w:rsid w:val="0032300B"/>
    <w:rsid w:val="00323C2D"/>
    <w:rsid w:val="00324147"/>
    <w:rsid w:val="00325D5D"/>
    <w:rsid w:val="00326374"/>
    <w:rsid w:val="003264B0"/>
    <w:rsid w:val="003267D0"/>
    <w:rsid w:val="00326E90"/>
    <w:rsid w:val="0032742C"/>
    <w:rsid w:val="00327677"/>
    <w:rsid w:val="0033138A"/>
    <w:rsid w:val="003313B1"/>
    <w:rsid w:val="003317F3"/>
    <w:rsid w:val="00331F0C"/>
    <w:rsid w:val="003339A8"/>
    <w:rsid w:val="003351CE"/>
    <w:rsid w:val="00335894"/>
    <w:rsid w:val="003358A2"/>
    <w:rsid w:val="003358E6"/>
    <w:rsid w:val="0033650B"/>
    <w:rsid w:val="00336B9A"/>
    <w:rsid w:val="00336E55"/>
    <w:rsid w:val="00337213"/>
    <w:rsid w:val="003372CF"/>
    <w:rsid w:val="0033752C"/>
    <w:rsid w:val="00337A05"/>
    <w:rsid w:val="00337BA3"/>
    <w:rsid w:val="00337CE8"/>
    <w:rsid w:val="00341218"/>
    <w:rsid w:val="00341E71"/>
    <w:rsid w:val="00343301"/>
    <w:rsid w:val="00343BC2"/>
    <w:rsid w:val="00343DEE"/>
    <w:rsid w:val="00344220"/>
    <w:rsid w:val="0034424B"/>
    <w:rsid w:val="00344265"/>
    <w:rsid w:val="00344425"/>
    <w:rsid w:val="003448BE"/>
    <w:rsid w:val="003449CD"/>
    <w:rsid w:val="00344C97"/>
    <w:rsid w:val="003452E1"/>
    <w:rsid w:val="00347DA8"/>
    <w:rsid w:val="00347F70"/>
    <w:rsid w:val="003503C3"/>
    <w:rsid w:val="00350767"/>
    <w:rsid w:val="003507D2"/>
    <w:rsid w:val="00350E31"/>
    <w:rsid w:val="0035207F"/>
    <w:rsid w:val="0035357E"/>
    <w:rsid w:val="003543B8"/>
    <w:rsid w:val="003545AC"/>
    <w:rsid w:val="00354B34"/>
    <w:rsid w:val="00354FF8"/>
    <w:rsid w:val="00356030"/>
    <w:rsid w:val="0035638A"/>
    <w:rsid w:val="003573F5"/>
    <w:rsid w:val="00357C10"/>
    <w:rsid w:val="00360168"/>
    <w:rsid w:val="003604C1"/>
    <w:rsid w:val="0036096F"/>
    <w:rsid w:val="00360C63"/>
    <w:rsid w:val="00361561"/>
    <w:rsid w:val="00361984"/>
    <w:rsid w:val="0036268C"/>
    <w:rsid w:val="00362C24"/>
    <w:rsid w:val="00362D71"/>
    <w:rsid w:val="00362D74"/>
    <w:rsid w:val="00363782"/>
    <w:rsid w:val="00363A28"/>
    <w:rsid w:val="00364338"/>
    <w:rsid w:val="00364525"/>
    <w:rsid w:val="003647A9"/>
    <w:rsid w:val="003649D3"/>
    <w:rsid w:val="00364BE2"/>
    <w:rsid w:val="0036507D"/>
    <w:rsid w:val="0036573C"/>
    <w:rsid w:val="0036576C"/>
    <w:rsid w:val="003669F9"/>
    <w:rsid w:val="00366A02"/>
    <w:rsid w:val="00366C5F"/>
    <w:rsid w:val="00366F46"/>
    <w:rsid w:val="00367058"/>
    <w:rsid w:val="003701EA"/>
    <w:rsid w:val="00370529"/>
    <w:rsid w:val="00371089"/>
    <w:rsid w:val="003726DB"/>
    <w:rsid w:val="00372A1E"/>
    <w:rsid w:val="00372B67"/>
    <w:rsid w:val="003730CE"/>
    <w:rsid w:val="0037437A"/>
    <w:rsid w:val="00374571"/>
    <w:rsid w:val="0037541C"/>
    <w:rsid w:val="00375AC0"/>
    <w:rsid w:val="00376530"/>
    <w:rsid w:val="0037798E"/>
    <w:rsid w:val="0038026D"/>
    <w:rsid w:val="0038128D"/>
    <w:rsid w:val="0038179C"/>
    <w:rsid w:val="0038241E"/>
    <w:rsid w:val="0038246E"/>
    <w:rsid w:val="00383AE6"/>
    <w:rsid w:val="00384547"/>
    <w:rsid w:val="00384899"/>
    <w:rsid w:val="003855F4"/>
    <w:rsid w:val="00385810"/>
    <w:rsid w:val="00385BE2"/>
    <w:rsid w:val="00385DE0"/>
    <w:rsid w:val="00386442"/>
    <w:rsid w:val="00386468"/>
    <w:rsid w:val="0038662B"/>
    <w:rsid w:val="00386B2E"/>
    <w:rsid w:val="0038772E"/>
    <w:rsid w:val="00391E1C"/>
    <w:rsid w:val="00392500"/>
    <w:rsid w:val="003927DE"/>
    <w:rsid w:val="00394793"/>
    <w:rsid w:val="003951E1"/>
    <w:rsid w:val="003956D4"/>
    <w:rsid w:val="003958AD"/>
    <w:rsid w:val="00395FA1"/>
    <w:rsid w:val="003961F7"/>
    <w:rsid w:val="003962A2"/>
    <w:rsid w:val="0039691E"/>
    <w:rsid w:val="0039766E"/>
    <w:rsid w:val="003A003B"/>
    <w:rsid w:val="003A0540"/>
    <w:rsid w:val="003A0B43"/>
    <w:rsid w:val="003A11ED"/>
    <w:rsid w:val="003A1361"/>
    <w:rsid w:val="003A1609"/>
    <w:rsid w:val="003A1B76"/>
    <w:rsid w:val="003A1FD4"/>
    <w:rsid w:val="003A23C7"/>
    <w:rsid w:val="003A2E41"/>
    <w:rsid w:val="003A312D"/>
    <w:rsid w:val="003A32CC"/>
    <w:rsid w:val="003A411A"/>
    <w:rsid w:val="003A43AF"/>
    <w:rsid w:val="003A6E17"/>
    <w:rsid w:val="003A6E94"/>
    <w:rsid w:val="003A6EEE"/>
    <w:rsid w:val="003A707D"/>
    <w:rsid w:val="003A7B8F"/>
    <w:rsid w:val="003B0E2B"/>
    <w:rsid w:val="003B19A1"/>
    <w:rsid w:val="003B2FA7"/>
    <w:rsid w:val="003B3CE3"/>
    <w:rsid w:val="003B5727"/>
    <w:rsid w:val="003B5999"/>
    <w:rsid w:val="003B5FB5"/>
    <w:rsid w:val="003B6129"/>
    <w:rsid w:val="003B6A38"/>
    <w:rsid w:val="003B73A5"/>
    <w:rsid w:val="003C147A"/>
    <w:rsid w:val="003C18F2"/>
    <w:rsid w:val="003C27E9"/>
    <w:rsid w:val="003C38AA"/>
    <w:rsid w:val="003C3AAE"/>
    <w:rsid w:val="003C4471"/>
    <w:rsid w:val="003C5182"/>
    <w:rsid w:val="003C5542"/>
    <w:rsid w:val="003C564B"/>
    <w:rsid w:val="003C6692"/>
    <w:rsid w:val="003C6913"/>
    <w:rsid w:val="003C6C9B"/>
    <w:rsid w:val="003C6EBD"/>
    <w:rsid w:val="003C74AD"/>
    <w:rsid w:val="003D0299"/>
    <w:rsid w:val="003D02A6"/>
    <w:rsid w:val="003D0815"/>
    <w:rsid w:val="003D13DD"/>
    <w:rsid w:val="003D25DF"/>
    <w:rsid w:val="003D2903"/>
    <w:rsid w:val="003D2DAE"/>
    <w:rsid w:val="003D3B63"/>
    <w:rsid w:val="003D4001"/>
    <w:rsid w:val="003D474C"/>
    <w:rsid w:val="003D4D4A"/>
    <w:rsid w:val="003D58BF"/>
    <w:rsid w:val="003D63B3"/>
    <w:rsid w:val="003D6495"/>
    <w:rsid w:val="003D64BE"/>
    <w:rsid w:val="003D6B83"/>
    <w:rsid w:val="003E1F07"/>
    <w:rsid w:val="003E1FC2"/>
    <w:rsid w:val="003E256F"/>
    <w:rsid w:val="003E29FD"/>
    <w:rsid w:val="003E2E11"/>
    <w:rsid w:val="003E3DC3"/>
    <w:rsid w:val="003E448B"/>
    <w:rsid w:val="003E63FC"/>
    <w:rsid w:val="003E71FD"/>
    <w:rsid w:val="003E7EDB"/>
    <w:rsid w:val="003F007C"/>
    <w:rsid w:val="003F0397"/>
    <w:rsid w:val="003F2B4C"/>
    <w:rsid w:val="003F3364"/>
    <w:rsid w:val="003F361B"/>
    <w:rsid w:val="003F40F4"/>
    <w:rsid w:val="003F679F"/>
    <w:rsid w:val="003F6D83"/>
    <w:rsid w:val="003F7850"/>
    <w:rsid w:val="00400185"/>
    <w:rsid w:val="00400AF1"/>
    <w:rsid w:val="00401956"/>
    <w:rsid w:val="00401AF9"/>
    <w:rsid w:val="00402762"/>
    <w:rsid w:val="00402A11"/>
    <w:rsid w:val="00402F21"/>
    <w:rsid w:val="004035F0"/>
    <w:rsid w:val="00403CAE"/>
    <w:rsid w:val="00404331"/>
    <w:rsid w:val="00404F8D"/>
    <w:rsid w:val="00406005"/>
    <w:rsid w:val="00406AFA"/>
    <w:rsid w:val="004074D0"/>
    <w:rsid w:val="004101FE"/>
    <w:rsid w:val="00410368"/>
    <w:rsid w:val="004104FD"/>
    <w:rsid w:val="004107DC"/>
    <w:rsid w:val="00410EBA"/>
    <w:rsid w:val="004114B5"/>
    <w:rsid w:val="00412878"/>
    <w:rsid w:val="00412985"/>
    <w:rsid w:val="00412C47"/>
    <w:rsid w:val="004131D7"/>
    <w:rsid w:val="004135B3"/>
    <w:rsid w:val="004137BF"/>
    <w:rsid w:val="00415A21"/>
    <w:rsid w:val="0041611F"/>
    <w:rsid w:val="004162FE"/>
    <w:rsid w:val="00416FC0"/>
    <w:rsid w:val="00417B7D"/>
    <w:rsid w:val="00417ED8"/>
    <w:rsid w:val="004207C2"/>
    <w:rsid w:val="00422062"/>
    <w:rsid w:val="004238C6"/>
    <w:rsid w:val="0042397C"/>
    <w:rsid w:val="0042399F"/>
    <w:rsid w:val="00423B5F"/>
    <w:rsid w:val="00423D3D"/>
    <w:rsid w:val="00424687"/>
    <w:rsid w:val="004246A5"/>
    <w:rsid w:val="00425402"/>
    <w:rsid w:val="0042580B"/>
    <w:rsid w:val="00426FC7"/>
    <w:rsid w:val="004274FF"/>
    <w:rsid w:val="00427909"/>
    <w:rsid w:val="00427958"/>
    <w:rsid w:val="00430BCB"/>
    <w:rsid w:val="00430DFF"/>
    <w:rsid w:val="004311AE"/>
    <w:rsid w:val="004311B1"/>
    <w:rsid w:val="004318ED"/>
    <w:rsid w:val="00431AAB"/>
    <w:rsid w:val="00431F2D"/>
    <w:rsid w:val="004325A7"/>
    <w:rsid w:val="0043325D"/>
    <w:rsid w:val="00433283"/>
    <w:rsid w:val="0043365E"/>
    <w:rsid w:val="00434316"/>
    <w:rsid w:val="0043442F"/>
    <w:rsid w:val="00434EA5"/>
    <w:rsid w:val="00435EB6"/>
    <w:rsid w:val="00436A25"/>
    <w:rsid w:val="00436CE3"/>
    <w:rsid w:val="00436DCA"/>
    <w:rsid w:val="00437233"/>
    <w:rsid w:val="0043723F"/>
    <w:rsid w:val="0043794C"/>
    <w:rsid w:val="00440244"/>
    <w:rsid w:val="00440E46"/>
    <w:rsid w:val="00441085"/>
    <w:rsid w:val="00441235"/>
    <w:rsid w:val="00441E1F"/>
    <w:rsid w:val="00441E89"/>
    <w:rsid w:val="00442569"/>
    <w:rsid w:val="00443E48"/>
    <w:rsid w:val="00444CA0"/>
    <w:rsid w:val="00445694"/>
    <w:rsid w:val="0044711E"/>
    <w:rsid w:val="004479AA"/>
    <w:rsid w:val="00450BBE"/>
    <w:rsid w:val="004510BF"/>
    <w:rsid w:val="004514FA"/>
    <w:rsid w:val="00451725"/>
    <w:rsid w:val="00451E07"/>
    <w:rsid w:val="00453272"/>
    <w:rsid w:val="00453551"/>
    <w:rsid w:val="00454B02"/>
    <w:rsid w:val="004555F4"/>
    <w:rsid w:val="00455C38"/>
    <w:rsid w:val="00455F63"/>
    <w:rsid w:val="00456733"/>
    <w:rsid w:val="0045696C"/>
    <w:rsid w:val="00456E6D"/>
    <w:rsid w:val="00460B1C"/>
    <w:rsid w:val="004612EC"/>
    <w:rsid w:val="004616BD"/>
    <w:rsid w:val="00461A7C"/>
    <w:rsid w:val="00461B30"/>
    <w:rsid w:val="00462207"/>
    <w:rsid w:val="004627A9"/>
    <w:rsid w:val="00462B54"/>
    <w:rsid w:val="00463FD2"/>
    <w:rsid w:val="00464290"/>
    <w:rsid w:val="00464CBC"/>
    <w:rsid w:val="00465AF7"/>
    <w:rsid w:val="00465F67"/>
    <w:rsid w:val="00466612"/>
    <w:rsid w:val="00466CBB"/>
    <w:rsid w:val="004678B4"/>
    <w:rsid w:val="00470130"/>
    <w:rsid w:val="004709E0"/>
    <w:rsid w:val="00470BF5"/>
    <w:rsid w:val="004712E2"/>
    <w:rsid w:val="0047214C"/>
    <w:rsid w:val="00473444"/>
    <w:rsid w:val="00474241"/>
    <w:rsid w:val="004749E8"/>
    <w:rsid w:val="00474FD0"/>
    <w:rsid w:val="00475BE3"/>
    <w:rsid w:val="0047753F"/>
    <w:rsid w:val="0047768F"/>
    <w:rsid w:val="004805A6"/>
    <w:rsid w:val="00480765"/>
    <w:rsid w:val="0048144F"/>
    <w:rsid w:val="0048232C"/>
    <w:rsid w:val="0048260B"/>
    <w:rsid w:val="00482907"/>
    <w:rsid w:val="00484B06"/>
    <w:rsid w:val="004856B6"/>
    <w:rsid w:val="00485FA0"/>
    <w:rsid w:val="004865A0"/>
    <w:rsid w:val="00487C8F"/>
    <w:rsid w:val="00490AF6"/>
    <w:rsid w:val="00490F3F"/>
    <w:rsid w:val="0049102A"/>
    <w:rsid w:val="0049146D"/>
    <w:rsid w:val="004914DB"/>
    <w:rsid w:val="00492B34"/>
    <w:rsid w:val="00492E30"/>
    <w:rsid w:val="00493828"/>
    <w:rsid w:val="00494D67"/>
    <w:rsid w:val="004954A2"/>
    <w:rsid w:val="00496209"/>
    <w:rsid w:val="00496B62"/>
    <w:rsid w:val="00496C04"/>
    <w:rsid w:val="004970E2"/>
    <w:rsid w:val="00497115"/>
    <w:rsid w:val="0049723A"/>
    <w:rsid w:val="00497F0F"/>
    <w:rsid w:val="00497F98"/>
    <w:rsid w:val="004A01AC"/>
    <w:rsid w:val="004A1A67"/>
    <w:rsid w:val="004A292C"/>
    <w:rsid w:val="004A2BDC"/>
    <w:rsid w:val="004A2C93"/>
    <w:rsid w:val="004A37D5"/>
    <w:rsid w:val="004A44C4"/>
    <w:rsid w:val="004A5092"/>
    <w:rsid w:val="004A512B"/>
    <w:rsid w:val="004A5616"/>
    <w:rsid w:val="004A5C3E"/>
    <w:rsid w:val="004A600B"/>
    <w:rsid w:val="004A6485"/>
    <w:rsid w:val="004A6832"/>
    <w:rsid w:val="004A686B"/>
    <w:rsid w:val="004A69AD"/>
    <w:rsid w:val="004A71C1"/>
    <w:rsid w:val="004A75CA"/>
    <w:rsid w:val="004A7A0A"/>
    <w:rsid w:val="004B03FE"/>
    <w:rsid w:val="004B0946"/>
    <w:rsid w:val="004B0F23"/>
    <w:rsid w:val="004B12AF"/>
    <w:rsid w:val="004B28F9"/>
    <w:rsid w:val="004B2BC1"/>
    <w:rsid w:val="004B3416"/>
    <w:rsid w:val="004B49C8"/>
    <w:rsid w:val="004B4EED"/>
    <w:rsid w:val="004B51E1"/>
    <w:rsid w:val="004B5353"/>
    <w:rsid w:val="004B573C"/>
    <w:rsid w:val="004B6B54"/>
    <w:rsid w:val="004C0BE0"/>
    <w:rsid w:val="004C21AE"/>
    <w:rsid w:val="004C21ED"/>
    <w:rsid w:val="004C2B2F"/>
    <w:rsid w:val="004C3152"/>
    <w:rsid w:val="004C32C7"/>
    <w:rsid w:val="004C3C90"/>
    <w:rsid w:val="004C5120"/>
    <w:rsid w:val="004C555C"/>
    <w:rsid w:val="004C56D1"/>
    <w:rsid w:val="004C5ABC"/>
    <w:rsid w:val="004C5DD0"/>
    <w:rsid w:val="004C601B"/>
    <w:rsid w:val="004C67C4"/>
    <w:rsid w:val="004C6D57"/>
    <w:rsid w:val="004C6EC5"/>
    <w:rsid w:val="004C767E"/>
    <w:rsid w:val="004D198A"/>
    <w:rsid w:val="004D2589"/>
    <w:rsid w:val="004D2839"/>
    <w:rsid w:val="004D2C0B"/>
    <w:rsid w:val="004D34D4"/>
    <w:rsid w:val="004D3814"/>
    <w:rsid w:val="004D3D0C"/>
    <w:rsid w:val="004D4009"/>
    <w:rsid w:val="004D434E"/>
    <w:rsid w:val="004D43C0"/>
    <w:rsid w:val="004D449F"/>
    <w:rsid w:val="004D45B3"/>
    <w:rsid w:val="004D54AE"/>
    <w:rsid w:val="004D56C2"/>
    <w:rsid w:val="004D67CA"/>
    <w:rsid w:val="004D69D4"/>
    <w:rsid w:val="004D6D67"/>
    <w:rsid w:val="004D72E8"/>
    <w:rsid w:val="004D77E2"/>
    <w:rsid w:val="004D7F87"/>
    <w:rsid w:val="004E09F6"/>
    <w:rsid w:val="004E1332"/>
    <w:rsid w:val="004E27C3"/>
    <w:rsid w:val="004E28CC"/>
    <w:rsid w:val="004E378C"/>
    <w:rsid w:val="004E426D"/>
    <w:rsid w:val="004E539D"/>
    <w:rsid w:val="004E588A"/>
    <w:rsid w:val="004E6137"/>
    <w:rsid w:val="004E6E74"/>
    <w:rsid w:val="004F0194"/>
    <w:rsid w:val="004F0B66"/>
    <w:rsid w:val="004F1F92"/>
    <w:rsid w:val="004F210D"/>
    <w:rsid w:val="004F4085"/>
    <w:rsid w:val="004F46F8"/>
    <w:rsid w:val="004F47BA"/>
    <w:rsid w:val="004F481C"/>
    <w:rsid w:val="004F52CE"/>
    <w:rsid w:val="004F56FE"/>
    <w:rsid w:val="004F59DF"/>
    <w:rsid w:val="004F5F5F"/>
    <w:rsid w:val="004F6282"/>
    <w:rsid w:val="004F6A71"/>
    <w:rsid w:val="00500000"/>
    <w:rsid w:val="005010C3"/>
    <w:rsid w:val="00501180"/>
    <w:rsid w:val="005015F3"/>
    <w:rsid w:val="0050186D"/>
    <w:rsid w:val="0050196E"/>
    <w:rsid w:val="0050218B"/>
    <w:rsid w:val="0050279E"/>
    <w:rsid w:val="00502A61"/>
    <w:rsid w:val="00502E98"/>
    <w:rsid w:val="00503571"/>
    <w:rsid w:val="00503C90"/>
    <w:rsid w:val="0050406A"/>
    <w:rsid w:val="00504E1C"/>
    <w:rsid w:val="00505068"/>
    <w:rsid w:val="005102DF"/>
    <w:rsid w:val="005103DA"/>
    <w:rsid w:val="00512860"/>
    <w:rsid w:val="005129FA"/>
    <w:rsid w:val="0051326B"/>
    <w:rsid w:val="00513863"/>
    <w:rsid w:val="005139CB"/>
    <w:rsid w:val="00513CF5"/>
    <w:rsid w:val="005142B8"/>
    <w:rsid w:val="005153B1"/>
    <w:rsid w:val="00515B30"/>
    <w:rsid w:val="005168DD"/>
    <w:rsid w:val="00520BA8"/>
    <w:rsid w:val="00521C5A"/>
    <w:rsid w:val="00523348"/>
    <w:rsid w:val="00525F7F"/>
    <w:rsid w:val="00527190"/>
    <w:rsid w:val="00527AE0"/>
    <w:rsid w:val="0053090B"/>
    <w:rsid w:val="005320D7"/>
    <w:rsid w:val="00532BC3"/>
    <w:rsid w:val="00533600"/>
    <w:rsid w:val="0053418F"/>
    <w:rsid w:val="005343F0"/>
    <w:rsid w:val="00534B8C"/>
    <w:rsid w:val="00535125"/>
    <w:rsid w:val="0053512E"/>
    <w:rsid w:val="00535BBB"/>
    <w:rsid w:val="005365F0"/>
    <w:rsid w:val="00536B4C"/>
    <w:rsid w:val="00537600"/>
    <w:rsid w:val="00537F3F"/>
    <w:rsid w:val="005401B0"/>
    <w:rsid w:val="005409AC"/>
    <w:rsid w:val="005411E8"/>
    <w:rsid w:val="00542006"/>
    <w:rsid w:val="00543655"/>
    <w:rsid w:val="00543B85"/>
    <w:rsid w:val="00543E57"/>
    <w:rsid w:val="00544330"/>
    <w:rsid w:val="00544454"/>
    <w:rsid w:val="00544892"/>
    <w:rsid w:val="00544C45"/>
    <w:rsid w:val="00545236"/>
    <w:rsid w:val="005458E2"/>
    <w:rsid w:val="0054607C"/>
    <w:rsid w:val="0054665F"/>
    <w:rsid w:val="0054752D"/>
    <w:rsid w:val="00547B34"/>
    <w:rsid w:val="00547E29"/>
    <w:rsid w:val="00550AE2"/>
    <w:rsid w:val="005513C0"/>
    <w:rsid w:val="00552227"/>
    <w:rsid w:val="00552D1C"/>
    <w:rsid w:val="00553015"/>
    <w:rsid w:val="0055449A"/>
    <w:rsid w:val="005549CE"/>
    <w:rsid w:val="00555A15"/>
    <w:rsid w:val="00555B2B"/>
    <w:rsid w:val="00556885"/>
    <w:rsid w:val="00556AEC"/>
    <w:rsid w:val="00557748"/>
    <w:rsid w:val="00561096"/>
    <w:rsid w:val="005619B6"/>
    <w:rsid w:val="005622A2"/>
    <w:rsid w:val="00562684"/>
    <w:rsid w:val="00563A67"/>
    <w:rsid w:val="00563E5C"/>
    <w:rsid w:val="005645E2"/>
    <w:rsid w:val="00564B2A"/>
    <w:rsid w:val="00565FB3"/>
    <w:rsid w:val="005709F3"/>
    <w:rsid w:val="00571BA1"/>
    <w:rsid w:val="00571C74"/>
    <w:rsid w:val="005728D0"/>
    <w:rsid w:val="00573E79"/>
    <w:rsid w:val="00574298"/>
    <w:rsid w:val="00574A28"/>
    <w:rsid w:val="0057577F"/>
    <w:rsid w:val="0057582B"/>
    <w:rsid w:val="00575C01"/>
    <w:rsid w:val="00575DB4"/>
    <w:rsid w:val="00576554"/>
    <w:rsid w:val="00576FF3"/>
    <w:rsid w:val="0057764B"/>
    <w:rsid w:val="005778B0"/>
    <w:rsid w:val="00577C1E"/>
    <w:rsid w:val="00577E18"/>
    <w:rsid w:val="00577FBD"/>
    <w:rsid w:val="0058009B"/>
    <w:rsid w:val="0058159E"/>
    <w:rsid w:val="005815FA"/>
    <w:rsid w:val="00582B76"/>
    <w:rsid w:val="00583A3B"/>
    <w:rsid w:val="005841C0"/>
    <w:rsid w:val="00585277"/>
    <w:rsid w:val="0058687A"/>
    <w:rsid w:val="00586EDB"/>
    <w:rsid w:val="005876EB"/>
    <w:rsid w:val="00590A60"/>
    <w:rsid w:val="0059193E"/>
    <w:rsid w:val="00592DC8"/>
    <w:rsid w:val="00593526"/>
    <w:rsid w:val="00593988"/>
    <w:rsid w:val="00593FF7"/>
    <w:rsid w:val="0059416D"/>
    <w:rsid w:val="00594401"/>
    <w:rsid w:val="00597157"/>
    <w:rsid w:val="00597543"/>
    <w:rsid w:val="00597A6F"/>
    <w:rsid w:val="005A013B"/>
    <w:rsid w:val="005A033B"/>
    <w:rsid w:val="005A04AE"/>
    <w:rsid w:val="005A0653"/>
    <w:rsid w:val="005A0658"/>
    <w:rsid w:val="005A082D"/>
    <w:rsid w:val="005A0A01"/>
    <w:rsid w:val="005A0ADE"/>
    <w:rsid w:val="005A3118"/>
    <w:rsid w:val="005A3177"/>
    <w:rsid w:val="005A319A"/>
    <w:rsid w:val="005A3EFE"/>
    <w:rsid w:val="005A4314"/>
    <w:rsid w:val="005A5118"/>
    <w:rsid w:val="005A5794"/>
    <w:rsid w:val="005A5A3D"/>
    <w:rsid w:val="005A5CAF"/>
    <w:rsid w:val="005A5F0F"/>
    <w:rsid w:val="005A6616"/>
    <w:rsid w:val="005A6802"/>
    <w:rsid w:val="005A6CDC"/>
    <w:rsid w:val="005A750C"/>
    <w:rsid w:val="005A77A6"/>
    <w:rsid w:val="005B0404"/>
    <w:rsid w:val="005B190D"/>
    <w:rsid w:val="005B49D3"/>
    <w:rsid w:val="005B4AEA"/>
    <w:rsid w:val="005B536A"/>
    <w:rsid w:val="005B5489"/>
    <w:rsid w:val="005B5547"/>
    <w:rsid w:val="005B578B"/>
    <w:rsid w:val="005B62FA"/>
    <w:rsid w:val="005B6844"/>
    <w:rsid w:val="005B73D9"/>
    <w:rsid w:val="005B765C"/>
    <w:rsid w:val="005B777C"/>
    <w:rsid w:val="005C129C"/>
    <w:rsid w:val="005C1F29"/>
    <w:rsid w:val="005C227C"/>
    <w:rsid w:val="005C3102"/>
    <w:rsid w:val="005C320E"/>
    <w:rsid w:val="005C3A63"/>
    <w:rsid w:val="005C3B8E"/>
    <w:rsid w:val="005C3C7F"/>
    <w:rsid w:val="005C3E24"/>
    <w:rsid w:val="005C4C51"/>
    <w:rsid w:val="005C4FCB"/>
    <w:rsid w:val="005C52B8"/>
    <w:rsid w:val="005C5407"/>
    <w:rsid w:val="005C5CC6"/>
    <w:rsid w:val="005C64C0"/>
    <w:rsid w:val="005C6C48"/>
    <w:rsid w:val="005C778A"/>
    <w:rsid w:val="005D040B"/>
    <w:rsid w:val="005D093D"/>
    <w:rsid w:val="005D117D"/>
    <w:rsid w:val="005D1523"/>
    <w:rsid w:val="005D1872"/>
    <w:rsid w:val="005D198B"/>
    <w:rsid w:val="005D2258"/>
    <w:rsid w:val="005D40B4"/>
    <w:rsid w:val="005D4576"/>
    <w:rsid w:val="005D47F0"/>
    <w:rsid w:val="005D5FBA"/>
    <w:rsid w:val="005D6319"/>
    <w:rsid w:val="005D6D9E"/>
    <w:rsid w:val="005D716F"/>
    <w:rsid w:val="005D7309"/>
    <w:rsid w:val="005D78D9"/>
    <w:rsid w:val="005D7D8E"/>
    <w:rsid w:val="005D7F5B"/>
    <w:rsid w:val="005E01A8"/>
    <w:rsid w:val="005E0B3C"/>
    <w:rsid w:val="005E0BC3"/>
    <w:rsid w:val="005E0CCF"/>
    <w:rsid w:val="005E0FDB"/>
    <w:rsid w:val="005E2844"/>
    <w:rsid w:val="005E312A"/>
    <w:rsid w:val="005E35E8"/>
    <w:rsid w:val="005E3828"/>
    <w:rsid w:val="005E3ABA"/>
    <w:rsid w:val="005E49D8"/>
    <w:rsid w:val="005E52BC"/>
    <w:rsid w:val="005E55CF"/>
    <w:rsid w:val="005E7085"/>
    <w:rsid w:val="005E7638"/>
    <w:rsid w:val="005E7C63"/>
    <w:rsid w:val="005F080B"/>
    <w:rsid w:val="005F1E9E"/>
    <w:rsid w:val="005F25B0"/>
    <w:rsid w:val="005F2BF4"/>
    <w:rsid w:val="005F3136"/>
    <w:rsid w:val="005F3321"/>
    <w:rsid w:val="005F3EA8"/>
    <w:rsid w:val="005F4144"/>
    <w:rsid w:val="005F4784"/>
    <w:rsid w:val="005F4AD0"/>
    <w:rsid w:val="005F5446"/>
    <w:rsid w:val="005F5961"/>
    <w:rsid w:val="005F6B4C"/>
    <w:rsid w:val="005F7BCC"/>
    <w:rsid w:val="005F7D78"/>
    <w:rsid w:val="00600515"/>
    <w:rsid w:val="00600979"/>
    <w:rsid w:val="00601A47"/>
    <w:rsid w:val="00602F1A"/>
    <w:rsid w:val="00603592"/>
    <w:rsid w:val="00603C82"/>
    <w:rsid w:val="00604F2B"/>
    <w:rsid w:val="00605D03"/>
    <w:rsid w:val="0060645F"/>
    <w:rsid w:val="00606BBE"/>
    <w:rsid w:val="00606BE2"/>
    <w:rsid w:val="00607034"/>
    <w:rsid w:val="00607B73"/>
    <w:rsid w:val="00607E1E"/>
    <w:rsid w:val="00610641"/>
    <w:rsid w:val="00610663"/>
    <w:rsid w:val="0061214B"/>
    <w:rsid w:val="006123E2"/>
    <w:rsid w:val="00612489"/>
    <w:rsid w:val="00613256"/>
    <w:rsid w:val="006147BA"/>
    <w:rsid w:val="00614C5D"/>
    <w:rsid w:val="00617488"/>
    <w:rsid w:val="00620963"/>
    <w:rsid w:val="0062098C"/>
    <w:rsid w:val="00620BE6"/>
    <w:rsid w:val="00621248"/>
    <w:rsid w:val="0062159E"/>
    <w:rsid w:val="00621A7F"/>
    <w:rsid w:val="006220C1"/>
    <w:rsid w:val="00622251"/>
    <w:rsid w:val="006237C3"/>
    <w:rsid w:val="00623A1F"/>
    <w:rsid w:val="00625353"/>
    <w:rsid w:val="006258AF"/>
    <w:rsid w:val="0062618F"/>
    <w:rsid w:val="0062620C"/>
    <w:rsid w:val="006264B4"/>
    <w:rsid w:val="00626853"/>
    <w:rsid w:val="00626CEA"/>
    <w:rsid w:val="00627D8E"/>
    <w:rsid w:val="00627F5E"/>
    <w:rsid w:val="00630862"/>
    <w:rsid w:val="00630A54"/>
    <w:rsid w:val="00630EC7"/>
    <w:rsid w:val="0063177B"/>
    <w:rsid w:val="006319DB"/>
    <w:rsid w:val="00634503"/>
    <w:rsid w:val="00635D0D"/>
    <w:rsid w:val="00636425"/>
    <w:rsid w:val="00636BD9"/>
    <w:rsid w:val="00636C03"/>
    <w:rsid w:val="00637499"/>
    <w:rsid w:val="006401BA"/>
    <w:rsid w:val="006401D7"/>
    <w:rsid w:val="00640FD6"/>
    <w:rsid w:val="0064118C"/>
    <w:rsid w:val="00641437"/>
    <w:rsid w:val="00641FBD"/>
    <w:rsid w:val="00642ADB"/>
    <w:rsid w:val="006430F6"/>
    <w:rsid w:val="00643400"/>
    <w:rsid w:val="00645126"/>
    <w:rsid w:val="00645769"/>
    <w:rsid w:val="00646D18"/>
    <w:rsid w:val="00646D51"/>
    <w:rsid w:val="00647FE9"/>
    <w:rsid w:val="006502DB"/>
    <w:rsid w:val="00650967"/>
    <w:rsid w:val="00650ACC"/>
    <w:rsid w:val="00650B6E"/>
    <w:rsid w:val="00651297"/>
    <w:rsid w:val="006513D3"/>
    <w:rsid w:val="006513E8"/>
    <w:rsid w:val="006514F7"/>
    <w:rsid w:val="00651673"/>
    <w:rsid w:val="006518DC"/>
    <w:rsid w:val="00652EDB"/>
    <w:rsid w:val="006534FD"/>
    <w:rsid w:val="00653567"/>
    <w:rsid w:val="006536FF"/>
    <w:rsid w:val="0065626C"/>
    <w:rsid w:val="00656CA6"/>
    <w:rsid w:val="0065765D"/>
    <w:rsid w:val="00657AE2"/>
    <w:rsid w:val="006602D5"/>
    <w:rsid w:val="0066041A"/>
    <w:rsid w:val="0066066C"/>
    <w:rsid w:val="00660BFE"/>
    <w:rsid w:val="00660DD6"/>
    <w:rsid w:val="0066322F"/>
    <w:rsid w:val="0066328A"/>
    <w:rsid w:val="006638D3"/>
    <w:rsid w:val="00664442"/>
    <w:rsid w:val="006644D2"/>
    <w:rsid w:val="00664B88"/>
    <w:rsid w:val="00665527"/>
    <w:rsid w:val="00670179"/>
    <w:rsid w:val="00670862"/>
    <w:rsid w:val="006712CB"/>
    <w:rsid w:val="00671D71"/>
    <w:rsid w:val="006721C8"/>
    <w:rsid w:val="00672A81"/>
    <w:rsid w:val="00672AB5"/>
    <w:rsid w:val="00672B92"/>
    <w:rsid w:val="00673551"/>
    <w:rsid w:val="00673B58"/>
    <w:rsid w:val="00673CDE"/>
    <w:rsid w:val="0067449D"/>
    <w:rsid w:val="00674763"/>
    <w:rsid w:val="00674A3B"/>
    <w:rsid w:val="00674B6F"/>
    <w:rsid w:val="00675851"/>
    <w:rsid w:val="006765AC"/>
    <w:rsid w:val="006766FF"/>
    <w:rsid w:val="0068012C"/>
    <w:rsid w:val="006808A2"/>
    <w:rsid w:val="006809F3"/>
    <w:rsid w:val="00680D16"/>
    <w:rsid w:val="0068241B"/>
    <w:rsid w:val="00682DAD"/>
    <w:rsid w:val="00682FB8"/>
    <w:rsid w:val="00683250"/>
    <w:rsid w:val="0068373A"/>
    <w:rsid w:val="00683953"/>
    <w:rsid w:val="00683DDE"/>
    <w:rsid w:val="00684023"/>
    <w:rsid w:val="006842D5"/>
    <w:rsid w:val="00684B84"/>
    <w:rsid w:val="00685477"/>
    <w:rsid w:val="006864BB"/>
    <w:rsid w:val="0068799D"/>
    <w:rsid w:val="00687CEB"/>
    <w:rsid w:val="00687F30"/>
    <w:rsid w:val="0069083B"/>
    <w:rsid w:val="00690954"/>
    <w:rsid w:val="006909F5"/>
    <w:rsid w:val="00691879"/>
    <w:rsid w:val="00691F5B"/>
    <w:rsid w:val="006920E8"/>
    <w:rsid w:val="00693E1B"/>
    <w:rsid w:val="006941CA"/>
    <w:rsid w:val="00694221"/>
    <w:rsid w:val="00695C4B"/>
    <w:rsid w:val="00696421"/>
    <w:rsid w:val="00696B46"/>
    <w:rsid w:val="00696ECD"/>
    <w:rsid w:val="00697700"/>
    <w:rsid w:val="00697820"/>
    <w:rsid w:val="006A099E"/>
    <w:rsid w:val="006A0E8E"/>
    <w:rsid w:val="006A31A7"/>
    <w:rsid w:val="006A40E7"/>
    <w:rsid w:val="006A5321"/>
    <w:rsid w:val="006A60D6"/>
    <w:rsid w:val="006A722B"/>
    <w:rsid w:val="006A7C7B"/>
    <w:rsid w:val="006A7E0D"/>
    <w:rsid w:val="006B00C4"/>
    <w:rsid w:val="006B03D2"/>
    <w:rsid w:val="006B0B02"/>
    <w:rsid w:val="006B195D"/>
    <w:rsid w:val="006B1D80"/>
    <w:rsid w:val="006B2F92"/>
    <w:rsid w:val="006B372C"/>
    <w:rsid w:val="006B4425"/>
    <w:rsid w:val="006B4528"/>
    <w:rsid w:val="006B477A"/>
    <w:rsid w:val="006B590F"/>
    <w:rsid w:val="006B5D01"/>
    <w:rsid w:val="006B6040"/>
    <w:rsid w:val="006B70CD"/>
    <w:rsid w:val="006C1D65"/>
    <w:rsid w:val="006C22DD"/>
    <w:rsid w:val="006C289D"/>
    <w:rsid w:val="006C2FB7"/>
    <w:rsid w:val="006C43AD"/>
    <w:rsid w:val="006C65CB"/>
    <w:rsid w:val="006C771B"/>
    <w:rsid w:val="006D1925"/>
    <w:rsid w:val="006D1A3E"/>
    <w:rsid w:val="006D34C2"/>
    <w:rsid w:val="006D3B5B"/>
    <w:rsid w:val="006D4131"/>
    <w:rsid w:val="006D4137"/>
    <w:rsid w:val="006D479D"/>
    <w:rsid w:val="006D5905"/>
    <w:rsid w:val="006D6CDA"/>
    <w:rsid w:val="006D6EC3"/>
    <w:rsid w:val="006D727D"/>
    <w:rsid w:val="006D77C1"/>
    <w:rsid w:val="006D7EB9"/>
    <w:rsid w:val="006E02D6"/>
    <w:rsid w:val="006E0F1F"/>
    <w:rsid w:val="006E1F69"/>
    <w:rsid w:val="006E26FE"/>
    <w:rsid w:val="006E2852"/>
    <w:rsid w:val="006E366A"/>
    <w:rsid w:val="006E3BEE"/>
    <w:rsid w:val="006E3BFA"/>
    <w:rsid w:val="006E3CBA"/>
    <w:rsid w:val="006E5FD6"/>
    <w:rsid w:val="006E61F3"/>
    <w:rsid w:val="006E63F4"/>
    <w:rsid w:val="006E677E"/>
    <w:rsid w:val="006F02C3"/>
    <w:rsid w:val="006F0791"/>
    <w:rsid w:val="006F11BD"/>
    <w:rsid w:val="006F1416"/>
    <w:rsid w:val="006F1DE5"/>
    <w:rsid w:val="006F1EE5"/>
    <w:rsid w:val="006F20BC"/>
    <w:rsid w:val="006F28EF"/>
    <w:rsid w:val="006F2A72"/>
    <w:rsid w:val="006F36B7"/>
    <w:rsid w:val="006F39F1"/>
    <w:rsid w:val="006F4531"/>
    <w:rsid w:val="006F4736"/>
    <w:rsid w:val="006F4CE9"/>
    <w:rsid w:val="006F7798"/>
    <w:rsid w:val="00700393"/>
    <w:rsid w:val="00700C7D"/>
    <w:rsid w:val="0070215F"/>
    <w:rsid w:val="007021C6"/>
    <w:rsid w:val="007027AC"/>
    <w:rsid w:val="0070341E"/>
    <w:rsid w:val="00703AE3"/>
    <w:rsid w:val="00703F03"/>
    <w:rsid w:val="00704494"/>
    <w:rsid w:val="00704F33"/>
    <w:rsid w:val="00705700"/>
    <w:rsid w:val="007060B7"/>
    <w:rsid w:val="00706970"/>
    <w:rsid w:val="007074E5"/>
    <w:rsid w:val="00707B79"/>
    <w:rsid w:val="00710207"/>
    <w:rsid w:val="00710E15"/>
    <w:rsid w:val="00710EEE"/>
    <w:rsid w:val="0071131A"/>
    <w:rsid w:val="007122D1"/>
    <w:rsid w:val="007135D6"/>
    <w:rsid w:val="0071377B"/>
    <w:rsid w:val="007137CA"/>
    <w:rsid w:val="00713ECD"/>
    <w:rsid w:val="00714159"/>
    <w:rsid w:val="00714E14"/>
    <w:rsid w:val="00715188"/>
    <w:rsid w:val="007156E1"/>
    <w:rsid w:val="00716038"/>
    <w:rsid w:val="007165EA"/>
    <w:rsid w:val="00716B00"/>
    <w:rsid w:val="00717A14"/>
    <w:rsid w:val="00717A7F"/>
    <w:rsid w:val="00717BC3"/>
    <w:rsid w:val="00723549"/>
    <w:rsid w:val="0072394D"/>
    <w:rsid w:val="00723F2E"/>
    <w:rsid w:val="007240CE"/>
    <w:rsid w:val="0072426B"/>
    <w:rsid w:val="00724582"/>
    <w:rsid w:val="00724994"/>
    <w:rsid w:val="00724DA6"/>
    <w:rsid w:val="007259B7"/>
    <w:rsid w:val="0072708B"/>
    <w:rsid w:val="00727D0B"/>
    <w:rsid w:val="00730AFE"/>
    <w:rsid w:val="00730B72"/>
    <w:rsid w:val="0073118A"/>
    <w:rsid w:val="00732873"/>
    <w:rsid w:val="00732A0B"/>
    <w:rsid w:val="00734286"/>
    <w:rsid w:val="00737126"/>
    <w:rsid w:val="00737D60"/>
    <w:rsid w:val="007400A2"/>
    <w:rsid w:val="00740BAE"/>
    <w:rsid w:val="00740BE6"/>
    <w:rsid w:val="00740E5C"/>
    <w:rsid w:val="00743CA1"/>
    <w:rsid w:val="0074455F"/>
    <w:rsid w:val="007453EC"/>
    <w:rsid w:val="00746297"/>
    <w:rsid w:val="00746A6A"/>
    <w:rsid w:val="00747685"/>
    <w:rsid w:val="0074785C"/>
    <w:rsid w:val="007478CF"/>
    <w:rsid w:val="007502F9"/>
    <w:rsid w:val="0075224B"/>
    <w:rsid w:val="00752282"/>
    <w:rsid w:val="007532E0"/>
    <w:rsid w:val="00753ED5"/>
    <w:rsid w:val="007542FF"/>
    <w:rsid w:val="00754421"/>
    <w:rsid w:val="007544F2"/>
    <w:rsid w:val="00754630"/>
    <w:rsid w:val="0075483F"/>
    <w:rsid w:val="007558B3"/>
    <w:rsid w:val="00756645"/>
    <w:rsid w:val="00757234"/>
    <w:rsid w:val="0075782F"/>
    <w:rsid w:val="007600B7"/>
    <w:rsid w:val="00761CDA"/>
    <w:rsid w:val="0076225E"/>
    <w:rsid w:val="00762D7F"/>
    <w:rsid w:val="00762FE0"/>
    <w:rsid w:val="007634B3"/>
    <w:rsid w:val="007646A8"/>
    <w:rsid w:val="0076514C"/>
    <w:rsid w:val="00765BAE"/>
    <w:rsid w:val="00765EBB"/>
    <w:rsid w:val="007663E3"/>
    <w:rsid w:val="007673FD"/>
    <w:rsid w:val="0076748F"/>
    <w:rsid w:val="00767C60"/>
    <w:rsid w:val="00770547"/>
    <w:rsid w:val="0077113D"/>
    <w:rsid w:val="007729A8"/>
    <w:rsid w:val="00773016"/>
    <w:rsid w:val="0077349B"/>
    <w:rsid w:val="00774BCA"/>
    <w:rsid w:val="0077539D"/>
    <w:rsid w:val="00775462"/>
    <w:rsid w:val="00776000"/>
    <w:rsid w:val="00776366"/>
    <w:rsid w:val="00776BF3"/>
    <w:rsid w:val="007771D3"/>
    <w:rsid w:val="0077755C"/>
    <w:rsid w:val="00777856"/>
    <w:rsid w:val="007779E1"/>
    <w:rsid w:val="007803F8"/>
    <w:rsid w:val="0078063C"/>
    <w:rsid w:val="007806CE"/>
    <w:rsid w:val="0078111D"/>
    <w:rsid w:val="007817AC"/>
    <w:rsid w:val="00782387"/>
    <w:rsid w:val="00782609"/>
    <w:rsid w:val="00782A5D"/>
    <w:rsid w:val="00782F98"/>
    <w:rsid w:val="007831FD"/>
    <w:rsid w:val="00784432"/>
    <w:rsid w:val="00784DDF"/>
    <w:rsid w:val="007857A4"/>
    <w:rsid w:val="007861A5"/>
    <w:rsid w:val="0078662D"/>
    <w:rsid w:val="0078733E"/>
    <w:rsid w:val="00787D75"/>
    <w:rsid w:val="00790C10"/>
    <w:rsid w:val="00791E0A"/>
    <w:rsid w:val="00791E16"/>
    <w:rsid w:val="007920EE"/>
    <w:rsid w:val="0079327A"/>
    <w:rsid w:val="007933EF"/>
    <w:rsid w:val="00793B8F"/>
    <w:rsid w:val="00795727"/>
    <w:rsid w:val="00795F45"/>
    <w:rsid w:val="00796F7F"/>
    <w:rsid w:val="007A13B9"/>
    <w:rsid w:val="007A29CF"/>
    <w:rsid w:val="007A3AD4"/>
    <w:rsid w:val="007A3B8F"/>
    <w:rsid w:val="007A3EC7"/>
    <w:rsid w:val="007A43A1"/>
    <w:rsid w:val="007A485A"/>
    <w:rsid w:val="007A5C71"/>
    <w:rsid w:val="007A620F"/>
    <w:rsid w:val="007A63EC"/>
    <w:rsid w:val="007A66D7"/>
    <w:rsid w:val="007A6951"/>
    <w:rsid w:val="007A7576"/>
    <w:rsid w:val="007A774F"/>
    <w:rsid w:val="007A781D"/>
    <w:rsid w:val="007A7881"/>
    <w:rsid w:val="007B1F4E"/>
    <w:rsid w:val="007B3547"/>
    <w:rsid w:val="007B4941"/>
    <w:rsid w:val="007B66E5"/>
    <w:rsid w:val="007B744A"/>
    <w:rsid w:val="007B7B73"/>
    <w:rsid w:val="007C08A5"/>
    <w:rsid w:val="007C1C2C"/>
    <w:rsid w:val="007C1D85"/>
    <w:rsid w:val="007C20A5"/>
    <w:rsid w:val="007C21CC"/>
    <w:rsid w:val="007C2A09"/>
    <w:rsid w:val="007C51F1"/>
    <w:rsid w:val="007C53D6"/>
    <w:rsid w:val="007C5880"/>
    <w:rsid w:val="007C6CC8"/>
    <w:rsid w:val="007C71A1"/>
    <w:rsid w:val="007C79C0"/>
    <w:rsid w:val="007D03E4"/>
    <w:rsid w:val="007D0E65"/>
    <w:rsid w:val="007D119B"/>
    <w:rsid w:val="007D2429"/>
    <w:rsid w:val="007D2A2F"/>
    <w:rsid w:val="007D2BA8"/>
    <w:rsid w:val="007D3133"/>
    <w:rsid w:val="007D36B4"/>
    <w:rsid w:val="007D3C5E"/>
    <w:rsid w:val="007D3EC4"/>
    <w:rsid w:val="007D5E40"/>
    <w:rsid w:val="007D62A1"/>
    <w:rsid w:val="007D6840"/>
    <w:rsid w:val="007D72AA"/>
    <w:rsid w:val="007D7398"/>
    <w:rsid w:val="007D7BF8"/>
    <w:rsid w:val="007D7C6A"/>
    <w:rsid w:val="007D7D81"/>
    <w:rsid w:val="007E0E87"/>
    <w:rsid w:val="007E0EE2"/>
    <w:rsid w:val="007E18AB"/>
    <w:rsid w:val="007E2D20"/>
    <w:rsid w:val="007E32FF"/>
    <w:rsid w:val="007E3BA6"/>
    <w:rsid w:val="007E5B45"/>
    <w:rsid w:val="007E65B8"/>
    <w:rsid w:val="007E6843"/>
    <w:rsid w:val="007E6950"/>
    <w:rsid w:val="007E713A"/>
    <w:rsid w:val="007E7769"/>
    <w:rsid w:val="007E7CA3"/>
    <w:rsid w:val="007F0021"/>
    <w:rsid w:val="007F05A2"/>
    <w:rsid w:val="007F1C1D"/>
    <w:rsid w:val="007F1C6A"/>
    <w:rsid w:val="007F1F01"/>
    <w:rsid w:val="007F2852"/>
    <w:rsid w:val="007F2E28"/>
    <w:rsid w:val="007F2F0A"/>
    <w:rsid w:val="007F323E"/>
    <w:rsid w:val="007F67BF"/>
    <w:rsid w:val="007F79E3"/>
    <w:rsid w:val="007F7AA0"/>
    <w:rsid w:val="007F7C5B"/>
    <w:rsid w:val="008002FC"/>
    <w:rsid w:val="0080228B"/>
    <w:rsid w:val="00802835"/>
    <w:rsid w:val="008033BD"/>
    <w:rsid w:val="00804347"/>
    <w:rsid w:val="00804FD6"/>
    <w:rsid w:val="008051F1"/>
    <w:rsid w:val="00806CB4"/>
    <w:rsid w:val="00807BDC"/>
    <w:rsid w:val="00810AA5"/>
    <w:rsid w:val="00810E99"/>
    <w:rsid w:val="008113FF"/>
    <w:rsid w:val="008119FD"/>
    <w:rsid w:val="00811E86"/>
    <w:rsid w:val="0081221A"/>
    <w:rsid w:val="00812696"/>
    <w:rsid w:val="008132A2"/>
    <w:rsid w:val="00813F67"/>
    <w:rsid w:val="0081497C"/>
    <w:rsid w:val="008150A8"/>
    <w:rsid w:val="00815D15"/>
    <w:rsid w:val="00816BB4"/>
    <w:rsid w:val="00816EC7"/>
    <w:rsid w:val="00817974"/>
    <w:rsid w:val="00817AA2"/>
    <w:rsid w:val="00817CDA"/>
    <w:rsid w:val="0082031D"/>
    <w:rsid w:val="00820A71"/>
    <w:rsid w:val="0082131B"/>
    <w:rsid w:val="00821DE5"/>
    <w:rsid w:val="00822B2B"/>
    <w:rsid w:val="00822EDF"/>
    <w:rsid w:val="00823827"/>
    <w:rsid w:val="00824932"/>
    <w:rsid w:val="008258A5"/>
    <w:rsid w:val="008258A6"/>
    <w:rsid w:val="00826710"/>
    <w:rsid w:val="0082708E"/>
    <w:rsid w:val="00827CE4"/>
    <w:rsid w:val="008300AC"/>
    <w:rsid w:val="008300D6"/>
    <w:rsid w:val="00830818"/>
    <w:rsid w:val="00831049"/>
    <w:rsid w:val="00832430"/>
    <w:rsid w:val="008329B3"/>
    <w:rsid w:val="00832C10"/>
    <w:rsid w:val="0083301F"/>
    <w:rsid w:val="0083346D"/>
    <w:rsid w:val="008337AF"/>
    <w:rsid w:val="0083494F"/>
    <w:rsid w:val="008359FD"/>
    <w:rsid w:val="00835A22"/>
    <w:rsid w:val="00836D03"/>
    <w:rsid w:val="00837075"/>
    <w:rsid w:val="0084167A"/>
    <w:rsid w:val="0084200C"/>
    <w:rsid w:val="008423EF"/>
    <w:rsid w:val="00842F0F"/>
    <w:rsid w:val="00843488"/>
    <w:rsid w:val="00843507"/>
    <w:rsid w:val="00843C97"/>
    <w:rsid w:val="00845CCE"/>
    <w:rsid w:val="0084670F"/>
    <w:rsid w:val="00847AD0"/>
    <w:rsid w:val="008504B3"/>
    <w:rsid w:val="00851097"/>
    <w:rsid w:val="008511D7"/>
    <w:rsid w:val="00851214"/>
    <w:rsid w:val="0085177C"/>
    <w:rsid w:val="008522B2"/>
    <w:rsid w:val="00853729"/>
    <w:rsid w:val="00853A26"/>
    <w:rsid w:val="00853D8E"/>
    <w:rsid w:val="00853DEB"/>
    <w:rsid w:val="008540BB"/>
    <w:rsid w:val="008547A8"/>
    <w:rsid w:val="008557D6"/>
    <w:rsid w:val="0085712F"/>
    <w:rsid w:val="00860149"/>
    <w:rsid w:val="008608BA"/>
    <w:rsid w:val="00861937"/>
    <w:rsid w:val="00861D03"/>
    <w:rsid w:val="008624D8"/>
    <w:rsid w:val="008626E7"/>
    <w:rsid w:val="00863535"/>
    <w:rsid w:val="0086358C"/>
    <w:rsid w:val="008642FE"/>
    <w:rsid w:val="00864FC4"/>
    <w:rsid w:val="008653A5"/>
    <w:rsid w:val="0086635D"/>
    <w:rsid w:val="0086783E"/>
    <w:rsid w:val="00867AE7"/>
    <w:rsid w:val="008703E4"/>
    <w:rsid w:val="008706EB"/>
    <w:rsid w:val="00871052"/>
    <w:rsid w:val="0087165F"/>
    <w:rsid w:val="00871B8C"/>
    <w:rsid w:val="0087234F"/>
    <w:rsid w:val="00873125"/>
    <w:rsid w:val="0087462D"/>
    <w:rsid w:val="00874E9C"/>
    <w:rsid w:val="0087541D"/>
    <w:rsid w:val="008756C5"/>
    <w:rsid w:val="00875B85"/>
    <w:rsid w:val="008762F4"/>
    <w:rsid w:val="00876476"/>
    <w:rsid w:val="00876E37"/>
    <w:rsid w:val="00876E4E"/>
    <w:rsid w:val="00877BE9"/>
    <w:rsid w:val="00880213"/>
    <w:rsid w:val="00880CA5"/>
    <w:rsid w:val="00881D1E"/>
    <w:rsid w:val="00881EFF"/>
    <w:rsid w:val="00882C72"/>
    <w:rsid w:val="00884731"/>
    <w:rsid w:val="00884966"/>
    <w:rsid w:val="00885476"/>
    <w:rsid w:val="00885666"/>
    <w:rsid w:val="00886934"/>
    <w:rsid w:val="008869F7"/>
    <w:rsid w:val="0088725E"/>
    <w:rsid w:val="0089008F"/>
    <w:rsid w:val="00890176"/>
    <w:rsid w:val="00890E1C"/>
    <w:rsid w:val="00891563"/>
    <w:rsid w:val="0089176B"/>
    <w:rsid w:val="00891CA9"/>
    <w:rsid w:val="00891DA6"/>
    <w:rsid w:val="00891FDE"/>
    <w:rsid w:val="00893463"/>
    <w:rsid w:val="0089355D"/>
    <w:rsid w:val="00893DE8"/>
    <w:rsid w:val="008950FB"/>
    <w:rsid w:val="008952F5"/>
    <w:rsid w:val="0089594E"/>
    <w:rsid w:val="0089768B"/>
    <w:rsid w:val="008977AC"/>
    <w:rsid w:val="00897BDC"/>
    <w:rsid w:val="00897D0F"/>
    <w:rsid w:val="00897D2E"/>
    <w:rsid w:val="00897DFE"/>
    <w:rsid w:val="008A0182"/>
    <w:rsid w:val="008A0208"/>
    <w:rsid w:val="008A035A"/>
    <w:rsid w:val="008A0B45"/>
    <w:rsid w:val="008A0F86"/>
    <w:rsid w:val="008A1512"/>
    <w:rsid w:val="008A2CC8"/>
    <w:rsid w:val="008A3259"/>
    <w:rsid w:val="008A358D"/>
    <w:rsid w:val="008A365E"/>
    <w:rsid w:val="008A3CD5"/>
    <w:rsid w:val="008A3EFE"/>
    <w:rsid w:val="008A41BA"/>
    <w:rsid w:val="008A5C94"/>
    <w:rsid w:val="008A621F"/>
    <w:rsid w:val="008A6FEF"/>
    <w:rsid w:val="008A7E23"/>
    <w:rsid w:val="008B0B78"/>
    <w:rsid w:val="008B0D28"/>
    <w:rsid w:val="008B1097"/>
    <w:rsid w:val="008B2140"/>
    <w:rsid w:val="008B3873"/>
    <w:rsid w:val="008B3BF9"/>
    <w:rsid w:val="008B3E2A"/>
    <w:rsid w:val="008B467A"/>
    <w:rsid w:val="008B497A"/>
    <w:rsid w:val="008B5287"/>
    <w:rsid w:val="008B5CF8"/>
    <w:rsid w:val="008B5E41"/>
    <w:rsid w:val="008B6088"/>
    <w:rsid w:val="008B6A47"/>
    <w:rsid w:val="008B700F"/>
    <w:rsid w:val="008B73EF"/>
    <w:rsid w:val="008B7645"/>
    <w:rsid w:val="008C0057"/>
    <w:rsid w:val="008C0B96"/>
    <w:rsid w:val="008C0CD6"/>
    <w:rsid w:val="008C195C"/>
    <w:rsid w:val="008C1D1E"/>
    <w:rsid w:val="008C2E6D"/>
    <w:rsid w:val="008C3196"/>
    <w:rsid w:val="008C3493"/>
    <w:rsid w:val="008C3951"/>
    <w:rsid w:val="008C437C"/>
    <w:rsid w:val="008C5C44"/>
    <w:rsid w:val="008C5F75"/>
    <w:rsid w:val="008C626E"/>
    <w:rsid w:val="008C6A06"/>
    <w:rsid w:val="008C7961"/>
    <w:rsid w:val="008C7AA3"/>
    <w:rsid w:val="008D0249"/>
    <w:rsid w:val="008D0522"/>
    <w:rsid w:val="008D09C7"/>
    <w:rsid w:val="008D0F56"/>
    <w:rsid w:val="008D2AE1"/>
    <w:rsid w:val="008D2BD7"/>
    <w:rsid w:val="008D3052"/>
    <w:rsid w:val="008D3240"/>
    <w:rsid w:val="008D3379"/>
    <w:rsid w:val="008D33AB"/>
    <w:rsid w:val="008D3580"/>
    <w:rsid w:val="008D439E"/>
    <w:rsid w:val="008D4DB7"/>
    <w:rsid w:val="008D68C9"/>
    <w:rsid w:val="008D7383"/>
    <w:rsid w:val="008D77B8"/>
    <w:rsid w:val="008D7B18"/>
    <w:rsid w:val="008E0224"/>
    <w:rsid w:val="008E08F8"/>
    <w:rsid w:val="008E13D6"/>
    <w:rsid w:val="008E18D3"/>
    <w:rsid w:val="008E1AB5"/>
    <w:rsid w:val="008E1D56"/>
    <w:rsid w:val="008E2307"/>
    <w:rsid w:val="008E2863"/>
    <w:rsid w:val="008E2A0F"/>
    <w:rsid w:val="008E2B55"/>
    <w:rsid w:val="008E2E8F"/>
    <w:rsid w:val="008E356C"/>
    <w:rsid w:val="008E3D04"/>
    <w:rsid w:val="008E4053"/>
    <w:rsid w:val="008E4F10"/>
    <w:rsid w:val="008E64CC"/>
    <w:rsid w:val="008E6874"/>
    <w:rsid w:val="008E6988"/>
    <w:rsid w:val="008E6AFE"/>
    <w:rsid w:val="008E72B1"/>
    <w:rsid w:val="008E7855"/>
    <w:rsid w:val="008E79F3"/>
    <w:rsid w:val="008F0A41"/>
    <w:rsid w:val="008F0D51"/>
    <w:rsid w:val="008F1EAA"/>
    <w:rsid w:val="008F21C5"/>
    <w:rsid w:val="008F2376"/>
    <w:rsid w:val="008F27A0"/>
    <w:rsid w:val="008F2C93"/>
    <w:rsid w:val="008F33CB"/>
    <w:rsid w:val="008F35D3"/>
    <w:rsid w:val="008F3D89"/>
    <w:rsid w:val="008F432E"/>
    <w:rsid w:val="008F4628"/>
    <w:rsid w:val="008F4F04"/>
    <w:rsid w:val="008F5B56"/>
    <w:rsid w:val="008F647F"/>
    <w:rsid w:val="008F667B"/>
    <w:rsid w:val="008F76B8"/>
    <w:rsid w:val="008F7BB6"/>
    <w:rsid w:val="009007E2"/>
    <w:rsid w:val="009010AE"/>
    <w:rsid w:val="00901110"/>
    <w:rsid w:val="0090339B"/>
    <w:rsid w:val="009039A9"/>
    <w:rsid w:val="00903A56"/>
    <w:rsid w:val="009040EF"/>
    <w:rsid w:val="009044F6"/>
    <w:rsid w:val="009045A7"/>
    <w:rsid w:val="0090462C"/>
    <w:rsid w:val="00904DE2"/>
    <w:rsid w:val="00904EE8"/>
    <w:rsid w:val="00905CF3"/>
    <w:rsid w:val="009067C0"/>
    <w:rsid w:val="00906C0D"/>
    <w:rsid w:val="00906DDB"/>
    <w:rsid w:val="00910019"/>
    <w:rsid w:val="009112B5"/>
    <w:rsid w:val="0091170C"/>
    <w:rsid w:val="00911F7F"/>
    <w:rsid w:val="00912321"/>
    <w:rsid w:val="009126B3"/>
    <w:rsid w:val="00913049"/>
    <w:rsid w:val="009132F7"/>
    <w:rsid w:val="009134D5"/>
    <w:rsid w:val="00913BC7"/>
    <w:rsid w:val="00914396"/>
    <w:rsid w:val="00914804"/>
    <w:rsid w:val="009148D0"/>
    <w:rsid w:val="00916EEA"/>
    <w:rsid w:val="0091733E"/>
    <w:rsid w:val="009175C0"/>
    <w:rsid w:val="009179AD"/>
    <w:rsid w:val="00917B02"/>
    <w:rsid w:val="00920323"/>
    <w:rsid w:val="00920476"/>
    <w:rsid w:val="00920672"/>
    <w:rsid w:val="009215CE"/>
    <w:rsid w:val="0092231B"/>
    <w:rsid w:val="009228B0"/>
    <w:rsid w:val="009229F7"/>
    <w:rsid w:val="00922EBA"/>
    <w:rsid w:val="00923D10"/>
    <w:rsid w:val="00924406"/>
    <w:rsid w:val="0092477A"/>
    <w:rsid w:val="009256E3"/>
    <w:rsid w:val="0092588D"/>
    <w:rsid w:val="00925E18"/>
    <w:rsid w:val="009273E4"/>
    <w:rsid w:val="0092744D"/>
    <w:rsid w:val="00930925"/>
    <w:rsid w:val="009309A6"/>
    <w:rsid w:val="00930A58"/>
    <w:rsid w:val="009316F6"/>
    <w:rsid w:val="00931E2D"/>
    <w:rsid w:val="00932C28"/>
    <w:rsid w:val="00933D7B"/>
    <w:rsid w:val="0093417E"/>
    <w:rsid w:val="00934967"/>
    <w:rsid w:val="00935ECC"/>
    <w:rsid w:val="009365C9"/>
    <w:rsid w:val="009365D9"/>
    <w:rsid w:val="009366CE"/>
    <w:rsid w:val="009379D1"/>
    <w:rsid w:val="00940BB4"/>
    <w:rsid w:val="00941956"/>
    <w:rsid w:val="009424A4"/>
    <w:rsid w:val="009430D3"/>
    <w:rsid w:val="0094388F"/>
    <w:rsid w:val="00944161"/>
    <w:rsid w:val="00944B35"/>
    <w:rsid w:val="00944E54"/>
    <w:rsid w:val="009455E9"/>
    <w:rsid w:val="00945E34"/>
    <w:rsid w:val="0094732B"/>
    <w:rsid w:val="00947F30"/>
    <w:rsid w:val="0095000F"/>
    <w:rsid w:val="00950A7C"/>
    <w:rsid w:val="00951035"/>
    <w:rsid w:val="00951147"/>
    <w:rsid w:val="00951148"/>
    <w:rsid w:val="009517FB"/>
    <w:rsid w:val="00953999"/>
    <w:rsid w:val="00953A9F"/>
    <w:rsid w:val="0095476E"/>
    <w:rsid w:val="00954ABA"/>
    <w:rsid w:val="009555EA"/>
    <w:rsid w:val="0095572E"/>
    <w:rsid w:val="009560CD"/>
    <w:rsid w:val="0095648C"/>
    <w:rsid w:val="0095650F"/>
    <w:rsid w:val="00956521"/>
    <w:rsid w:val="0095718F"/>
    <w:rsid w:val="00957221"/>
    <w:rsid w:val="00960055"/>
    <w:rsid w:val="009607F7"/>
    <w:rsid w:val="00961F95"/>
    <w:rsid w:val="009621BB"/>
    <w:rsid w:val="00962C76"/>
    <w:rsid w:val="00963167"/>
    <w:rsid w:val="00963253"/>
    <w:rsid w:val="00963C3E"/>
    <w:rsid w:val="00963E97"/>
    <w:rsid w:val="00964884"/>
    <w:rsid w:val="00965802"/>
    <w:rsid w:val="00965B6F"/>
    <w:rsid w:val="0097079D"/>
    <w:rsid w:val="00970E9E"/>
    <w:rsid w:val="00970F2F"/>
    <w:rsid w:val="0097101B"/>
    <w:rsid w:val="00972A18"/>
    <w:rsid w:val="00973A34"/>
    <w:rsid w:val="00973DC8"/>
    <w:rsid w:val="009740A3"/>
    <w:rsid w:val="00974349"/>
    <w:rsid w:val="0097458F"/>
    <w:rsid w:val="009746EF"/>
    <w:rsid w:val="00974D63"/>
    <w:rsid w:val="009759AF"/>
    <w:rsid w:val="00975FC0"/>
    <w:rsid w:val="00976DAD"/>
    <w:rsid w:val="00976DF7"/>
    <w:rsid w:val="00980251"/>
    <w:rsid w:val="009806EF"/>
    <w:rsid w:val="00980A55"/>
    <w:rsid w:val="00980C14"/>
    <w:rsid w:val="00980E0A"/>
    <w:rsid w:val="00981524"/>
    <w:rsid w:val="00981571"/>
    <w:rsid w:val="00981602"/>
    <w:rsid w:val="00981A49"/>
    <w:rsid w:val="009821D0"/>
    <w:rsid w:val="0098235B"/>
    <w:rsid w:val="009826EE"/>
    <w:rsid w:val="00982C2F"/>
    <w:rsid w:val="00982E3C"/>
    <w:rsid w:val="009835E3"/>
    <w:rsid w:val="009838B4"/>
    <w:rsid w:val="009838C4"/>
    <w:rsid w:val="00983BF2"/>
    <w:rsid w:val="009845D4"/>
    <w:rsid w:val="00984BF5"/>
    <w:rsid w:val="00985796"/>
    <w:rsid w:val="009863DF"/>
    <w:rsid w:val="00986ABD"/>
    <w:rsid w:val="0099024E"/>
    <w:rsid w:val="00990A87"/>
    <w:rsid w:val="00990B70"/>
    <w:rsid w:val="00991B45"/>
    <w:rsid w:val="00992553"/>
    <w:rsid w:val="009925D5"/>
    <w:rsid w:val="00992862"/>
    <w:rsid w:val="00993DF4"/>
    <w:rsid w:val="00994331"/>
    <w:rsid w:val="009946BE"/>
    <w:rsid w:val="00995AAA"/>
    <w:rsid w:val="00995BE3"/>
    <w:rsid w:val="00995BF1"/>
    <w:rsid w:val="00996274"/>
    <w:rsid w:val="00996840"/>
    <w:rsid w:val="009A1BB5"/>
    <w:rsid w:val="009A34A5"/>
    <w:rsid w:val="009A3FFD"/>
    <w:rsid w:val="009A4393"/>
    <w:rsid w:val="009A4F65"/>
    <w:rsid w:val="009A6801"/>
    <w:rsid w:val="009A6DAB"/>
    <w:rsid w:val="009A7D69"/>
    <w:rsid w:val="009B002E"/>
    <w:rsid w:val="009B0248"/>
    <w:rsid w:val="009B079F"/>
    <w:rsid w:val="009B0F07"/>
    <w:rsid w:val="009B16E1"/>
    <w:rsid w:val="009B1A29"/>
    <w:rsid w:val="009B2353"/>
    <w:rsid w:val="009B276E"/>
    <w:rsid w:val="009B2B8D"/>
    <w:rsid w:val="009B2E16"/>
    <w:rsid w:val="009B2E4C"/>
    <w:rsid w:val="009B5D42"/>
    <w:rsid w:val="009B5E94"/>
    <w:rsid w:val="009B728B"/>
    <w:rsid w:val="009B7420"/>
    <w:rsid w:val="009B771A"/>
    <w:rsid w:val="009C09F2"/>
    <w:rsid w:val="009C0EB9"/>
    <w:rsid w:val="009C2009"/>
    <w:rsid w:val="009C22B8"/>
    <w:rsid w:val="009C379B"/>
    <w:rsid w:val="009C405B"/>
    <w:rsid w:val="009C45F4"/>
    <w:rsid w:val="009C4AC7"/>
    <w:rsid w:val="009C5D0E"/>
    <w:rsid w:val="009C5E40"/>
    <w:rsid w:val="009C7267"/>
    <w:rsid w:val="009C7B72"/>
    <w:rsid w:val="009D0157"/>
    <w:rsid w:val="009D03A0"/>
    <w:rsid w:val="009D06E2"/>
    <w:rsid w:val="009D085A"/>
    <w:rsid w:val="009D09EC"/>
    <w:rsid w:val="009D0E5B"/>
    <w:rsid w:val="009D25F8"/>
    <w:rsid w:val="009D28A0"/>
    <w:rsid w:val="009D292E"/>
    <w:rsid w:val="009D2984"/>
    <w:rsid w:val="009D3408"/>
    <w:rsid w:val="009D34D6"/>
    <w:rsid w:val="009D3F63"/>
    <w:rsid w:val="009D4D26"/>
    <w:rsid w:val="009D563A"/>
    <w:rsid w:val="009D6652"/>
    <w:rsid w:val="009D6C3E"/>
    <w:rsid w:val="009D7EC8"/>
    <w:rsid w:val="009E2252"/>
    <w:rsid w:val="009E2605"/>
    <w:rsid w:val="009E2BDA"/>
    <w:rsid w:val="009E2E26"/>
    <w:rsid w:val="009E3BBA"/>
    <w:rsid w:val="009E5277"/>
    <w:rsid w:val="009E78C9"/>
    <w:rsid w:val="009E7EB6"/>
    <w:rsid w:val="009F014B"/>
    <w:rsid w:val="009F0305"/>
    <w:rsid w:val="009F085E"/>
    <w:rsid w:val="009F1365"/>
    <w:rsid w:val="009F1D6B"/>
    <w:rsid w:val="009F2A0F"/>
    <w:rsid w:val="009F2AA0"/>
    <w:rsid w:val="009F34EE"/>
    <w:rsid w:val="009F3DDF"/>
    <w:rsid w:val="009F42E4"/>
    <w:rsid w:val="009F4A0D"/>
    <w:rsid w:val="009F4BB0"/>
    <w:rsid w:val="009F4E55"/>
    <w:rsid w:val="009F7765"/>
    <w:rsid w:val="009F77CF"/>
    <w:rsid w:val="00A00713"/>
    <w:rsid w:val="00A007DA"/>
    <w:rsid w:val="00A00BE5"/>
    <w:rsid w:val="00A01CB3"/>
    <w:rsid w:val="00A01DFB"/>
    <w:rsid w:val="00A02707"/>
    <w:rsid w:val="00A03E80"/>
    <w:rsid w:val="00A041F8"/>
    <w:rsid w:val="00A043D5"/>
    <w:rsid w:val="00A048DF"/>
    <w:rsid w:val="00A05549"/>
    <w:rsid w:val="00A0590B"/>
    <w:rsid w:val="00A05CC9"/>
    <w:rsid w:val="00A05F8C"/>
    <w:rsid w:val="00A10AB4"/>
    <w:rsid w:val="00A11318"/>
    <w:rsid w:val="00A12123"/>
    <w:rsid w:val="00A1218B"/>
    <w:rsid w:val="00A12350"/>
    <w:rsid w:val="00A1271C"/>
    <w:rsid w:val="00A128AE"/>
    <w:rsid w:val="00A13152"/>
    <w:rsid w:val="00A14595"/>
    <w:rsid w:val="00A14A12"/>
    <w:rsid w:val="00A16F64"/>
    <w:rsid w:val="00A1720F"/>
    <w:rsid w:val="00A172AF"/>
    <w:rsid w:val="00A20B15"/>
    <w:rsid w:val="00A2228A"/>
    <w:rsid w:val="00A23831"/>
    <w:rsid w:val="00A23D56"/>
    <w:rsid w:val="00A23DE1"/>
    <w:rsid w:val="00A23ECE"/>
    <w:rsid w:val="00A23F92"/>
    <w:rsid w:val="00A24522"/>
    <w:rsid w:val="00A2488F"/>
    <w:rsid w:val="00A248FC"/>
    <w:rsid w:val="00A24EC4"/>
    <w:rsid w:val="00A25086"/>
    <w:rsid w:val="00A262AD"/>
    <w:rsid w:val="00A26BF1"/>
    <w:rsid w:val="00A27733"/>
    <w:rsid w:val="00A27942"/>
    <w:rsid w:val="00A27EE1"/>
    <w:rsid w:val="00A302BB"/>
    <w:rsid w:val="00A302C1"/>
    <w:rsid w:val="00A304FF"/>
    <w:rsid w:val="00A3064F"/>
    <w:rsid w:val="00A3145C"/>
    <w:rsid w:val="00A33117"/>
    <w:rsid w:val="00A34A1F"/>
    <w:rsid w:val="00A353AE"/>
    <w:rsid w:val="00A35B42"/>
    <w:rsid w:val="00A36333"/>
    <w:rsid w:val="00A36B6C"/>
    <w:rsid w:val="00A40FA3"/>
    <w:rsid w:val="00A41923"/>
    <w:rsid w:val="00A42723"/>
    <w:rsid w:val="00A430EF"/>
    <w:rsid w:val="00A435CD"/>
    <w:rsid w:val="00A43BC2"/>
    <w:rsid w:val="00A44B8C"/>
    <w:rsid w:val="00A4508C"/>
    <w:rsid w:val="00A45665"/>
    <w:rsid w:val="00A456D4"/>
    <w:rsid w:val="00A457A2"/>
    <w:rsid w:val="00A46DD0"/>
    <w:rsid w:val="00A46DF0"/>
    <w:rsid w:val="00A477AB"/>
    <w:rsid w:val="00A47C19"/>
    <w:rsid w:val="00A47E77"/>
    <w:rsid w:val="00A50659"/>
    <w:rsid w:val="00A508CC"/>
    <w:rsid w:val="00A510A5"/>
    <w:rsid w:val="00A51267"/>
    <w:rsid w:val="00A514AD"/>
    <w:rsid w:val="00A517A4"/>
    <w:rsid w:val="00A5299E"/>
    <w:rsid w:val="00A5310C"/>
    <w:rsid w:val="00A53A77"/>
    <w:rsid w:val="00A53D3C"/>
    <w:rsid w:val="00A55008"/>
    <w:rsid w:val="00A55222"/>
    <w:rsid w:val="00A55536"/>
    <w:rsid w:val="00A55764"/>
    <w:rsid w:val="00A5578A"/>
    <w:rsid w:val="00A55AA0"/>
    <w:rsid w:val="00A55CC1"/>
    <w:rsid w:val="00A5645C"/>
    <w:rsid w:val="00A5671D"/>
    <w:rsid w:val="00A56E10"/>
    <w:rsid w:val="00A57B79"/>
    <w:rsid w:val="00A57C66"/>
    <w:rsid w:val="00A57CC3"/>
    <w:rsid w:val="00A603EC"/>
    <w:rsid w:val="00A604C7"/>
    <w:rsid w:val="00A606CE"/>
    <w:rsid w:val="00A606F0"/>
    <w:rsid w:val="00A6085C"/>
    <w:rsid w:val="00A60984"/>
    <w:rsid w:val="00A61010"/>
    <w:rsid w:val="00A611AE"/>
    <w:rsid w:val="00A61266"/>
    <w:rsid w:val="00A62123"/>
    <w:rsid w:val="00A629A1"/>
    <w:rsid w:val="00A63535"/>
    <w:rsid w:val="00A63676"/>
    <w:rsid w:val="00A641F9"/>
    <w:rsid w:val="00A651B9"/>
    <w:rsid w:val="00A657E9"/>
    <w:rsid w:val="00A65AF1"/>
    <w:rsid w:val="00A65E87"/>
    <w:rsid w:val="00A65E8D"/>
    <w:rsid w:val="00A6643F"/>
    <w:rsid w:val="00A66553"/>
    <w:rsid w:val="00A67819"/>
    <w:rsid w:val="00A703AA"/>
    <w:rsid w:val="00A7116B"/>
    <w:rsid w:val="00A719A8"/>
    <w:rsid w:val="00A71C8D"/>
    <w:rsid w:val="00A723FE"/>
    <w:rsid w:val="00A7332E"/>
    <w:rsid w:val="00A734DA"/>
    <w:rsid w:val="00A7354A"/>
    <w:rsid w:val="00A74424"/>
    <w:rsid w:val="00A74AE5"/>
    <w:rsid w:val="00A74FBB"/>
    <w:rsid w:val="00A7505E"/>
    <w:rsid w:val="00A75E13"/>
    <w:rsid w:val="00A76307"/>
    <w:rsid w:val="00A769BF"/>
    <w:rsid w:val="00A77380"/>
    <w:rsid w:val="00A7790C"/>
    <w:rsid w:val="00A77F9D"/>
    <w:rsid w:val="00A801B5"/>
    <w:rsid w:val="00A80BA7"/>
    <w:rsid w:val="00A80FCA"/>
    <w:rsid w:val="00A81505"/>
    <w:rsid w:val="00A82075"/>
    <w:rsid w:val="00A822D9"/>
    <w:rsid w:val="00A82606"/>
    <w:rsid w:val="00A8291E"/>
    <w:rsid w:val="00A82A28"/>
    <w:rsid w:val="00A82FBC"/>
    <w:rsid w:val="00A83724"/>
    <w:rsid w:val="00A83A4C"/>
    <w:rsid w:val="00A83EDF"/>
    <w:rsid w:val="00A83FDB"/>
    <w:rsid w:val="00A84335"/>
    <w:rsid w:val="00A85926"/>
    <w:rsid w:val="00A86964"/>
    <w:rsid w:val="00A86F41"/>
    <w:rsid w:val="00A87755"/>
    <w:rsid w:val="00A9009E"/>
    <w:rsid w:val="00A912C8"/>
    <w:rsid w:val="00A91B2E"/>
    <w:rsid w:val="00A927CB"/>
    <w:rsid w:val="00A928A6"/>
    <w:rsid w:val="00A92A5E"/>
    <w:rsid w:val="00A92C5D"/>
    <w:rsid w:val="00A94776"/>
    <w:rsid w:val="00A94B37"/>
    <w:rsid w:val="00A95884"/>
    <w:rsid w:val="00A9619B"/>
    <w:rsid w:val="00A966AC"/>
    <w:rsid w:val="00A96B03"/>
    <w:rsid w:val="00A96B3F"/>
    <w:rsid w:val="00A97D7E"/>
    <w:rsid w:val="00AA0191"/>
    <w:rsid w:val="00AA0F2F"/>
    <w:rsid w:val="00AA1499"/>
    <w:rsid w:val="00AA1ED6"/>
    <w:rsid w:val="00AA1F43"/>
    <w:rsid w:val="00AA253C"/>
    <w:rsid w:val="00AA2A93"/>
    <w:rsid w:val="00AA312C"/>
    <w:rsid w:val="00AA4128"/>
    <w:rsid w:val="00AA45D7"/>
    <w:rsid w:val="00AA511A"/>
    <w:rsid w:val="00AA58F8"/>
    <w:rsid w:val="00AA6287"/>
    <w:rsid w:val="00AA62B8"/>
    <w:rsid w:val="00AA6E92"/>
    <w:rsid w:val="00AB0E1C"/>
    <w:rsid w:val="00AB1D57"/>
    <w:rsid w:val="00AB2880"/>
    <w:rsid w:val="00AB4252"/>
    <w:rsid w:val="00AB4493"/>
    <w:rsid w:val="00AB44F6"/>
    <w:rsid w:val="00AB4ABF"/>
    <w:rsid w:val="00AB4EC7"/>
    <w:rsid w:val="00AB4F40"/>
    <w:rsid w:val="00AB58B7"/>
    <w:rsid w:val="00AB5B76"/>
    <w:rsid w:val="00AB5BE1"/>
    <w:rsid w:val="00AB5D6E"/>
    <w:rsid w:val="00AB6CCD"/>
    <w:rsid w:val="00AB7001"/>
    <w:rsid w:val="00AB77D5"/>
    <w:rsid w:val="00AC00D6"/>
    <w:rsid w:val="00AC0842"/>
    <w:rsid w:val="00AC0A1E"/>
    <w:rsid w:val="00AC16C2"/>
    <w:rsid w:val="00AC24A0"/>
    <w:rsid w:val="00AC32D1"/>
    <w:rsid w:val="00AC3451"/>
    <w:rsid w:val="00AC34D6"/>
    <w:rsid w:val="00AC376C"/>
    <w:rsid w:val="00AC3EA7"/>
    <w:rsid w:val="00AC3F68"/>
    <w:rsid w:val="00AC4545"/>
    <w:rsid w:val="00AC4B8D"/>
    <w:rsid w:val="00AC5869"/>
    <w:rsid w:val="00AD039E"/>
    <w:rsid w:val="00AD06FD"/>
    <w:rsid w:val="00AD080B"/>
    <w:rsid w:val="00AD2A08"/>
    <w:rsid w:val="00AD2B7F"/>
    <w:rsid w:val="00AD3472"/>
    <w:rsid w:val="00AD3E66"/>
    <w:rsid w:val="00AD3F3D"/>
    <w:rsid w:val="00AD4839"/>
    <w:rsid w:val="00AD4E4B"/>
    <w:rsid w:val="00AD5100"/>
    <w:rsid w:val="00AD5939"/>
    <w:rsid w:val="00AD5A2C"/>
    <w:rsid w:val="00AD5AA5"/>
    <w:rsid w:val="00AD6504"/>
    <w:rsid w:val="00AD681E"/>
    <w:rsid w:val="00AD7D0B"/>
    <w:rsid w:val="00AE0132"/>
    <w:rsid w:val="00AE0885"/>
    <w:rsid w:val="00AE0AC6"/>
    <w:rsid w:val="00AE2DE6"/>
    <w:rsid w:val="00AE48ED"/>
    <w:rsid w:val="00AE540D"/>
    <w:rsid w:val="00AE6AE0"/>
    <w:rsid w:val="00AE6C8B"/>
    <w:rsid w:val="00AE6D3E"/>
    <w:rsid w:val="00AE6ED9"/>
    <w:rsid w:val="00AE7B0A"/>
    <w:rsid w:val="00AF0D0F"/>
    <w:rsid w:val="00AF2CFC"/>
    <w:rsid w:val="00AF2F4B"/>
    <w:rsid w:val="00AF3562"/>
    <w:rsid w:val="00AF450B"/>
    <w:rsid w:val="00AF52B4"/>
    <w:rsid w:val="00AF60BB"/>
    <w:rsid w:val="00AF66C8"/>
    <w:rsid w:val="00AF6EA2"/>
    <w:rsid w:val="00AF77F0"/>
    <w:rsid w:val="00B00252"/>
    <w:rsid w:val="00B0065D"/>
    <w:rsid w:val="00B014D8"/>
    <w:rsid w:val="00B01FD3"/>
    <w:rsid w:val="00B02303"/>
    <w:rsid w:val="00B0230F"/>
    <w:rsid w:val="00B02BFD"/>
    <w:rsid w:val="00B03408"/>
    <w:rsid w:val="00B051F7"/>
    <w:rsid w:val="00B05633"/>
    <w:rsid w:val="00B057E1"/>
    <w:rsid w:val="00B05A23"/>
    <w:rsid w:val="00B05CEC"/>
    <w:rsid w:val="00B06312"/>
    <w:rsid w:val="00B06621"/>
    <w:rsid w:val="00B069F3"/>
    <w:rsid w:val="00B0748C"/>
    <w:rsid w:val="00B075C3"/>
    <w:rsid w:val="00B07639"/>
    <w:rsid w:val="00B11229"/>
    <w:rsid w:val="00B113C8"/>
    <w:rsid w:val="00B11599"/>
    <w:rsid w:val="00B11D30"/>
    <w:rsid w:val="00B1303D"/>
    <w:rsid w:val="00B1372E"/>
    <w:rsid w:val="00B139D4"/>
    <w:rsid w:val="00B13ECD"/>
    <w:rsid w:val="00B14BC9"/>
    <w:rsid w:val="00B15CAD"/>
    <w:rsid w:val="00B15CCD"/>
    <w:rsid w:val="00B15F6E"/>
    <w:rsid w:val="00B16C5C"/>
    <w:rsid w:val="00B17B88"/>
    <w:rsid w:val="00B17CFF"/>
    <w:rsid w:val="00B20A9A"/>
    <w:rsid w:val="00B20B3E"/>
    <w:rsid w:val="00B238D0"/>
    <w:rsid w:val="00B23BD5"/>
    <w:rsid w:val="00B24389"/>
    <w:rsid w:val="00B243CB"/>
    <w:rsid w:val="00B24F0F"/>
    <w:rsid w:val="00B25493"/>
    <w:rsid w:val="00B25A36"/>
    <w:rsid w:val="00B264A0"/>
    <w:rsid w:val="00B26D4E"/>
    <w:rsid w:val="00B270A4"/>
    <w:rsid w:val="00B30E67"/>
    <w:rsid w:val="00B3209B"/>
    <w:rsid w:val="00B32342"/>
    <w:rsid w:val="00B325B8"/>
    <w:rsid w:val="00B327C2"/>
    <w:rsid w:val="00B32AC0"/>
    <w:rsid w:val="00B32EF0"/>
    <w:rsid w:val="00B3322F"/>
    <w:rsid w:val="00B33852"/>
    <w:rsid w:val="00B33B34"/>
    <w:rsid w:val="00B33ED4"/>
    <w:rsid w:val="00B33F23"/>
    <w:rsid w:val="00B33F78"/>
    <w:rsid w:val="00B3504F"/>
    <w:rsid w:val="00B363B5"/>
    <w:rsid w:val="00B367E3"/>
    <w:rsid w:val="00B36EAC"/>
    <w:rsid w:val="00B37887"/>
    <w:rsid w:val="00B37931"/>
    <w:rsid w:val="00B37A31"/>
    <w:rsid w:val="00B401A7"/>
    <w:rsid w:val="00B4054E"/>
    <w:rsid w:val="00B409FE"/>
    <w:rsid w:val="00B40A87"/>
    <w:rsid w:val="00B41046"/>
    <w:rsid w:val="00B4126C"/>
    <w:rsid w:val="00B413F3"/>
    <w:rsid w:val="00B422DA"/>
    <w:rsid w:val="00B42E57"/>
    <w:rsid w:val="00B43518"/>
    <w:rsid w:val="00B43668"/>
    <w:rsid w:val="00B43C70"/>
    <w:rsid w:val="00B4573A"/>
    <w:rsid w:val="00B4657E"/>
    <w:rsid w:val="00B47F78"/>
    <w:rsid w:val="00B50252"/>
    <w:rsid w:val="00B50504"/>
    <w:rsid w:val="00B507C9"/>
    <w:rsid w:val="00B52920"/>
    <w:rsid w:val="00B53574"/>
    <w:rsid w:val="00B53BF9"/>
    <w:rsid w:val="00B53FF4"/>
    <w:rsid w:val="00B55176"/>
    <w:rsid w:val="00B55838"/>
    <w:rsid w:val="00B5600C"/>
    <w:rsid w:val="00B56C5C"/>
    <w:rsid w:val="00B56F49"/>
    <w:rsid w:val="00B572B6"/>
    <w:rsid w:val="00B57EF3"/>
    <w:rsid w:val="00B606C0"/>
    <w:rsid w:val="00B60B79"/>
    <w:rsid w:val="00B60DF8"/>
    <w:rsid w:val="00B614EA"/>
    <w:rsid w:val="00B61B5A"/>
    <w:rsid w:val="00B62329"/>
    <w:rsid w:val="00B625B2"/>
    <w:rsid w:val="00B636CC"/>
    <w:rsid w:val="00B6520A"/>
    <w:rsid w:val="00B65A0F"/>
    <w:rsid w:val="00B66C70"/>
    <w:rsid w:val="00B671B2"/>
    <w:rsid w:val="00B67A33"/>
    <w:rsid w:val="00B703A3"/>
    <w:rsid w:val="00B712F2"/>
    <w:rsid w:val="00B713B0"/>
    <w:rsid w:val="00B720A6"/>
    <w:rsid w:val="00B73B20"/>
    <w:rsid w:val="00B7484C"/>
    <w:rsid w:val="00B74B58"/>
    <w:rsid w:val="00B753E7"/>
    <w:rsid w:val="00B75449"/>
    <w:rsid w:val="00B7568E"/>
    <w:rsid w:val="00B75B9C"/>
    <w:rsid w:val="00B769BF"/>
    <w:rsid w:val="00B7795F"/>
    <w:rsid w:val="00B77E02"/>
    <w:rsid w:val="00B77E6B"/>
    <w:rsid w:val="00B80939"/>
    <w:rsid w:val="00B811CA"/>
    <w:rsid w:val="00B8123E"/>
    <w:rsid w:val="00B81C76"/>
    <w:rsid w:val="00B824FC"/>
    <w:rsid w:val="00B82BC4"/>
    <w:rsid w:val="00B83B3F"/>
    <w:rsid w:val="00B843AB"/>
    <w:rsid w:val="00B8570E"/>
    <w:rsid w:val="00B86264"/>
    <w:rsid w:val="00B872D3"/>
    <w:rsid w:val="00B878DB"/>
    <w:rsid w:val="00B87FB5"/>
    <w:rsid w:val="00B90410"/>
    <w:rsid w:val="00B9156C"/>
    <w:rsid w:val="00B919DE"/>
    <w:rsid w:val="00B92D94"/>
    <w:rsid w:val="00B941E7"/>
    <w:rsid w:val="00B94EB5"/>
    <w:rsid w:val="00B9508A"/>
    <w:rsid w:val="00B95C7C"/>
    <w:rsid w:val="00B969B9"/>
    <w:rsid w:val="00B96DE2"/>
    <w:rsid w:val="00B9710D"/>
    <w:rsid w:val="00B9738A"/>
    <w:rsid w:val="00B97DCD"/>
    <w:rsid w:val="00BA0451"/>
    <w:rsid w:val="00BA2B31"/>
    <w:rsid w:val="00BA2E05"/>
    <w:rsid w:val="00BA324B"/>
    <w:rsid w:val="00BA32B4"/>
    <w:rsid w:val="00BA342C"/>
    <w:rsid w:val="00BA3441"/>
    <w:rsid w:val="00BA3972"/>
    <w:rsid w:val="00BA3B3F"/>
    <w:rsid w:val="00BA3F07"/>
    <w:rsid w:val="00BA42D5"/>
    <w:rsid w:val="00BA48B1"/>
    <w:rsid w:val="00BA503E"/>
    <w:rsid w:val="00BA513D"/>
    <w:rsid w:val="00BA52BA"/>
    <w:rsid w:val="00BA52CD"/>
    <w:rsid w:val="00BA597F"/>
    <w:rsid w:val="00BA74A4"/>
    <w:rsid w:val="00BB03F2"/>
    <w:rsid w:val="00BB0E8F"/>
    <w:rsid w:val="00BB1C09"/>
    <w:rsid w:val="00BB2F73"/>
    <w:rsid w:val="00BB31C1"/>
    <w:rsid w:val="00BB41D9"/>
    <w:rsid w:val="00BB43FB"/>
    <w:rsid w:val="00BB44C5"/>
    <w:rsid w:val="00BB4F5C"/>
    <w:rsid w:val="00BB50EC"/>
    <w:rsid w:val="00BB57EF"/>
    <w:rsid w:val="00BB5D88"/>
    <w:rsid w:val="00BB5E58"/>
    <w:rsid w:val="00BB66EE"/>
    <w:rsid w:val="00BB68A7"/>
    <w:rsid w:val="00BB788A"/>
    <w:rsid w:val="00BB79C9"/>
    <w:rsid w:val="00BC0B6A"/>
    <w:rsid w:val="00BC1204"/>
    <w:rsid w:val="00BC1CF8"/>
    <w:rsid w:val="00BC20F5"/>
    <w:rsid w:val="00BC226C"/>
    <w:rsid w:val="00BC2873"/>
    <w:rsid w:val="00BC296C"/>
    <w:rsid w:val="00BC2EC9"/>
    <w:rsid w:val="00BC3C4B"/>
    <w:rsid w:val="00BC3E78"/>
    <w:rsid w:val="00BC40DA"/>
    <w:rsid w:val="00BC4E9A"/>
    <w:rsid w:val="00BC576A"/>
    <w:rsid w:val="00BC63BB"/>
    <w:rsid w:val="00BC7E16"/>
    <w:rsid w:val="00BD20BC"/>
    <w:rsid w:val="00BD22F7"/>
    <w:rsid w:val="00BD2C5D"/>
    <w:rsid w:val="00BD3496"/>
    <w:rsid w:val="00BD3FA3"/>
    <w:rsid w:val="00BD446C"/>
    <w:rsid w:val="00BD4523"/>
    <w:rsid w:val="00BD459D"/>
    <w:rsid w:val="00BD4A85"/>
    <w:rsid w:val="00BD50AD"/>
    <w:rsid w:val="00BD5522"/>
    <w:rsid w:val="00BD5FFC"/>
    <w:rsid w:val="00BD6274"/>
    <w:rsid w:val="00BD6B43"/>
    <w:rsid w:val="00BD6EB7"/>
    <w:rsid w:val="00BD71DC"/>
    <w:rsid w:val="00BD7866"/>
    <w:rsid w:val="00BD7F7C"/>
    <w:rsid w:val="00BE03B1"/>
    <w:rsid w:val="00BE0A7E"/>
    <w:rsid w:val="00BE10E7"/>
    <w:rsid w:val="00BE15DF"/>
    <w:rsid w:val="00BE1A14"/>
    <w:rsid w:val="00BE20F0"/>
    <w:rsid w:val="00BE2240"/>
    <w:rsid w:val="00BE33D5"/>
    <w:rsid w:val="00BE34F4"/>
    <w:rsid w:val="00BE350A"/>
    <w:rsid w:val="00BE44E7"/>
    <w:rsid w:val="00BE5479"/>
    <w:rsid w:val="00BE5925"/>
    <w:rsid w:val="00BE5D3F"/>
    <w:rsid w:val="00BE6408"/>
    <w:rsid w:val="00BE7C7E"/>
    <w:rsid w:val="00BE7FD2"/>
    <w:rsid w:val="00BF0623"/>
    <w:rsid w:val="00BF09A7"/>
    <w:rsid w:val="00BF10F2"/>
    <w:rsid w:val="00BF2F0A"/>
    <w:rsid w:val="00BF3053"/>
    <w:rsid w:val="00BF3FF7"/>
    <w:rsid w:val="00BF44E8"/>
    <w:rsid w:val="00BF5163"/>
    <w:rsid w:val="00BF5561"/>
    <w:rsid w:val="00BF587A"/>
    <w:rsid w:val="00BF6AD6"/>
    <w:rsid w:val="00BF6BC0"/>
    <w:rsid w:val="00BF6C00"/>
    <w:rsid w:val="00BF6F36"/>
    <w:rsid w:val="00BF6F6F"/>
    <w:rsid w:val="00C002D5"/>
    <w:rsid w:val="00C009A8"/>
    <w:rsid w:val="00C00A9F"/>
    <w:rsid w:val="00C011CA"/>
    <w:rsid w:val="00C019BB"/>
    <w:rsid w:val="00C027C6"/>
    <w:rsid w:val="00C035A7"/>
    <w:rsid w:val="00C03DB6"/>
    <w:rsid w:val="00C03FA5"/>
    <w:rsid w:val="00C046D8"/>
    <w:rsid w:val="00C0570F"/>
    <w:rsid w:val="00C05B4F"/>
    <w:rsid w:val="00C06C9A"/>
    <w:rsid w:val="00C072B0"/>
    <w:rsid w:val="00C10491"/>
    <w:rsid w:val="00C10CDC"/>
    <w:rsid w:val="00C10D7B"/>
    <w:rsid w:val="00C10EF1"/>
    <w:rsid w:val="00C10FBF"/>
    <w:rsid w:val="00C121E8"/>
    <w:rsid w:val="00C12830"/>
    <w:rsid w:val="00C12876"/>
    <w:rsid w:val="00C133BA"/>
    <w:rsid w:val="00C134E5"/>
    <w:rsid w:val="00C13CC3"/>
    <w:rsid w:val="00C14CC6"/>
    <w:rsid w:val="00C14E4A"/>
    <w:rsid w:val="00C157A9"/>
    <w:rsid w:val="00C15F4A"/>
    <w:rsid w:val="00C16818"/>
    <w:rsid w:val="00C168FA"/>
    <w:rsid w:val="00C16FA1"/>
    <w:rsid w:val="00C1776C"/>
    <w:rsid w:val="00C17B99"/>
    <w:rsid w:val="00C201C0"/>
    <w:rsid w:val="00C20439"/>
    <w:rsid w:val="00C20F1C"/>
    <w:rsid w:val="00C21C0A"/>
    <w:rsid w:val="00C21D00"/>
    <w:rsid w:val="00C22716"/>
    <w:rsid w:val="00C22A57"/>
    <w:rsid w:val="00C22A7E"/>
    <w:rsid w:val="00C2377C"/>
    <w:rsid w:val="00C248AC"/>
    <w:rsid w:val="00C25061"/>
    <w:rsid w:val="00C260D7"/>
    <w:rsid w:val="00C2666C"/>
    <w:rsid w:val="00C26D7E"/>
    <w:rsid w:val="00C26F3F"/>
    <w:rsid w:val="00C27549"/>
    <w:rsid w:val="00C27558"/>
    <w:rsid w:val="00C30186"/>
    <w:rsid w:val="00C30C33"/>
    <w:rsid w:val="00C31A30"/>
    <w:rsid w:val="00C31DF0"/>
    <w:rsid w:val="00C32B85"/>
    <w:rsid w:val="00C32CF7"/>
    <w:rsid w:val="00C335D5"/>
    <w:rsid w:val="00C35029"/>
    <w:rsid w:val="00C3576C"/>
    <w:rsid w:val="00C36A40"/>
    <w:rsid w:val="00C414A3"/>
    <w:rsid w:val="00C41FBA"/>
    <w:rsid w:val="00C4250E"/>
    <w:rsid w:val="00C43B53"/>
    <w:rsid w:val="00C43DC7"/>
    <w:rsid w:val="00C446C8"/>
    <w:rsid w:val="00C46204"/>
    <w:rsid w:val="00C466E7"/>
    <w:rsid w:val="00C46C83"/>
    <w:rsid w:val="00C4753E"/>
    <w:rsid w:val="00C5014F"/>
    <w:rsid w:val="00C5035B"/>
    <w:rsid w:val="00C5041C"/>
    <w:rsid w:val="00C51836"/>
    <w:rsid w:val="00C51E4B"/>
    <w:rsid w:val="00C525D4"/>
    <w:rsid w:val="00C52F86"/>
    <w:rsid w:val="00C53D72"/>
    <w:rsid w:val="00C547F1"/>
    <w:rsid w:val="00C54878"/>
    <w:rsid w:val="00C54AB3"/>
    <w:rsid w:val="00C55661"/>
    <w:rsid w:val="00C5570C"/>
    <w:rsid w:val="00C55949"/>
    <w:rsid w:val="00C55E28"/>
    <w:rsid w:val="00C56364"/>
    <w:rsid w:val="00C6141A"/>
    <w:rsid w:val="00C616D7"/>
    <w:rsid w:val="00C625E9"/>
    <w:rsid w:val="00C62EBE"/>
    <w:rsid w:val="00C63B35"/>
    <w:rsid w:val="00C64B0A"/>
    <w:rsid w:val="00C64CE4"/>
    <w:rsid w:val="00C65304"/>
    <w:rsid w:val="00C65F0D"/>
    <w:rsid w:val="00C66919"/>
    <w:rsid w:val="00C66E30"/>
    <w:rsid w:val="00C67883"/>
    <w:rsid w:val="00C7023E"/>
    <w:rsid w:val="00C71327"/>
    <w:rsid w:val="00C71AAF"/>
    <w:rsid w:val="00C71D3C"/>
    <w:rsid w:val="00C72136"/>
    <w:rsid w:val="00C72158"/>
    <w:rsid w:val="00C72997"/>
    <w:rsid w:val="00C72F9F"/>
    <w:rsid w:val="00C734A9"/>
    <w:rsid w:val="00C73F56"/>
    <w:rsid w:val="00C74C98"/>
    <w:rsid w:val="00C7516E"/>
    <w:rsid w:val="00C75E9C"/>
    <w:rsid w:val="00C76AD4"/>
    <w:rsid w:val="00C76D53"/>
    <w:rsid w:val="00C76FB1"/>
    <w:rsid w:val="00C77078"/>
    <w:rsid w:val="00C77921"/>
    <w:rsid w:val="00C80135"/>
    <w:rsid w:val="00C8044F"/>
    <w:rsid w:val="00C80507"/>
    <w:rsid w:val="00C805F5"/>
    <w:rsid w:val="00C8257E"/>
    <w:rsid w:val="00C82BE4"/>
    <w:rsid w:val="00C82E5C"/>
    <w:rsid w:val="00C82EAD"/>
    <w:rsid w:val="00C83288"/>
    <w:rsid w:val="00C83C9B"/>
    <w:rsid w:val="00C842BD"/>
    <w:rsid w:val="00C85204"/>
    <w:rsid w:val="00C86996"/>
    <w:rsid w:val="00C86E93"/>
    <w:rsid w:val="00C8743A"/>
    <w:rsid w:val="00C90FAC"/>
    <w:rsid w:val="00C91C7F"/>
    <w:rsid w:val="00C9206C"/>
    <w:rsid w:val="00C924AA"/>
    <w:rsid w:val="00C932A7"/>
    <w:rsid w:val="00C942D5"/>
    <w:rsid w:val="00C949B9"/>
    <w:rsid w:val="00C949EB"/>
    <w:rsid w:val="00C95925"/>
    <w:rsid w:val="00C95B71"/>
    <w:rsid w:val="00CA02D4"/>
    <w:rsid w:val="00CA0BEE"/>
    <w:rsid w:val="00CA168A"/>
    <w:rsid w:val="00CA2238"/>
    <w:rsid w:val="00CA2351"/>
    <w:rsid w:val="00CA33F1"/>
    <w:rsid w:val="00CA39BF"/>
    <w:rsid w:val="00CA43D8"/>
    <w:rsid w:val="00CA4BF4"/>
    <w:rsid w:val="00CA5015"/>
    <w:rsid w:val="00CA57B8"/>
    <w:rsid w:val="00CA5882"/>
    <w:rsid w:val="00CA5CC3"/>
    <w:rsid w:val="00CA6207"/>
    <w:rsid w:val="00CA6B82"/>
    <w:rsid w:val="00CA7F6C"/>
    <w:rsid w:val="00CB0212"/>
    <w:rsid w:val="00CB0721"/>
    <w:rsid w:val="00CB1166"/>
    <w:rsid w:val="00CB1766"/>
    <w:rsid w:val="00CB1E6B"/>
    <w:rsid w:val="00CB34D9"/>
    <w:rsid w:val="00CB40B9"/>
    <w:rsid w:val="00CB44DD"/>
    <w:rsid w:val="00CB598A"/>
    <w:rsid w:val="00CB5E7A"/>
    <w:rsid w:val="00CB64F4"/>
    <w:rsid w:val="00CB6CE0"/>
    <w:rsid w:val="00CB719E"/>
    <w:rsid w:val="00CB77A9"/>
    <w:rsid w:val="00CC02A5"/>
    <w:rsid w:val="00CC07B6"/>
    <w:rsid w:val="00CC0B21"/>
    <w:rsid w:val="00CC2314"/>
    <w:rsid w:val="00CC2832"/>
    <w:rsid w:val="00CC332A"/>
    <w:rsid w:val="00CC37CC"/>
    <w:rsid w:val="00CC389F"/>
    <w:rsid w:val="00CC4A1E"/>
    <w:rsid w:val="00CC533A"/>
    <w:rsid w:val="00CC567E"/>
    <w:rsid w:val="00CC59D8"/>
    <w:rsid w:val="00CC5F0F"/>
    <w:rsid w:val="00CC70BE"/>
    <w:rsid w:val="00CD01E8"/>
    <w:rsid w:val="00CD0257"/>
    <w:rsid w:val="00CD143B"/>
    <w:rsid w:val="00CD1F51"/>
    <w:rsid w:val="00CD2567"/>
    <w:rsid w:val="00CD266B"/>
    <w:rsid w:val="00CD2BB1"/>
    <w:rsid w:val="00CD37C1"/>
    <w:rsid w:val="00CD4D26"/>
    <w:rsid w:val="00CD512A"/>
    <w:rsid w:val="00CD5610"/>
    <w:rsid w:val="00CD5ED8"/>
    <w:rsid w:val="00CD7967"/>
    <w:rsid w:val="00CE0D65"/>
    <w:rsid w:val="00CE1075"/>
    <w:rsid w:val="00CE1749"/>
    <w:rsid w:val="00CE3A8B"/>
    <w:rsid w:val="00CE45D6"/>
    <w:rsid w:val="00CE46F6"/>
    <w:rsid w:val="00CE493C"/>
    <w:rsid w:val="00CE49C7"/>
    <w:rsid w:val="00CE5ADB"/>
    <w:rsid w:val="00CE5C96"/>
    <w:rsid w:val="00CE5DF9"/>
    <w:rsid w:val="00CE611A"/>
    <w:rsid w:val="00CE6F83"/>
    <w:rsid w:val="00CF0186"/>
    <w:rsid w:val="00CF0A2E"/>
    <w:rsid w:val="00CF0E01"/>
    <w:rsid w:val="00CF2402"/>
    <w:rsid w:val="00CF2B68"/>
    <w:rsid w:val="00CF2D5A"/>
    <w:rsid w:val="00CF381C"/>
    <w:rsid w:val="00CF55DF"/>
    <w:rsid w:val="00CF58B4"/>
    <w:rsid w:val="00CF6CAC"/>
    <w:rsid w:val="00CF7A17"/>
    <w:rsid w:val="00CF7DE2"/>
    <w:rsid w:val="00D003F5"/>
    <w:rsid w:val="00D00527"/>
    <w:rsid w:val="00D011B1"/>
    <w:rsid w:val="00D01919"/>
    <w:rsid w:val="00D01B36"/>
    <w:rsid w:val="00D02059"/>
    <w:rsid w:val="00D0244D"/>
    <w:rsid w:val="00D02789"/>
    <w:rsid w:val="00D02BE5"/>
    <w:rsid w:val="00D02DF0"/>
    <w:rsid w:val="00D02F86"/>
    <w:rsid w:val="00D03F66"/>
    <w:rsid w:val="00D04B9E"/>
    <w:rsid w:val="00D04C54"/>
    <w:rsid w:val="00D05E5D"/>
    <w:rsid w:val="00D0611C"/>
    <w:rsid w:val="00D0744F"/>
    <w:rsid w:val="00D07DB5"/>
    <w:rsid w:val="00D10492"/>
    <w:rsid w:val="00D10BA8"/>
    <w:rsid w:val="00D125BF"/>
    <w:rsid w:val="00D12800"/>
    <w:rsid w:val="00D12E88"/>
    <w:rsid w:val="00D13D38"/>
    <w:rsid w:val="00D14587"/>
    <w:rsid w:val="00D16DF0"/>
    <w:rsid w:val="00D16EDF"/>
    <w:rsid w:val="00D1744A"/>
    <w:rsid w:val="00D17A92"/>
    <w:rsid w:val="00D214B2"/>
    <w:rsid w:val="00D22068"/>
    <w:rsid w:val="00D225DC"/>
    <w:rsid w:val="00D22B00"/>
    <w:rsid w:val="00D22C98"/>
    <w:rsid w:val="00D22CCC"/>
    <w:rsid w:val="00D22EBF"/>
    <w:rsid w:val="00D23189"/>
    <w:rsid w:val="00D23313"/>
    <w:rsid w:val="00D2336D"/>
    <w:rsid w:val="00D2354F"/>
    <w:rsid w:val="00D237AD"/>
    <w:rsid w:val="00D25272"/>
    <w:rsid w:val="00D25AF9"/>
    <w:rsid w:val="00D25E74"/>
    <w:rsid w:val="00D25EBF"/>
    <w:rsid w:val="00D26788"/>
    <w:rsid w:val="00D268B1"/>
    <w:rsid w:val="00D27442"/>
    <w:rsid w:val="00D27AA6"/>
    <w:rsid w:val="00D27C4B"/>
    <w:rsid w:val="00D30182"/>
    <w:rsid w:val="00D30704"/>
    <w:rsid w:val="00D30D83"/>
    <w:rsid w:val="00D31397"/>
    <w:rsid w:val="00D32509"/>
    <w:rsid w:val="00D3318B"/>
    <w:rsid w:val="00D336DA"/>
    <w:rsid w:val="00D33FCD"/>
    <w:rsid w:val="00D3494D"/>
    <w:rsid w:val="00D36836"/>
    <w:rsid w:val="00D36EB8"/>
    <w:rsid w:val="00D3722A"/>
    <w:rsid w:val="00D3769C"/>
    <w:rsid w:val="00D37B5A"/>
    <w:rsid w:val="00D40347"/>
    <w:rsid w:val="00D40A73"/>
    <w:rsid w:val="00D40F20"/>
    <w:rsid w:val="00D423F4"/>
    <w:rsid w:val="00D4249B"/>
    <w:rsid w:val="00D44D3F"/>
    <w:rsid w:val="00D4534B"/>
    <w:rsid w:val="00D47653"/>
    <w:rsid w:val="00D50625"/>
    <w:rsid w:val="00D5077D"/>
    <w:rsid w:val="00D50A20"/>
    <w:rsid w:val="00D5199E"/>
    <w:rsid w:val="00D523C0"/>
    <w:rsid w:val="00D52726"/>
    <w:rsid w:val="00D5351B"/>
    <w:rsid w:val="00D53E7E"/>
    <w:rsid w:val="00D54FE9"/>
    <w:rsid w:val="00D55B3D"/>
    <w:rsid w:val="00D56951"/>
    <w:rsid w:val="00D57CEA"/>
    <w:rsid w:val="00D60136"/>
    <w:rsid w:val="00D60724"/>
    <w:rsid w:val="00D612BC"/>
    <w:rsid w:val="00D61C6A"/>
    <w:rsid w:val="00D62412"/>
    <w:rsid w:val="00D632D3"/>
    <w:rsid w:val="00D633ED"/>
    <w:rsid w:val="00D63757"/>
    <w:rsid w:val="00D6375A"/>
    <w:rsid w:val="00D65C0E"/>
    <w:rsid w:val="00D65F17"/>
    <w:rsid w:val="00D65F33"/>
    <w:rsid w:val="00D661B7"/>
    <w:rsid w:val="00D66721"/>
    <w:rsid w:val="00D678F0"/>
    <w:rsid w:val="00D679AB"/>
    <w:rsid w:val="00D70B84"/>
    <w:rsid w:val="00D7181D"/>
    <w:rsid w:val="00D71ED8"/>
    <w:rsid w:val="00D71F2C"/>
    <w:rsid w:val="00D72A10"/>
    <w:rsid w:val="00D72AF2"/>
    <w:rsid w:val="00D72F90"/>
    <w:rsid w:val="00D73415"/>
    <w:rsid w:val="00D73C35"/>
    <w:rsid w:val="00D73ECA"/>
    <w:rsid w:val="00D754C9"/>
    <w:rsid w:val="00D75615"/>
    <w:rsid w:val="00D75D85"/>
    <w:rsid w:val="00D761DB"/>
    <w:rsid w:val="00D7634F"/>
    <w:rsid w:val="00D7673D"/>
    <w:rsid w:val="00D76E6B"/>
    <w:rsid w:val="00D7784D"/>
    <w:rsid w:val="00D77A91"/>
    <w:rsid w:val="00D80823"/>
    <w:rsid w:val="00D80B54"/>
    <w:rsid w:val="00D81379"/>
    <w:rsid w:val="00D81659"/>
    <w:rsid w:val="00D8223D"/>
    <w:rsid w:val="00D838D7"/>
    <w:rsid w:val="00D83914"/>
    <w:rsid w:val="00D83ADF"/>
    <w:rsid w:val="00D845B4"/>
    <w:rsid w:val="00D84BE9"/>
    <w:rsid w:val="00D84DED"/>
    <w:rsid w:val="00D84E53"/>
    <w:rsid w:val="00D85CD7"/>
    <w:rsid w:val="00D8619F"/>
    <w:rsid w:val="00D86A64"/>
    <w:rsid w:val="00D872BE"/>
    <w:rsid w:val="00D877F4"/>
    <w:rsid w:val="00D9196D"/>
    <w:rsid w:val="00D91ED1"/>
    <w:rsid w:val="00D9204E"/>
    <w:rsid w:val="00D922E6"/>
    <w:rsid w:val="00D92A83"/>
    <w:rsid w:val="00D9330E"/>
    <w:rsid w:val="00D934AF"/>
    <w:rsid w:val="00D93DF2"/>
    <w:rsid w:val="00D93F54"/>
    <w:rsid w:val="00D940A1"/>
    <w:rsid w:val="00D945AD"/>
    <w:rsid w:val="00D947C0"/>
    <w:rsid w:val="00D94CAB"/>
    <w:rsid w:val="00D961FB"/>
    <w:rsid w:val="00D97A3B"/>
    <w:rsid w:val="00DA1FC0"/>
    <w:rsid w:val="00DA3632"/>
    <w:rsid w:val="00DA3F1E"/>
    <w:rsid w:val="00DA49A8"/>
    <w:rsid w:val="00DA5277"/>
    <w:rsid w:val="00DA555C"/>
    <w:rsid w:val="00DA5CFE"/>
    <w:rsid w:val="00DA6B16"/>
    <w:rsid w:val="00DA6B7C"/>
    <w:rsid w:val="00DA712A"/>
    <w:rsid w:val="00DA7320"/>
    <w:rsid w:val="00DB004B"/>
    <w:rsid w:val="00DB008D"/>
    <w:rsid w:val="00DB0107"/>
    <w:rsid w:val="00DB07B6"/>
    <w:rsid w:val="00DB0EEF"/>
    <w:rsid w:val="00DB119A"/>
    <w:rsid w:val="00DB14AD"/>
    <w:rsid w:val="00DB1611"/>
    <w:rsid w:val="00DB1808"/>
    <w:rsid w:val="00DB3741"/>
    <w:rsid w:val="00DB42CA"/>
    <w:rsid w:val="00DB512B"/>
    <w:rsid w:val="00DB528C"/>
    <w:rsid w:val="00DB5FCA"/>
    <w:rsid w:val="00DC04E1"/>
    <w:rsid w:val="00DC139B"/>
    <w:rsid w:val="00DC1DC4"/>
    <w:rsid w:val="00DC218C"/>
    <w:rsid w:val="00DC22DA"/>
    <w:rsid w:val="00DC2FFA"/>
    <w:rsid w:val="00DC35C7"/>
    <w:rsid w:val="00DC4ADF"/>
    <w:rsid w:val="00DC4B1E"/>
    <w:rsid w:val="00DC53AF"/>
    <w:rsid w:val="00DC6599"/>
    <w:rsid w:val="00DC6958"/>
    <w:rsid w:val="00DD0107"/>
    <w:rsid w:val="00DD16BA"/>
    <w:rsid w:val="00DD1E98"/>
    <w:rsid w:val="00DD2A1C"/>
    <w:rsid w:val="00DD3176"/>
    <w:rsid w:val="00DD3D98"/>
    <w:rsid w:val="00DD49EA"/>
    <w:rsid w:val="00DD4DE2"/>
    <w:rsid w:val="00DD506D"/>
    <w:rsid w:val="00DD54EC"/>
    <w:rsid w:val="00DD576E"/>
    <w:rsid w:val="00DD5CF3"/>
    <w:rsid w:val="00DD62A2"/>
    <w:rsid w:val="00DD6861"/>
    <w:rsid w:val="00DD6CE9"/>
    <w:rsid w:val="00DE21F8"/>
    <w:rsid w:val="00DE3DAF"/>
    <w:rsid w:val="00DE45B9"/>
    <w:rsid w:val="00DE508B"/>
    <w:rsid w:val="00DE5612"/>
    <w:rsid w:val="00DE5B64"/>
    <w:rsid w:val="00DE6F73"/>
    <w:rsid w:val="00DE7076"/>
    <w:rsid w:val="00DE7292"/>
    <w:rsid w:val="00DE7534"/>
    <w:rsid w:val="00DE7547"/>
    <w:rsid w:val="00DF0317"/>
    <w:rsid w:val="00DF0834"/>
    <w:rsid w:val="00DF0C1A"/>
    <w:rsid w:val="00DF1371"/>
    <w:rsid w:val="00DF1404"/>
    <w:rsid w:val="00DF1E1B"/>
    <w:rsid w:val="00DF2089"/>
    <w:rsid w:val="00DF2170"/>
    <w:rsid w:val="00DF34EE"/>
    <w:rsid w:val="00DF3AF4"/>
    <w:rsid w:val="00DF432F"/>
    <w:rsid w:val="00DF4450"/>
    <w:rsid w:val="00DF4F83"/>
    <w:rsid w:val="00DF5BF2"/>
    <w:rsid w:val="00DF6008"/>
    <w:rsid w:val="00DF6A2C"/>
    <w:rsid w:val="00DF71B8"/>
    <w:rsid w:val="00DF72A1"/>
    <w:rsid w:val="00E01898"/>
    <w:rsid w:val="00E01DBA"/>
    <w:rsid w:val="00E022A6"/>
    <w:rsid w:val="00E02CB7"/>
    <w:rsid w:val="00E02D5E"/>
    <w:rsid w:val="00E03C19"/>
    <w:rsid w:val="00E0417B"/>
    <w:rsid w:val="00E04581"/>
    <w:rsid w:val="00E04D0A"/>
    <w:rsid w:val="00E052A8"/>
    <w:rsid w:val="00E06A30"/>
    <w:rsid w:val="00E075EE"/>
    <w:rsid w:val="00E119BD"/>
    <w:rsid w:val="00E11B21"/>
    <w:rsid w:val="00E11C44"/>
    <w:rsid w:val="00E122C5"/>
    <w:rsid w:val="00E1296B"/>
    <w:rsid w:val="00E12FCD"/>
    <w:rsid w:val="00E12FFF"/>
    <w:rsid w:val="00E14D0C"/>
    <w:rsid w:val="00E15BFD"/>
    <w:rsid w:val="00E15DD5"/>
    <w:rsid w:val="00E160FC"/>
    <w:rsid w:val="00E16775"/>
    <w:rsid w:val="00E16DC9"/>
    <w:rsid w:val="00E17AF2"/>
    <w:rsid w:val="00E2011D"/>
    <w:rsid w:val="00E2075A"/>
    <w:rsid w:val="00E2087B"/>
    <w:rsid w:val="00E2091A"/>
    <w:rsid w:val="00E20B27"/>
    <w:rsid w:val="00E22098"/>
    <w:rsid w:val="00E22D95"/>
    <w:rsid w:val="00E23393"/>
    <w:rsid w:val="00E23ACB"/>
    <w:rsid w:val="00E23CDC"/>
    <w:rsid w:val="00E23EFE"/>
    <w:rsid w:val="00E24A9A"/>
    <w:rsid w:val="00E24B14"/>
    <w:rsid w:val="00E25878"/>
    <w:rsid w:val="00E25CB7"/>
    <w:rsid w:val="00E268D4"/>
    <w:rsid w:val="00E270B0"/>
    <w:rsid w:val="00E27A01"/>
    <w:rsid w:val="00E27A4E"/>
    <w:rsid w:val="00E27D53"/>
    <w:rsid w:val="00E27EF2"/>
    <w:rsid w:val="00E27FA6"/>
    <w:rsid w:val="00E30A48"/>
    <w:rsid w:val="00E31120"/>
    <w:rsid w:val="00E31347"/>
    <w:rsid w:val="00E315B3"/>
    <w:rsid w:val="00E31A33"/>
    <w:rsid w:val="00E31DF2"/>
    <w:rsid w:val="00E32417"/>
    <w:rsid w:val="00E32774"/>
    <w:rsid w:val="00E32ACE"/>
    <w:rsid w:val="00E32DCF"/>
    <w:rsid w:val="00E32FEE"/>
    <w:rsid w:val="00E33446"/>
    <w:rsid w:val="00E336D0"/>
    <w:rsid w:val="00E33DA1"/>
    <w:rsid w:val="00E33EB3"/>
    <w:rsid w:val="00E35100"/>
    <w:rsid w:val="00E35139"/>
    <w:rsid w:val="00E352C3"/>
    <w:rsid w:val="00E36B26"/>
    <w:rsid w:val="00E36CEC"/>
    <w:rsid w:val="00E371F2"/>
    <w:rsid w:val="00E400DF"/>
    <w:rsid w:val="00E40439"/>
    <w:rsid w:val="00E40AC3"/>
    <w:rsid w:val="00E42600"/>
    <w:rsid w:val="00E42791"/>
    <w:rsid w:val="00E43C59"/>
    <w:rsid w:val="00E44651"/>
    <w:rsid w:val="00E46032"/>
    <w:rsid w:val="00E4714F"/>
    <w:rsid w:val="00E4781B"/>
    <w:rsid w:val="00E47ED0"/>
    <w:rsid w:val="00E508D7"/>
    <w:rsid w:val="00E50A29"/>
    <w:rsid w:val="00E5151D"/>
    <w:rsid w:val="00E51EF9"/>
    <w:rsid w:val="00E525F8"/>
    <w:rsid w:val="00E529BE"/>
    <w:rsid w:val="00E53094"/>
    <w:rsid w:val="00E537D1"/>
    <w:rsid w:val="00E54C70"/>
    <w:rsid w:val="00E54CDA"/>
    <w:rsid w:val="00E5574B"/>
    <w:rsid w:val="00E56534"/>
    <w:rsid w:val="00E56C54"/>
    <w:rsid w:val="00E574AE"/>
    <w:rsid w:val="00E57AEF"/>
    <w:rsid w:val="00E601A2"/>
    <w:rsid w:val="00E62365"/>
    <w:rsid w:val="00E63476"/>
    <w:rsid w:val="00E649D0"/>
    <w:rsid w:val="00E653FC"/>
    <w:rsid w:val="00E65A73"/>
    <w:rsid w:val="00E66276"/>
    <w:rsid w:val="00E66AFD"/>
    <w:rsid w:val="00E66F31"/>
    <w:rsid w:val="00E706A8"/>
    <w:rsid w:val="00E71536"/>
    <w:rsid w:val="00E72FFF"/>
    <w:rsid w:val="00E73497"/>
    <w:rsid w:val="00E73D20"/>
    <w:rsid w:val="00E74B20"/>
    <w:rsid w:val="00E74B85"/>
    <w:rsid w:val="00E74E4A"/>
    <w:rsid w:val="00E75607"/>
    <w:rsid w:val="00E756DF"/>
    <w:rsid w:val="00E769C5"/>
    <w:rsid w:val="00E8039B"/>
    <w:rsid w:val="00E80B1C"/>
    <w:rsid w:val="00E81708"/>
    <w:rsid w:val="00E82103"/>
    <w:rsid w:val="00E82A65"/>
    <w:rsid w:val="00E82F48"/>
    <w:rsid w:val="00E82FA7"/>
    <w:rsid w:val="00E83F82"/>
    <w:rsid w:val="00E84D4D"/>
    <w:rsid w:val="00E85815"/>
    <w:rsid w:val="00E85F69"/>
    <w:rsid w:val="00E87271"/>
    <w:rsid w:val="00E872B2"/>
    <w:rsid w:val="00E87649"/>
    <w:rsid w:val="00E87CD9"/>
    <w:rsid w:val="00E90189"/>
    <w:rsid w:val="00E903D7"/>
    <w:rsid w:val="00E908BC"/>
    <w:rsid w:val="00E90C86"/>
    <w:rsid w:val="00E90CE0"/>
    <w:rsid w:val="00E91954"/>
    <w:rsid w:val="00E91F31"/>
    <w:rsid w:val="00E9288F"/>
    <w:rsid w:val="00E92EA3"/>
    <w:rsid w:val="00E945FE"/>
    <w:rsid w:val="00E94979"/>
    <w:rsid w:val="00E94EB9"/>
    <w:rsid w:val="00E94F0F"/>
    <w:rsid w:val="00E9510F"/>
    <w:rsid w:val="00E95609"/>
    <w:rsid w:val="00E95F70"/>
    <w:rsid w:val="00E96179"/>
    <w:rsid w:val="00E96B31"/>
    <w:rsid w:val="00E97308"/>
    <w:rsid w:val="00E975F3"/>
    <w:rsid w:val="00E9766C"/>
    <w:rsid w:val="00E97ABE"/>
    <w:rsid w:val="00E97AEF"/>
    <w:rsid w:val="00E97BDF"/>
    <w:rsid w:val="00EA0562"/>
    <w:rsid w:val="00EA0D94"/>
    <w:rsid w:val="00EA27A8"/>
    <w:rsid w:val="00EA311F"/>
    <w:rsid w:val="00EA382F"/>
    <w:rsid w:val="00EA4415"/>
    <w:rsid w:val="00EA49EF"/>
    <w:rsid w:val="00EA6515"/>
    <w:rsid w:val="00EA68A5"/>
    <w:rsid w:val="00EA7700"/>
    <w:rsid w:val="00EA7E96"/>
    <w:rsid w:val="00EB0490"/>
    <w:rsid w:val="00EB05A2"/>
    <w:rsid w:val="00EB0777"/>
    <w:rsid w:val="00EB0A95"/>
    <w:rsid w:val="00EB195A"/>
    <w:rsid w:val="00EB3722"/>
    <w:rsid w:val="00EB4410"/>
    <w:rsid w:val="00EB4A79"/>
    <w:rsid w:val="00EB4C1B"/>
    <w:rsid w:val="00EB517F"/>
    <w:rsid w:val="00EB52B6"/>
    <w:rsid w:val="00EB58E4"/>
    <w:rsid w:val="00EB5E81"/>
    <w:rsid w:val="00EB62EE"/>
    <w:rsid w:val="00EB66F6"/>
    <w:rsid w:val="00EB6767"/>
    <w:rsid w:val="00EB740D"/>
    <w:rsid w:val="00EB7A10"/>
    <w:rsid w:val="00EB7C77"/>
    <w:rsid w:val="00EC031E"/>
    <w:rsid w:val="00EC0472"/>
    <w:rsid w:val="00EC15DE"/>
    <w:rsid w:val="00EC227E"/>
    <w:rsid w:val="00EC2EA2"/>
    <w:rsid w:val="00EC2EF6"/>
    <w:rsid w:val="00EC3ED3"/>
    <w:rsid w:val="00EC460B"/>
    <w:rsid w:val="00EC4821"/>
    <w:rsid w:val="00EC57AD"/>
    <w:rsid w:val="00EC5D30"/>
    <w:rsid w:val="00EC5D34"/>
    <w:rsid w:val="00EC6537"/>
    <w:rsid w:val="00EC66D4"/>
    <w:rsid w:val="00EC6A05"/>
    <w:rsid w:val="00EC6C55"/>
    <w:rsid w:val="00ED013A"/>
    <w:rsid w:val="00ED0967"/>
    <w:rsid w:val="00ED18BF"/>
    <w:rsid w:val="00ED1A15"/>
    <w:rsid w:val="00ED2B52"/>
    <w:rsid w:val="00ED2C49"/>
    <w:rsid w:val="00ED3032"/>
    <w:rsid w:val="00ED35B8"/>
    <w:rsid w:val="00ED3A10"/>
    <w:rsid w:val="00ED517E"/>
    <w:rsid w:val="00ED5AB7"/>
    <w:rsid w:val="00ED6991"/>
    <w:rsid w:val="00ED75D5"/>
    <w:rsid w:val="00EE0503"/>
    <w:rsid w:val="00EE157B"/>
    <w:rsid w:val="00EE265E"/>
    <w:rsid w:val="00EE2756"/>
    <w:rsid w:val="00EE2C10"/>
    <w:rsid w:val="00EE324D"/>
    <w:rsid w:val="00EE35CF"/>
    <w:rsid w:val="00EE3BDA"/>
    <w:rsid w:val="00EE3E39"/>
    <w:rsid w:val="00EE3FD7"/>
    <w:rsid w:val="00EE3FFE"/>
    <w:rsid w:val="00EE50FE"/>
    <w:rsid w:val="00EE530B"/>
    <w:rsid w:val="00EE6EAC"/>
    <w:rsid w:val="00EE7FF8"/>
    <w:rsid w:val="00EF0BF5"/>
    <w:rsid w:val="00EF0E4F"/>
    <w:rsid w:val="00EF13B5"/>
    <w:rsid w:val="00EF1936"/>
    <w:rsid w:val="00EF1B14"/>
    <w:rsid w:val="00EF2655"/>
    <w:rsid w:val="00EF33E8"/>
    <w:rsid w:val="00EF456A"/>
    <w:rsid w:val="00EF641E"/>
    <w:rsid w:val="00EF67A3"/>
    <w:rsid w:val="00EF6B59"/>
    <w:rsid w:val="00EF73C7"/>
    <w:rsid w:val="00EF7432"/>
    <w:rsid w:val="00EF7611"/>
    <w:rsid w:val="00F00485"/>
    <w:rsid w:val="00F01D6A"/>
    <w:rsid w:val="00F02515"/>
    <w:rsid w:val="00F02B29"/>
    <w:rsid w:val="00F03B3D"/>
    <w:rsid w:val="00F041E4"/>
    <w:rsid w:val="00F04B66"/>
    <w:rsid w:val="00F04C2B"/>
    <w:rsid w:val="00F05E0C"/>
    <w:rsid w:val="00F06793"/>
    <w:rsid w:val="00F071CD"/>
    <w:rsid w:val="00F07519"/>
    <w:rsid w:val="00F103A4"/>
    <w:rsid w:val="00F10545"/>
    <w:rsid w:val="00F107FA"/>
    <w:rsid w:val="00F10918"/>
    <w:rsid w:val="00F10BB7"/>
    <w:rsid w:val="00F111EB"/>
    <w:rsid w:val="00F111FA"/>
    <w:rsid w:val="00F11EC5"/>
    <w:rsid w:val="00F12677"/>
    <w:rsid w:val="00F131AF"/>
    <w:rsid w:val="00F13291"/>
    <w:rsid w:val="00F13A19"/>
    <w:rsid w:val="00F14142"/>
    <w:rsid w:val="00F143E8"/>
    <w:rsid w:val="00F15BC9"/>
    <w:rsid w:val="00F16999"/>
    <w:rsid w:val="00F16F35"/>
    <w:rsid w:val="00F170C5"/>
    <w:rsid w:val="00F1735F"/>
    <w:rsid w:val="00F173A8"/>
    <w:rsid w:val="00F174A0"/>
    <w:rsid w:val="00F17C23"/>
    <w:rsid w:val="00F17CAF"/>
    <w:rsid w:val="00F17E2E"/>
    <w:rsid w:val="00F208F3"/>
    <w:rsid w:val="00F2092B"/>
    <w:rsid w:val="00F20D12"/>
    <w:rsid w:val="00F20F6E"/>
    <w:rsid w:val="00F2123D"/>
    <w:rsid w:val="00F214F4"/>
    <w:rsid w:val="00F21773"/>
    <w:rsid w:val="00F21A4E"/>
    <w:rsid w:val="00F21BFA"/>
    <w:rsid w:val="00F23DAC"/>
    <w:rsid w:val="00F24FD5"/>
    <w:rsid w:val="00F2559A"/>
    <w:rsid w:val="00F2624C"/>
    <w:rsid w:val="00F26CCD"/>
    <w:rsid w:val="00F27228"/>
    <w:rsid w:val="00F27284"/>
    <w:rsid w:val="00F27372"/>
    <w:rsid w:val="00F31EBF"/>
    <w:rsid w:val="00F32045"/>
    <w:rsid w:val="00F32BF3"/>
    <w:rsid w:val="00F3368A"/>
    <w:rsid w:val="00F33703"/>
    <w:rsid w:val="00F34A19"/>
    <w:rsid w:val="00F35673"/>
    <w:rsid w:val="00F3568F"/>
    <w:rsid w:val="00F3692E"/>
    <w:rsid w:val="00F36A9F"/>
    <w:rsid w:val="00F370F9"/>
    <w:rsid w:val="00F37996"/>
    <w:rsid w:val="00F37D9D"/>
    <w:rsid w:val="00F41A8F"/>
    <w:rsid w:val="00F41D96"/>
    <w:rsid w:val="00F43461"/>
    <w:rsid w:val="00F439C9"/>
    <w:rsid w:val="00F43DB1"/>
    <w:rsid w:val="00F43FD0"/>
    <w:rsid w:val="00F443A6"/>
    <w:rsid w:val="00F449E4"/>
    <w:rsid w:val="00F45DC0"/>
    <w:rsid w:val="00F46033"/>
    <w:rsid w:val="00F46381"/>
    <w:rsid w:val="00F4648E"/>
    <w:rsid w:val="00F468E2"/>
    <w:rsid w:val="00F47DDF"/>
    <w:rsid w:val="00F50C2F"/>
    <w:rsid w:val="00F51699"/>
    <w:rsid w:val="00F516AB"/>
    <w:rsid w:val="00F51BA3"/>
    <w:rsid w:val="00F521A7"/>
    <w:rsid w:val="00F52A9D"/>
    <w:rsid w:val="00F52F0B"/>
    <w:rsid w:val="00F53D51"/>
    <w:rsid w:val="00F5424F"/>
    <w:rsid w:val="00F553CF"/>
    <w:rsid w:val="00F56FFE"/>
    <w:rsid w:val="00F57579"/>
    <w:rsid w:val="00F57AC1"/>
    <w:rsid w:val="00F57D54"/>
    <w:rsid w:val="00F603F9"/>
    <w:rsid w:val="00F60502"/>
    <w:rsid w:val="00F606FF"/>
    <w:rsid w:val="00F60731"/>
    <w:rsid w:val="00F60BAA"/>
    <w:rsid w:val="00F6141F"/>
    <w:rsid w:val="00F6172E"/>
    <w:rsid w:val="00F61FB6"/>
    <w:rsid w:val="00F62355"/>
    <w:rsid w:val="00F62F5E"/>
    <w:rsid w:val="00F63E9F"/>
    <w:rsid w:val="00F64F35"/>
    <w:rsid w:val="00F658AD"/>
    <w:rsid w:val="00F66248"/>
    <w:rsid w:val="00F67303"/>
    <w:rsid w:val="00F67C6A"/>
    <w:rsid w:val="00F70150"/>
    <w:rsid w:val="00F72174"/>
    <w:rsid w:val="00F73801"/>
    <w:rsid w:val="00F7393F"/>
    <w:rsid w:val="00F75170"/>
    <w:rsid w:val="00F75BE9"/>
    <w:rsid w:val="00F75F8A"/>
    <w:rsid w:val="00F76387"/>
    <w:rsid w:val="00F76634"/>
    <w:rsid w:val="00F76AC4"/>
    <w:rsid w:val="00F77E59"/>
    <w:rsid w:val="00F80AE8"/>
    <w:rsid w:val="00F80D48"/>
    <w:rsid w:val="00F8122D"/>
    <w:rsid w:val="00F813BF"/>
    <w:rsid w:val="00F8243A"/>
    <w:rsid w:val="00F827F1"/>
    <w:rsid w:val="00F8369E"/>
    <w:rsid w:val="00F83EB7"/>
    <w:rsid w:val="00F83FE5"/>
    <w:rsid w:val="00F850F8"/>
    <w:rsid w:val="00F859E0"/>
    <w:rsid w:val="00F85A78"/>
    <w:rsid w:val="00F85CED"/>
    <w:rsid w:val="00F85D52"/>
    <w:rsid w:val="00F8660E"/>
    <w:rsid w:val="00F867A7"/>
    <w:rsid w:val="00F87C5A"/>
    <w:rsid w:val="00F9003F"/>
    <w:rsid w:val="00F90214"/>
    <w:rsid w:val="00F908D1"/>
    <w:rsid w:val="00F909B7"/>
    <w:rsid w:val="00F90EAA"/>
    <w:rsid w:val="00F9105F"/>
    <w:rsid w:val="00F9187C"/>
    <w:rsid w:val="00F91FFC"/>
    <w:rsid w:val="00F92E47"/>
    <w:rsid w:val="00F9312F"/>
    <w:rsid w:val="00F936F2"/>
    <w:rsid w:val="00F94488"/>
    <w:rsid w:val="00F94648"/>
    <w:rsid w:val="00F94819"/>
    <w:rsid w:val="00F94A82"/>
    <w:rsid w:val="00F94BDF"/>
    <w:rsid w:val="00F94F67"/>
    <w:rsid w:val="00F96311"/>
    <w:rsid w:val="00F96916"/>
    <w:rsid w:val="00F96E11"/>
    <w:rsid w:val="00F97910"/>
    <w:rsid w:val="00FA00B8"/>
    <w:rsid w:val="00FA0739"/>
    <w:rsid w:val="00FA0F06"/>
    <w:rsid w:val="00FA18CA"/>
    <w:rsid w:val="00FA1CB7"/>
    <w:rsid w:val="00FA21A4"/>
    <w:rsid w:val="00FA2661"/>
    <w:rsid w:val="00FA2FD9"/>
    <w:rsid w:val="00FA44F7"/>
    <w:rsid w:val="00FA4DC6"/>
    <w:rsid w:val="00FA55DB"/>
    <w:rsid w:val="00FA6B4C"/>
    <w:rsid w:val="00FA7ADA"/>
    <w:rsid w:val="00FA7CB8"/>
    <w:rsid w:val="00FB11FE"/>
    <w:rsid w:val="00FB18B4"/>
    <w:rsid w:val="00FB28A4"/>
    <w:rsid w:val="00FB3073"/>
    <w:rsid w:val="00FB3AFF"/>
    <w:rsid w:val="00FB44D6"/>
    <w:rsid w:val="00FB4DCA"/>
    <w:rsid w:val="00FB591C"/>
    <w:rsid w:val="00FB5A36"/>
    <w:rsid w:val="00FB60FC"/>
    <w:rsid w:val="00FB6CA8"/>
    <w:rsid w:val="00FB6F65"/>
    <w:rsid w:val="00FC090C"/>
    <w:rsid w:val="00FC109D"/>
    <w:rsid w:val="00FC2083"/>
    <w:rsid w:val="00FC31B1"/>
    <w:rsid w:val="00FC3E01"/>
    <w:rsid w:val="00FC4317"/>
    <w:rsid w:val="00FC487E"/>
    <w:rsid w:val="00FC5019"/>
    <w:rsid w:val="00FC5704"/>
    <w:rsid w:val="00FC5DAC"/>
    <w:rsid w:val="00FC6104"/>
    <w:rsid w:val="00FC637E"/>
    <w:rsid w:val="00FC67F1"/>
    <w:rsid w:val="00FC6844"/>
    <w:rsid w:val="00FC6A8A"/>
    <w:rsid w:val="00FD0295"/>
    <w:rsid w:val="00FD0993"/>
    <w:rsid w:val="00FD09F6"/>
    <w:rsid w:val="00FD09FE"/>
    <w:rsid w:val="00FD0DA4"/>
    <w:rsid w:val="00FD2BC2"/>
    <w:rsid w:val="00FD34EB"/>
    <w:rsid w:val="00FD36B1"/>
    <w:rsid w:val="00FD3A7E"/>
    <w:rsid w:val="00FD3D04"/>
    <w:rsid w:val="00FD6B29"/>
    <w:rsid w:val="00FE0609"/>
    <w:rsid w:val="00FE35F5"/>
    <w:rsid w:val="00FE3804"/>
    <w:rsid w:val="00FE3AF7"/>
    <w:rsid w:val="00FE3DE4"/>
    <w:rsid w:val="00FE3FBA"/>
    <w:rsid w:val="00FE428A"/>
    <w:rsid w:val="00FE49E2"/>
    <w:rsid w:val="00FE51D2"/>
    <w:rsid w:val="00FE5E49"/>
    <w:rsid w:val="00FE773E"/>
    <w:rsid w:val="00FE778E"/>
    <w:rsid w:val="00FE7B93"/>
    <w:rsid w:val="00FE7FB6"/>
    <w:rsid w:val="00FF129A"/>
    <w:rsid w:val="00FF142F"/>
    <w:rsid w:val="00FF1475"/>
    <w:rsid w:val="00FF1963"/>
    <w:rsid w:val="00FF2EDA"/>
    <w:rsid w:val="00FF2FA3"/>
    <w:rsid w:val="00FF39B3"/>
    <w:rsid w:val="00FF4F65"/>
    <w:rsid w:val="00FF5689"/>
    <w:rsid w:val="00FF6624"/>
    <w:rsid w:val="00FF7643"/>
    <w:rsid w:val="00FF770E"/>
    <w:rsid w:val="00FF7E5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20"/>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1611"/>
    <w:pPr>
      <w:spacing w:after="0"/>
      <w:ind w:firstLine="0"/>
      <w:jc w:val="left"/>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DB1611"/>
    <w:pPr>
      <w:ind w:right="-2"/>
      <w:jc w:val="both"/>
    </w:pPr>
    <w:rPr>
      <w:bCs/>
      <w:sz w:val="28"/>
    </w:rPr>
  </w:style>
  <w:style w:type="character" w:customStyle="1" w:styleId="a4">
    <w:name w:val="Основной текст Знак"/>
    <w:basedOn w:val="a0"/>
    <w:link w:val="a3"/>
    <w:rsid w:val="00DB1611"/>
    <w:rPr>
      <w:rFonts w:ascii="Times New Roman" w:eastAsia="Times New Roman" w:hAnsi="Times New Roman" w:cs="Times New Roman"/>
      <w:bCs/>
      <w:sz w:val="28"/>
      <w:szCs w:val="24"/>
      <w:lang w:eastAsia="ru-RU"/>
    </w:rPr>
  </w:style>
  <w:style w:type="character" w:styleId="a5">
    <w:name w:val="Emphasis"/>
    <w:basedOn w:val="a0"/>
    <w:qFormat/>
    <w:rsid w:val="00DB1611"/>
    <w:rPr>
      <w:i/>
      <w:iCs/>
    </w:rPr>
  </w:style>
  <w:style w:type="paragraph" w:customStyle="1" w:styleId="ConsPlusNormal">
    <w:name w:val="ConsPlusNormal"/>
    <w:uiPriority w:val="99"/>
    <w:rsid w:val="00DB1611"/>
    <w:pPr>
      <w:widowControl w:val="0"/>
      <w:autoSpaceDE w:val="0"/>
      <w:autoSpaceDN w:val="0"/>
      <w:adjustRightInd w:val="0"/>
      <w:spacing w:after="0"/>
      <w:ind w:firstLine="720"/>
      <w:jc w:val="left"/>
    </w:pPr>
    <w:rPr>
      <w:rFonts w:ascii="Arial" w:eastAsia="Times New Roman" w:hAnsi="Arial" w:cs="Arial"/>
      <w:sz w:val="20"/>
      <w:szCs w:val="20"/>
      <w:lang w:eastAsia="ru-RU"/>
    </w:rPr>
  </w:style>
  <w:style w:type="paragraph" w:styleId="a6">
    <w:name w:val="Normal (Web)"/>
    <w:basedOn w:val="a"/>
    <w:rsid w:val="00DB1611"/>
    <w:pPr>
      <w:spacing w:before="100" w:beforeAutospacing="1" w:after="100" w:afterAutospacing="1"/>
    </w:pPr>
  </w:style>
  <w:style w:type="character" w:styleId="a7">
    <w:name w:val="Strong"/>
    <w:basedOn w:val="a0"/>
    <w:qFormat/>
    <w:rsid w:val="00DB1611"/>
    <w:rPr>
      <w:b/>
      <w:bCs/>
    </w:rPr>
  </w:style>
  <w:style w:type="paragraph" w:styleId="a8">
    <w:name w:val="header"/>
    <w:basedOn w:val="a"/>
    <w:link w:val="a9"/>
    <w:rsid w:val="00DB1611"/>
    <w:pPr>
      <w:tabs>
        <w:tab w:val="center" w:pos="4677"/>
        <w:tab w:val="right" w:pos="9355"/>
      </w:tabs>
    </w:pPr>
  </w:style>
  <w:style w:type="character" w:customStyle="1" w:styleId="a9">
    <w:name w:val="Верхний колонтитул Знак"/>
    <w:basedOn w:val="a0"/>
    <w:link w:val="a8"/>
    <w:rsid w:val="00DB1611"/>
    <w:rPr>
      <w:rFonts w:ascii="Times New Roman" w:eastAsia="Times New Roman" w:hAnsi="Times New Roman" w:cs="Times New Roman"/>
      <w:sz w:val="24"/>
      <w:szCs w:val="24"/>
      <w:lang w:eastAsia="ru-RU"/>
    </w:rPr>
  </w:style>
  <w:style w:type="paragraph" w:styleId="aa">
    <w:name w:val="List Paragraph"/>
    <w:basedOn w:val="a"/>
    <w:uiPriority w:val="34"/>
    <w:qFormat/>
    <w:rsid w:val="00D56951"/>
    <w:pPr>
      <w:ind w:left="720"/>
      <w:contextualSpacing/>
    </w:pPr>
  </w:style>
  <w:style w:type="paragraph" w:styleId="ab">
    <w:name w:val="footer"/>
    <w:basedOn w:val="a"/>
    <w:link w:val="ac"/>
    <w:uiPriority w:val="99"/>
    <w:semiHidden/>
    <w:unhideWhenUsed/>
    <w:rsid w:val="005A5118"/>
    <w:pPr>
      <w:tabs>
        <w:tab w:val="center" w:pos="4677"/>
        <w:tab w:val="right" w:pos="9355"/>
      </w:tabs>
    </w:pPr>
  </w:style>
  <w:style w:type="character" w:customStyle="1" w:styleId="ac">
    <w:name w:val="Нижний колонтитул Знак"/>
    <w:basedOn w:val="a0"/>
    <w:link w:val="ab"/>
    <w:uiPriority w:val="99"/>
    <w:semiHidden/>
    <w:rsid w:val="005A5118"/>
    <w:rPr>
      <w:rFonts w:ascii="Times New Roman" w:eastAsia="Times New Roman" w:hAnsi="Times New Roman" w:cs="Times New Roman"/>
      <w:sz w:val="24"/>
      <w:szCs w:val="24"/>
      <w:lang w:eastAsia="ru-RU"/>
    </w:rPr>
  </w:style>
  <w:style w:type="paragraph" w:customStyle="1" w:styleId="2">
    <w:name w:val="Абзац списка2"/>
    <w:basedOn w:val="a"/>
    <w:qFormat/>
    <w:rsid w:val="00732873"/>
    <w:pPr>
      <w:ind w:left="720"/>
    </w:pPr>
  </w:style>
  <w:style w:type="paragraph" w:styleId="ad">
    <w:name w:val="Balloon Text"/>
    <w:basedOn w:val="a"/>
    <w:link w:val="ae"/>
    <w:uiPriority w:val="99"/>
    <w:semiHidden/>
    <w:unhideWhenUsed/>
    <w:rsid w:val="00732873"/>
    <w:rPr>
      <w:rFonts w:ascii="Tahoma" w:hAnsi="Tahoma" w:cs="Tahoma"/>
      <w:sz w:val="16"/>
      <w:szCs w:val="16"/>
    </w:rPr>
  </w:style>
  <w:style w:type="character" w:customStyle="1" w:styleId="ae">
    <w:name w:val="Текст выноски Знак"/>
    <w:basedOn w:val="a0"/>
    <w:link w:val="ad"/>
    <w:uiPriority w:val="99"/>
    <w:semiHidden/>
    <w:rsid w:val="00732873"/>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4</Pages>
  <Words>1347</Words>
  <Characters>7678</Characters>
  <Application>Microsoft Office Word</Application>
  <DocSecurity>0</DocSecurity>
  <Lines>63</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 ЧС</dc:creator>
  <cp:lastModifiedBy>ADMIN1</cp:lastModifiedBy>
  <cp:revision>27</cp:revision>
  <cp:lastPrinted>2024-11-26T12:40:00Z</cp:lastPrinted>
  <dcterms:created xsi:type="dcterms:W3CDTF">2023-11-17T13:11:00Z</dcterms:created>
  <dcterms:modified xsi:type="dcterms:W3CDTF">2024-11-26T12:46:00Z</dcterms:modified>
</cp:coreProperties>
</file>