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F31D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РЕШЕНИЕ</w:t>
      </w:r>
    </w:p>
    <w:p w14:paraId="0F4A5842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Совета депутатов муниципального образования «Сенгилеевский район»</w:t>
      </w:r>
    </w:p>
    <w:p w14:paraId="3228A2B6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седьмого созыва, принятое на двадцать шестом заседании</w:t>
      </w:r>
    </w:p>
    <w:p w14:paraId="5BF6E593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</w:p>
    <w:p w14:paraId="29D220DB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D432CF9" w14:textId="7F05F0D3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 xml:space="preserve">от 29 января 2026 года                                                                                        № </w:t>
      </w:r>
      <w:r w:rsidR="0002689D">
        <w:rPr>
          <w:rFonts w:ascii="PT Astra Serif" w:hAnsi="PT Astra Serif"/>
          <w:shd w:val="clear" w:color="auto" w:fill="FFFFFF"/>
        </w:rPr>
        <w:t>204</w:t>
      </w:r>
    </w:p>
    <w:p w14:paraId="15214E3C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9C31E5A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0D703246" w14:textId="543B1145" w:rsidR="00F73CFA" w:rsidRPr="00F73CFA" w:rsidRDefault="00F73CFA" w:rsidP="00F73CFA">
      <w:pPr>
        <w:pStyle w:val="ad"/>
        <w:jc w:val="center"/>
        <w:rPr>
          <w:rFonts w:ascii="PT Astra Serif" w:hAnsi="PT Astra Serif"/>
          <w:b/>
          <w:bCs/>
          <w:shd w:val="clear" w:color="auto" w:fill="FFFFFF"/>
        </w:rPr>
      </w:pPr>
      <w:r w:rsidRPr="00F73CFA">
        <w:rPr>
          <w:rFonts w:ascii="PT Astra Serif" w:hAnsi="PT Astra Serif"/>
          <w:b/>
          <w:bCs/>
          <w:shd w:val="clear" w:color="auto" w:fill="FFFFFF"/>
        </w:rPr>
        <w:t>О</w:t>
      </w:r>
      <w:r>
        <w:rPr>
          <w:rFonts w:ascii="PT Astra Serif" w:hAnsi="PT Astra Serif"/>
          <w:b/>
          <w:bCs/>
          <w:shd w:val="clear" w:color="auto" w:fill="FFFFFF"/>
        </w:rPr>
        <w:t>б итогах работы</w:t>
      </w:r>
      <w:r w:rsidRPr="00F73CFA">
        <w:rPr>
          <w:rFonts w:ascii="PT Astra Serif" w:hAnsi="PT Astra Serif"/>
          <w:b/>
          <w:bCs/>
          <w:shd w:val="clear" w:color="auto" w:fill="FFFFFF"/>
        </w:rPr>
        <w:t xml:space="preserve"> отделения по Сенгилеевскому району</w:t>
      </w:r>
      <w:r>
        <w:rPr>
          <w:rFonts w:ascii="PT Astra Serif" w:hAnsi="PT Astra Serif"/>
          <w:b/>
          <w:bCs/>
          <w:shd w:val="clear" w:color="auto" w:fill="FFFFFF"/>
        </w:rPr>
        <w:t xml:space="preserve"> </w:t>
      </w:r>
      <w:r w:rsidRPr="00F73CFA">
        <w:rPr>
          <w:rFonts w:ascii="PT Astra Serif" w:hAnsi="PT Astra Serif"/>
          <w:b/>
          <w:bCs/>
          <w:shd w:val="clear" w:color="auto" w:fill="FFFFFF"/>
        </w:rPr>
        <w:t>областного государственного казённого учреждения социальной защиты населения Ульяновской области за 2025 год</w:t>
      </w:r>
    </w:p>
    <w:p w14:paraId="24455729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132D8E6C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55BD867F" w14:textId="77777777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власти", Уставом муниципального образования «Сенгилеевский район», Совет депутатов муниципального образования «Сенгилеевский район» Ульяновской области</w:t>
      </w:r>
    </w:p>
    <w:p w14:paraId="1DE367AC" w14:textId="77777777" w:rsidR="00F73CFA" w:rsidRP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</w:p>
    <w:p w14:paraId="28634B58" w14:textId="77777777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РЕШИЛ:</w:t>
      </w:r>
    </w:p>
    <w:p w14:paraId="16B9ADEC" w14:textId="77777777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</w:p>
    <w:p w14:paraId="3758A384" w14:textId="6E48A7B6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1. </w:t>
      </w:r>
      <w:r w:rsidRPr="00F73CFA">
        <w:rPr>
          <w:rFonts w:ascii="PT Astra Serif" w:hAnsi="PT Astra Serif"/>
          <w:shd w:val="clear" w:color="auto" w:fill="FFFFFF"/>
        </w:rPr>
        <w:t xml:space="preserve">Принять к сведению </w:t>
      </w:r>
      <w:r>
        <w:rPr>
          <w:rFonts w:ascii="PT Astra Serif" w:hAnsi="PT Astra Serif"/>
          <w:shd w:val="clear" w:color="auto" w:fill="FFFFFF"/>
        </w:rPr>
        <w:t xml:space="preserve">информацию об </w:t>
      </w:r>
      <w:r w:rsidRPr="00F73CFA">
        <w:rPr>
          <w:rFonts w:ascii="PT Astra Serif" w:hAnsi="PT Astra Serif"/>
          <w:shd w:val="clear" w:color="auto" w:fill="FFFFFF"/>
        </w:rPr>
        <w:t>итогах работы отделения по Сенгилеевскому району областного государственного казённого учреждения социальной защиты населения Ульяновской области за 2025 год (приложение).</w:t>
      </w:r>
    </w:p>
    <w:p w14:paraId="20EFE12E" w14:textId="7F5C356A" w:rsidR="00F73CFA" w:rsidRP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2. </w:t>
      </w:r>
      <w:r w:rsidRPr="00F73CFA">
        <w:rPr>
          <w:rFonts w:ascii="PT Astra Serif" w:hAnsi="PT Astra Serif"/>
          <w:shd w:val="clear" w:color="auto" w:fill="FFFFFF"/>
        </w:rPr>
        <w:t>Настоящее решение вступает в силу со дня его подписания и подлежит обнародованию.</w:t>
      </w:r>
    </w:p>
    <w:p w14:paraId="2D9E745C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2E2AE50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D45F21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F64B9E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Глава муниципального образования</w:t>
      </w:r>
    </w:p>
    <w:p w14:paraId="163C246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 xml:space="preserve">«Сенгилеевский </w:t>
      </w:r>
      <w:proofErr w:type="gramStart"/>
      <w:r w:rsidRPr="00F73CFA">
        <w:rPr>
          <w:rFonts w:ascii="PT Astra Serif" w:hAnsi="PT Astra Serif"/>
          <w:shd w:val="clear" w:color="auto" w:fill="FFFFFF"/>
        </w:rPr>
        <w:t xml:space="preserve">район»   </w:t>
      </w:r>
      <w:proofErr w:type="gramEnd"/>
      <w:r w:rsidRPr="00F73CFA">
        <w:rPr>
          <w:rFonts w:ascii="PT Astra Serif" w:hAnsi="PT Astra Serif"/>
          <w:shd w:val="clear" w:color="auto" w:fill="FFFFFF"/>
        </w:rPr>
        <w:t xml:space="preserve">                                                                    </w:t>
      </w:r>
      <w:proofErr w:type="spellStart"/>
      <w:r w:rsidRPr="00F73CFA">
        <w:rPr>
          <w:rFonts w:ascii="PT Astra Serif" w:hAnsi="PT Astra Serif"/>
          <w:shd w:val="clear" w:color="auto" w:fill="FFFFFF"/>
        </w:rPr>
        <w:t>А.А.Кудряшов</w:t>
      </w:r>
      <w:proofErr w:type="spellEnd"/>
    </w:p>
    <w:p w14:paraId="1C4CCB86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49289A30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5AFFA5B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B244382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93EB2E2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5616E13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5C8D759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4FA4254" w14:textId="77777777" w:rsid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4540B572" w14:textId="77777777" w:rsidR="0002689D" w:rsidRPr="00F73CFA" w:rsidRDefault="0002689D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5D0D05C7" w14:textId="77777777" w:rsid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61A18412" w14:textId="77777777" w:rsid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4DC12D9A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57A38D51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8713717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6A5B3EF3" w14:textId="607E4F3C" w:rsidR="00F73CFA" w:rsidRPr="00F73CFA" w:rsidRDefault="00F73CFA" w:rsidP="00F73CFA">
      <w:pPr>
        <w:pStyle w:val="ad"/>
        <w:jc w:val="center"/>
        <w:rPr>
          <w:rFonts w:ascii="PT Astra Serif" w:hAnsi="PT Astra Serif"/>
          <w:sz w:val="24"/>
          <w:shd w:val="clear" w:color="auto" w:fill="FFFFFF"/>
        </w:rPr>
      </w:pPr>
      <w:r>
        <w:rPr>
          <w:rFonts w:ascii="PT Astra Serif" w:hAnsi="PT Astra Serif"/>
          <w:sz w:val="24"/>
          <w:shd w:val="clear" w:color="auto" w:fill="FFFFFF"/>
        </w:rPr>
        <w:lastRenderedPageBreak/>
        <w:t xml:space="preserve">                                                                               </w:t>
      </w:r>
      <w:r w:rsidRPr="00F73CFA">
        <w:rPr>
          <w:rFonts w:ascii="PT Astra Serif" w:hAnsi="PT Astra Serif"/>
          <w:sz w:val="24"/>
          <w:shd w:val="clear" w:color="auto" w:fill="FFFFFF"/>
        </w:rPr>
        <w:t>Приложение</w:t>
      </w:r>
    </w:p>
    <w:p w14:paraId="498AE910" w14:textId="5D5F6A8F" w:rsidR="00F73CFA" w:rsidRPr="00F73CFA" w:rsidRDefault="00F73CFA" w:rsidP="00F73CFA">
      <w:pPr>
        <w:pStyle w:val="ad"/>
        <w:jc w:val="center"/>
        <w:rPr>
          <w:rFonts w:ascii="PT Astra Serif" w:hAnsi="PT Astra Serif"/>
          <w:sz w:val="24"/>
          <w:shd w:val="clear" w:color="auto" w:fill="FFFFFF"/>
        </w:rPr>
      </w:pPr>
      <w:r>
        <w:rPr>
          <w:rFonts w:ascii="PT Astra Serif" w:hAnsi="PT Astra Serif"/>
          <w:sz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F73CFA">
        <w:rPr>
          <w:rFonts w:ascii="PT Astra Serif" w:hAnsi="PT Astra Serif"/>
          <w:sz w:val="24"/>
          <w:shd w:val="clear" w:color="auto" w:fill="FFFFFF"/>
        </w:rPr>
        <w:t>к решению Совета депутатов</w:t>
      </w:r>
    </w:p>
    <w:p w14:paraId="711BDD28" w14:textId="77777777" w:rsidR="00F73CFA" w:rsidRPr="00F73CFA" w:rsidRDefault="00F73CFA" w:rsidP="00F73CFA">
      <w:pPr>
        <w:pStyle w:val="ad"/>
        <w:jc w:val="right"/>
        <w:rPr>
          <w:rFonts w:ascii="PT Astra Serif" w:hAnsi="PT Astra Serif"/>
          <w:sz w:val="24"/>
          <w:shd w:val="clear" w:color="auto" w:fill="FFFFFF"/>
        </w:rPr>
      </w:pPr>
      <w:r w:rsidRPr="00F73CFA">
        <w:rPr>
          <w:rFonts w:ascii="PT Astra Serif" w:hAnsi="PT Astra Serif"/>
          <w:sz w:val="24"/>
          <w:shd w:val="clear" w:color="auto" w:fill="FFFFFF"/>
        </w:rPr>
        <w:t xml:space="preserve">муниципального образования </w:t>
      </w:r>
    </w:p>
    <w:p w14:paraId="55003945" w14:textId="05A80726" w:rsidR="00F73CFA" w:rsidRPr="00F73CFA" w:rsidRDefault="00F73CFA" w:rsidP="00F73CFA">
      <w:pPr>
        <w:pStyle w:val="ad"/>
        <w:jc w:val="center"/>
        <w:rPr>
          <w:rFonts w:ascii="PT Astra Serif" w:hAnsi="PT Astra Serif"/>
          <w:sz w:val="24"/>
          <w:shd w:val="clear" w:color="auto" w:fill="FFFFFF"/>
        </w:rPr>
      </w:pPr>
      <w:r>
        <w:rPr>
          <w:rFonts w:ascii="PT Astra Serif" w:hAnsi="PT Astra Serif"/>
          <w:sz w:val="24"/>
          <w:shd w:val="clear" w:color="auto" w:fill="FFFFFF"/>
        </w:rPr>
        <w:t xml:space="preserve">                                                                                                  </w:t>
      </w:r>
      <w:r w:rsidRPr="00F73CFA">
        <w:rPr>
          <w:rFonts w:ascii="PT Astra Serif" w:hAnsi="PT Astra Serif"/>
          <w:sz w:val="24"/>
          <w:shd w:val="clear" w:color="auto" w:fill="FFFFFF"/>
        </w:rPr>
        <w:t xml:space="preserve">«Сенгилеевский район </w:t>
      </w:r>
    </w:p>
    <w:p w14:paraId="04A20215" w14:textId="053AA685" w:rsidR="00F73CFA" w:rsidRPr="00F73CFA" w:rsidRDefault="00F73CFA" w:rsidP="00F73CFA">
      <w:pPr>
        <w:pStyle w:val="ad"/>
        <w:jc w:val="right"/>
        <w:rPr>
          <w:rFonts w:ascii="PT Astra Serif" w:hAnsi="PT Astra Serif"/>
          <w:sz w:val="24"/>
          <w:shd w:val="clear" w:color="auto" w:fill="FFFFFF"/>
        </w:rPr>
      </w:pPr>
      <w:r w:rsidRPr="00F73CFA">
        <w:rPr>
          <w:rFonts w:ascii="PT Astra Serif" w:hAnsi="PT Astra Serif"/>
          <w:sz w:val="24"/>
          <w:shd w:val="clear" w:color="auto" w:fill="FFFFFF"/>
        </w:rPr>
        <w:t xml:space="preserve">от 29 января 2026 года № </w:t>
      </w:r>
      <w:r w:rsidR="0002689D">
        <w:rPr>
          <w:rFonts w:ascii="PT Astra Serif" w:hAnsi="PT Astra Serif"/>
          <w:sz w:val="24"/>
          <w:shd w:val="clear" w:color="auto" w:fill="FFFFFF"/>
        </w:rPr>
        <w:t>204</w:t>
      </w:r>
    </w:p>
    <w:p w14:paraId="6CCC44C2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0776B334" w14:textId="1D875B74" w:rsidR="00CE2665" w:rsidRDefault="00CE2665" w:rsidP="009D7167">
      <w:pPr>
        <w:pStyle w:val="a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Информация</w:t>
      </w:r>
    </w:p>
    <w:p w14:paraId="1EF1B941" w14:textId="64EDF177" w:rsidR="00CE2665" w:rsidRDefault="00B978CE" w:rsidP="009D7167">
      <w:pPr>
        <w:pStyle w:val="a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о</w:t>
      </w:r>
      <w:r w:rsidR="00CE2665">
        <w:rPr>
          <w:b/>
          <w:shd w:val="clear" w:color="auto" w:fill="FFFFFF"/>
        </w:rPr>
        <w:t xml:space="preserve"> работе отделения по Сенгилеевскому району</w:t>
      </w:r>
    </w:p>
    <w:p w14:paraId="108A6474" w14:textId="77777777" w:rsidR="00CE2665" w:rsidRDefault="00CE2665" w:rsidP="009D7167">
      <w:pPr>
        <w:pStyle w:val="a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ОГКУСЗН Ульяновской области </w:t>
      </w:r>
    </w:p>
    <w:p w14:paraId="1C0F3A4D" w14:textId="3B237E38" w:rsidR="00245D6A" w:rsidRPr="00CE2665" w:rsidRDefault="00CE2665" w:rsidP="009D7167">
      <w:pPr>
        <w:pStyle w:val="ad"/>
        <w:jc w:val="center"/>
        <w:rPr>
          <w:i/>
          <w:sz w:val="24"/>
        </w:rPr>
      </w:pPr>
      <w:r w:rsidRPr="00CE2665">
        <w:rPr>
          <w:i/>
          <w:sz w:val="24"/>
          <w:shd w:val="clear" w:color="auto" w:fill="FFFFFF"/>
        </w:rPr>
        <w:t xml:space="preserve"> </w:t>
      </w:r>
      <w:r w:rsidR="00FF29C2" w:rsidRPr="00CE2665">
        <w:rPr>
          <w:i/>
          <w:sz w:val="24"/>
          <w:shd w:val="clear" w:color="auto" w:fill="FFFFFF"/>
        </w:rPr>
        <w:t xml:space="preserve"> </w:t>
      </w:r>
      <w:r w:rsidRPr="00CE2665">
        <w:rPr>
          <w:i/>
          <w:sz w:val="24"/>
          <w:shd w:val="clear" w:color="auto" w:fill="FFFFFF"/>
        </w:rPr>
        <w:t>(</w:t>
      </w:r>
      <w:r w:rsidR="00FF29C2" w:rsidRPr="00CE2665">
        <w:rPr>
          <w:i/>
          <w:sz w:val="24"/>
          <w:shd w:val="clear" w:color="auto" w:fill="FFFFFF"/>
        </w:rPr>
        <w:t>по состоянию на 01.</w:t>
      </w:r>
      <w:r w:rsidR="000B759A" w:rsidRPr="00CE2665">
        <w:rPr>
          <w:i/>
          <w:sz w:val="24"/>
          <w:shd w:val="clear" w:color="auto" w:fill="FFFFFF"/>
        </w:rPr>
        <w:t>0</w:t>
      </w:r>
      <w:r w:rsidR="00FF29C2" w:rsidRPr="00CE2665">
        <w:rPr>
          <w:i/>
          <w:sz w:val="24"/>
          <w:shd w:val="clear" w:color="auto" w:fill="FFFFFF"/>
        </w:rPr>
        <w:t>1</w:t>
      </w:r>
      <w:r w:rsidR="00BB7046" w:rsidRPr="00CE2665">
        <w:rPr>
          <w:i/>
          <w:sz w:val="24"/>
          <w:shd w:val="clear" w:color="auto" w:fill="FFFFFF"/>
        </w:rPr>
        <w:t>.202</w:t>
      </w:r>
      <w:r w:rsidR="000B759A" w:rsidRPr="00CE2665">
        <w:rPr>
          <w:i/>
          <w:sz w:val="24"/>
          <w:shd w:val="clear" w:color="auto" w:fill="FFFFFF"/>
        </w:rPr>
        <w:t>6</w:t>
      </w:r>
      <w:r w:rsidRPr="00CE2665">
        <w:rPr>
          <w:i/>
          <w:sz w:val="24"/>
          <w:shd w:val="clear" w:color="auto" w:fill="FFFFFF"/>
        </w:rPr>
        <w:t>)</w:t>
      </w:r>
    </w:p>
    <w:p w14:paraId="0F3C60FC" w14:textId="77777777" w:rsidR="00245D6A" w:rsidRPr="0013272F" w:rsidRDefault="00C07F6B" w:rsidP="00C07F6B">
      <w:pPr>
        <w:keepNext/>
        <w:keepLines/>
        <w:tabs>
          <w:tab w:val="left" w:pos="8070"/>
        </w:tabs>
        <w:ind w:firstLine="709"/>
        <w:rPr>
          <w:rFonts w:ascii="PT Astra Serif" w:hAnsi="PT Astra Serif" w:cs="PT Astra Serif"/>
          <w:szCs w:val="28"/>
        </w:rPr>
      </w:pPr>
      <w:r w:rsidRPr="0013272F">
        <w:rPr>
          <w:rFonts w:ascii="PT Astra Serif" w:hAnsi="PT Astra Serif" w:cs="PT Astra Serif"/>
          <w:szCs w:val="28"/>
        </w:rPr>
        <w:tab/>
      </w:r>
    </w:p>
    <w:p w14:paraId="1381AE2A" w14:textId="52058B63" w:rsidR="00734AA1" w:rsidRDefault="00CE2665">
      <w:pPr>
        <w:keepNext/>
        <w:keepLines/>
        <w:ind w:firstLine="709"/>
        <w:jc w:val="both"/>
        <w:rPr>
          <w:rFonts w:ascii="PT Astra Serif" w:hAnsi="PT Astra Serif" w:cs="PT Astra Serif"/>
          <w:b/>
          <w:szCs w:val="28"/>
          <w:u w:val="single"/>
        </w:rPr>
      </w:pPr>
      <w:r w:rsidRPr="00734AA1">
        <w:rPr>
          <w:rFonts w:ascii="PT Astra Serif" w:hAnsi="PT Astra Serif" w:cs="PT Astra Serif"/>
          <w:b/>
          <w:szCs w:val="28"/>
          <w:u w:val="single"/>
        </w:rPr>
        <w:t>Численность населения в МО «Сенгилеевский район»</w:t>
      </w:r>
    </w:p>
    <w:p w14:paraId="0BA56CBD" w14:textId="77777777" w:rsidR="006B1154" w:rsidRPr="00734AA1" w:rsidRDefault="006B1154">
      <w:pPr>
        <w:keepNext/>
        <w:keepLines/>
        <w:ind w:firstLine="709"/>
        <w:jc w:val="both"/>
        <w:rPr>
          <w:rFonts w:ascii="PT Astra Serif" w:hAnsi="PT Astra Serif" w:cs="PT Astra Serif"/>
          <w:b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2665" w14:paraId="7C53C3A1" w14:textId="77777777" w:rsidTr="00CE2665">
        <w:tc>
          <w:tcPr>
            <w:tcW w:w="3284" w:type="dxa"/>
          </w:tcPr>
          <w:p w14:paraId="5C74C312" w14:textId="2B5BA320" w:rsidR="00CE2665" w:rsidRDefault="00CE2665" w:rsidP="00CE2665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на </w:t>
            </w:r>
            <w:r w:rsidR="00C051B8">
              <w:rPr>
                <w:rFonts w:ascii="PT Astra Serif" w:hAnsi="PT Astra Serif" w:cs="PT Astra Serif"/>
                <w:szCs w:val="28"/>
              </w:rPr>
              <w:t>01.01.2024</w:t>
            </w:r>
          </w:p>
        </w:tc>
        <w:tc>
          <w:tcPr>
            <w:tcW w:w="3285" w:type="dxa"/>
          </w:tcPr>
          <w:p w14:paraId="066C69D3" w14:textId="2BD35852" w:rsidR="00CE2665" w:rsidRDefault="00CE2665" w:rsidP="00CE2665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на </w:t>
            </w:r>
            <w:r w:rsidR="00C051B8">
              <w:rPr>
                <w:rFonts w:ascii="PT Astra Serif" w:hAnsi="PT Astra Serif" w:cs="PT Astra Serif"/>
                <w:szCs w:val="28"/>
              </w:rPr>
              <w:t>01.01.2025</w:t>
            </w:r>
          </w:p>
        </w:tc>
        <w:tc>
          <w:tcPr>
            <w:tcW w:w="3285" w:type="dxa"/>
          </w:tcPr>
          <w:p w14:paraId="082486CB" w14:textId="0FE09A16" w:rsidR="00CE2665" w:rsidRDefault="00CE2665" w:rsidP="00CE2665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на </w:t>
            </w:r>
            <w:r w:rsidR="00C051B8">
              <w:rPr>
                <w:rFonts w:ascii="PT Astra Serif" w:hAnsi="PT Astra Serif" w:cs="PT Astra Serif"/>
                <w:szCs w:val="28"/>
              </w:rPr>
              <w:t>01.01.2026</w:t>
            </w:r>
          </w:p>
        </w:tc>
      </w:tr>
      <w:tr w:rsidR="00CE2665" w14:paraId="0011EDC9" w14:textId="77777777" w:rsidTr="00CE2665">
        <w:tc>
          <w:tcPr>
            <w:tcW w:w="3284" w:type="dxa"/>
          </w:tcPr>
          <w:p w14:paraId="3484E5EF" w14:textId="322FB392" w:rsidR="00CE2665" w:rsidRDefault="00C051B8" w:rsidP="00EA4C44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19311</w:t>
            </w:r>
            <w:r w:rsidR="00EA4C44">
              <w:rPr>
                <w:rFonts w:ascii="PT Astra Serif" w:hAnsi="PT Astra Serif" w:cs="PT Astra Serif"/>
                <w:szCs w:val="28"/>
              </w:rPr>
              <w:t xml:space="preserve">                                   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(1,6</w:t>
            </w:r>
            <w:r w:rsidR="003A5E17">
              <w:rPr>
                <w:rFonts w:ascii="PT Astra Serif" w:hAnsi="PT Astra Serif" w:cs="PT Astra Serif"/>
                <w:sz w:val="24"/>
              </w:rPr>
              <w:t>6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% от общей численности Ульяновской области)</w:t>
            </w:r>
          </w:p>
        </w:tc>
        <w:tc>
          <w:tcPr>
            <w:tcW w:w="3285" w:type="dxa"/>
          </w:tcPr>
          <w:p w14:paraId="6975D1C5" w14:textId="6B08B7B0" w:rsidR="00CE2665" w:rsidRDefault="00C051B8" w:rsidP="00C051B8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19008</w:t>
            </w:r>
            <w:r w:rsidR="00EA4C44">
              <w:rPr>
                <w:rFonts w:ascii="PT Astra Serif" w:hAnsi="PT Astra Serif" w:cs="PT Astra Serif"/>
                <w:szCs w:val="28"/>
              </w:rPr>
              <w:t xml:space="preserve">                             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(1,6</w:t>
            </w:r>
            <w:r w:rsidR="003A5E17">
              <w:rPr>
                <w:rFonts w:ascii="PT Astra Serif" w:hAnsi="PT Astra Serif" w:cs="PT Astra Serif"/>
                <w:sz w:val="24"/>
              </w:rPr>
              <w:t>3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% от общей численности Ульяновской области)</w:t>
            </w:r>
          </w:p>
        </w:tc>
        <w:tc>
          <w:tcPr>
            <w:tcW w:w="3285" w:type="dxa"/>
          </w:tcPr>
          <w:p w14:paraId="67FD6B80" w14:textId="487BCF00" w:rsidR="00CE2665" w:rsidRDefault="00C051B8" w:rsidP="00C051B8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18664</w:t>
            </w:r>
            <w:r w:rsidR="003A5E17">
              <w:rPr>
                <w:rFonts w:ascii="PT Astra Serif" w:hAnsi="PT Astra Serif" w:cs="PT Astra Serif"/>
                <w:szCs w:val="28"/>
              </w:rPr>
              <w:t xml:space="preserve">                                       </w:t>
            </w:r>
            <w:r w:rsidR="003A5E17" w:rsidRPr="00EA4C44">
              <w:rPr>
                <w:rFonts w:ascii="PT Astra Serif" w:hAnsi="PT Astra Serif" w:cs="PT Astra Serif"/>
                <w:sz w:val="24"/>
              </w:rPr>
              <w:t>(1,6</w:t>
            </w:r>
            <w:r w:rsidR="003A5E17">
              <w:rPr>
                <w:rFonts w:ascii="PT Astra Serif" w:hAnsi="PT Astra Serif" w:cs="PT Astra Serif"/>
                <w:sz w:val="24"/>
              </w:rPr>
              <w:t>0</w:t>
            </w:r>
            <w:r w:rsidR="003A5E17" w:rsidRPr="00EA4C44">
              <w:rPr>
                <w:rFonts w:ascii="PT Astra Serif" w:hAnsi="PT Astra Serif" w:cs="PT Astra Serif"/>
                <w:sz w:val="24"/>
              </w:rPr>
              <w:t>% от общей численности Ульяновской области)</w:t>
            </w:r>
          </w:p>
        </w:tc>
      </w:tr>
    </w:tbl>
    <w:p w14:paraId="7F30733E" w14:textId="77777777" w:rsidR="003C20CD" w:rsidRDefault="003C20CD" w:rsidP="006B1154">
      <w:pPr>
        <w:keepNext/>
        <w:keepLines/>
        <w:ind w:firstLine="709"/>
        <w:jc w:val="both"/>
        <w:rPr>
          <w:rFonts w:ascii="PT Astra Serif" w:hAnsi="PT Astra Serif" w:cs="PT Astra Serif"/>
          <w:szCs w:val="28"/>
        </w:rPr>
      </w:pPr>
    </w:p>
    <w:p w14:paraId="7C85C857" w14:textId="39F250BF" w:rsidR="00E270E9" w:rsidRDefault="00A63F49" w:rsidP="004C5AE9">
      <w:pPr>
        <w:ind w:right="142" w:firstLine="567"/>
        <w:jc w:val="both"/>
        <w:rPr>
          <w:rFonts w:ascii="PT Astra Serif" w:hAnsi="PT Astra Serif" w:cs="PT Astra Serif"/>
          <w:shd w:val="clear" w:color="auto" w:fill="FFFFFF"/>
        </w:rPr>
      </w:pPr>
      <w:r w:rsidRPr="001F09BD">
        <w:rPr>
          <w:rFonts w:ascii="PT Astra Serif" w:hAnsi="PT Astra Serif" w:cs="PT Astra Serif"/>
          <w:b/>
          <w:shd w:val="clear" w:color="auto" w:fill="FFFFFF"/>
        </w:rPr>
        <w:t xml:space="preserve">За  </w:t>
      </w:r>
      <w:r w:rsidR="00EF7962">
        <w:rPr>
          <w:rFonts w:ascii="PT Astra Serif" w:hAnsi="PT Astra Serif" w:cs="PT Astra Serif"/>
          <w:b/>
          <w:shd w:val="clear" w:color="auto" w:fill="FFFFFF"/>
        </w:rPr>
        <w:t>2025 год</w:t>
      </w:r>
      <w:r w:rsidRPr="001F09BD">
        <w:rPr>
          <w:rFonts w:ascii="PT Astra Serif" w:hAnsi="PT Astra Serif" w:cs="PT Astra Serif"/>
          <w:b/>
          <w:shd w:val="clear" w:color="auto" w:fill="FFFFFF"/>
        </w:rPr>
        <w:t xml:space="preserve"> на социальную поддержку населения из бюджетов всех уровней было направлено </w:t>
      </w:r>
      <w:r>
        <w:rPr>
          <w:rFonts w:ascii="PT Astra Serif" w:hAnsi="PT Astra Serif" w:cs="PT Astra Serif"/>
          <w:b/>
          <w:shd w:val="clear" w:color="auto" w:fill="FFFFFF"/>
        </w:rPr>
        <w:t>177415,3</w:t>
      </w:r>
      <w:r w:rsidRPr="001F09BD">
        <w:rPr>
          <w:rFonts w:ascii="PT Astra Serif" w:hAnsi="PT Astra Serif" w:cs="PT Astra Serif"/>
          <w:b/>
          <w:shd w:val="clear" w:color="auto" w:fill="FFFFFF"/>
        </w:rPr>
        <w:t xml:space="preserve"> тыс. руб</w:t>
      </w:r>
      <w:r w:rsidRPr="001F09BD">
        <w:rPr>
          <w:rFonts w:ascii="PT Astra Serif" w:hAnsi="PT Astra Serif" w:cs="PT Astra Serif"/>
          <w:shd w:val="clear" w:color="auto" w:fill="FFFFFF"/>
        </w:rPr>
        <w:t xml:space="preserve">. (получателей МСП </w:t>
      </w:r>
      <w:r w:rsidR="00926652">
        <w:rPr>
          <w:rFonts w:ascii="PT Astra Serif" w:hAnsi="PT Astra Serif" w:cs="PT Astra Serif"/>
          <w:shd w:val="clear" w:color="auto" w:fill="FFFFFF"/>
        </w:rPr>
        <w:t>–</w:t>
      </w:r>
      <w:r w:rsidRPr="001F09BD">
        <w:rPr>
          <w:rFonts w:ascii="PT Astra Serif" w:hAnsi="PT Astra Serif" w:cs="PT Astra Serif"/>
          <w:shd w:val="clear" w:color="auto" w:fill="FFFFFF"/>
        </w:rPr>
        <w:t xml:space="preserve"> </w:t>
      </w:r>
      <w:r>
        <w:rPr>
          <w:rFonts w:ascii="PT Astra Serif" w:hAnsi="PT Astra Serif" w:cs="PT Astra Serif"/>
          <w:shd w:val="clear" w:color="auto" w:fill="FFFFFF"/>
        </w:rPr>
        <w:t>5474</w:t>
      </w:r>
      <w:r w:rsidRPr="00C62CBC">
        <w:rPr>
          <w:rFonts w:ascii="PT Astra Serif" w:hAnsi="PT Astra Serif" w:cs="PT Astra Serif"/>
          <w:shd w:val="clear" w:color="auto" w:fill="FFFFFF"/>
        </w:rPr>
        <w:t>)</w:t>
      </w:r>
      <w:r w:rsidR="00EF7962" w:rsidRPr="00C62CBC">
        <w:rPr>
          <w:rFonts w:ascii="PT Astra Serif" w:hAnsi="PT Astra Serif" w:cs="PT Astra Serif"/>
          <w:shd w:val="clear" w:color="auto" w:fill="FFFFFF"/>
        </w:rPr>
        <w:t>,</w:t>
      </w:r>
      <w:r w:rsidR="00EF7962">
        <w:rPr>
          <w:rFonts w:ascii="PT Astra Serif" w:hAnsi="PT Astra Serif" w:cs="PT Astra Serif"/>
          <w:shd w:val="clear" w:color="auto" w:fill="FFFFFF"/>
        </w:rPr>
        <w:t xml:space="preserve"> в том числе: </w:t>
      </w:r>
      <w:r w:rsidR="004C5AE9" w:rsidRPr="004C5AE9">
        <w:rPr>
          <w:rFonts w:ascii="PT Astra Serif" w:hAnsi="PT Astra Serif" w:cs="PT Astra Serif"/>
          <w:shd w:val="clear" w:color="auto" w:fill="FFFFFF"/>
        </w:rPr>
        <w:t>5052</w:t>
      </w:r>
      <w:r w:rsidR="004C5AE9">
        <w:rPr>
          <w:rFonts w:ascii="PT Astra Serif" w:hAnsi="PT Astra Serif" w:cs="PT Astra Serif"/>
          <w:shd w:val="clear" w:color="auto" w:fill="FFFFFF"/>
        </w:rPr>
        <w:t xml:space="preserve"> </w:t>
      </w:r>
      <w:r w:rsidR="00EF7962" w:rsidRPr="004C5AE9">
        <w:rPr>
          <w:rFonts w:ascii="PT Astra Serif" w:hAnsi="PT Astra Serif" w:cs="PT Astra Serif"/>
          <w:shd w:val="clear" w:color="auto" w:fill="FFFFFF"/>
        </w:rPr>
        <w:t>п</w:t>
      </w:r>
      <w:r w:rsidRPr="004C5AE9">
        <w:rPr>
          <w:rFonts w:ascii="PT Astra Serif" w:hAnsi="PT Astra Serif" w:cs="PT Astra Serif"/>
          <w:shd w:val="clear" w:color="auto" w:fill="FFFFFF"/>
        </w:rPr>
        <w:t>олучателей мер социальной поддержки за жилищно-коммунальные услуги, израсходовано денежных средств– 53419,8 тыс. руб</w:t>
      </w:r>
      <w:r w:rsidR="004C5AE9">
        <w:rPr>
          <w:rFonts w:ascii="PT Astra Serif" w:hAnsi="PT Astra Serif" w:cs="PT Astra Serif"/>
          <w:shd w:val="clear" w:color="auto" w:fill="FFFFFF"/>
        </w:rPr>
        <w:t>.</w:t>
      </w:r>
      <w:r w:rsidRPr="004C5AE9">
        <w:rPr>
          <w:rFonts w:ascii="PT Astra Serif" w:hAnsi="PT Astra Serif" w:cs="PT Astra Serif"/>
          <w:shd w:val="clear" w:color="auto" w:fill="FFFFFF"/>
        </w:rPr>
        <w:t>, из них:</w:t>
      </w:r>
    </w:p>
    <w:p w14:paraId="423153B2" w14:textId="77777777" w:rsidR="00E270E9" w:rsidRDefault="00A63F49" w:rsidP="00E270E9">
      <w:pPr>
        <w:ind w:right="142"/>
        <w:jc w:val="both"/>
        <w:rPr>
          <w:rFonts w:ascii="PT Astra Serif" w:hAnsi="PT Astra Serif" w:cs="PT Astra Serif"/>
          <w:shd w:val="clear" w:color="auto" w:fill="FFFFFF"/>
        </w:rPr>
      </w:pPr>
      <w:r w:rsidRPr="004C5AE9">
        <w:rPr>
          <w:rFonts w:ascii="PT Astra Serif" w:hAnsi="PT Astra Serif" w:cs="PT Astra Serif"/>
          <w:shd w:val="clear" w:color="auto" w:fill="FFFFFF"/>
        </w:rPr>
        <w:t xml:space="preserve">- </w:t>
      </w:r>
      <w:r w:rsidR="004C5AE9">
        <w:rPr>
          <w:rFonts w:ascii="PT Astra Serif" w:hAnsi="PT Astra Serif" w:cs="PT Astra Serif"/>
          <w:shd w:val="clear" w:color="auto" w:fill="FFFFFF"/>
        </w:rPr>
        <w:t xml:space="preserve">1757 </w:t>
      </w:r>
      <w:r w:rsidRPr="004C5AE9">
        <w:rPr>
          <w:rFonts w:ascii="PT Astra Serif" w:hAnsi="PT Astra Serif" w:cs="PT Astra Serif"/>
          <w:shd w:val="clear" w:color="auto" w:fill="FFFFFF"/>
        </w:rPr>
        <w:t>федеральн</w:t>
      </w:r>
      <w:r w:rsidR="004C5AE9">
        <w:rPr>
          <w:rFonts w:ascii="PT Astra Serif" w:hAnsi="PT Astra Serif" w:cs="PT Astra Serif"/>
          <w:shd w:val="clear" w:color="auto" w:fill="FFFFFF"/>
        </w:rPr>
        <w:t>ые</w:t>
      </w:r>
      <w:r w:rsidRPr="004C5AE9">
        <w:rPr>
          <w:rFonts w:ascii="PT Astra Serif" w:hAnsi="PT Astra Serif" w:cs="PT Astra Serif"/>
          <w:shd w:val="clear" w:color="auto" w:fill="FFFFFF"/>
        </w:rPr>
        <w:t xml:space="preserve"> льготник</w:t>
      </w:r>
      <w:r w:rsidR="004C5AE9">
        <w:rPr>
          <w:rFonts w:ascii="PT Astra Serif" w:hAnsi="PT Astra Serif" w:cs="PT Astra Serif"/>
          <w:shd w:val="clear" w:color="auto" w:fill="FFFFFF"/>
        </w:rPr>
        <w:t>и н</w:t>
      </w:r>
      <w:r w:rsidRPr="004C5AE9">
        <w:rPr>
          <w:rFonts w:ascii="PT Astra Serif" w:hAnsi="PT Astra Serif" w:cs="PT Astra Serif"/>
          <w:shd w:val="clear" w:color="auto" w:fill="FFFFFF"/>
        </w:rPr>
        <w:t>а сумму 14954,1 тыс. руб</w:t>
      </w:r>
      <w:r w:rsidR="004C5AE9">
        <w:rPr>
          <w:rFonts w:ascii="PT Astra Serif" w:hAnsi="PT Astra Serif" w:cs="PT Astra Serif"/>
          <w:shd w:val="clear" w:color="auto" w:fill="FFFFFF"/>
        </w:rPr>
        <w:t>.</w:t>
      </w:r>
      <w:r w:rsidRPr="004C5AE9">
        <w:rPr>
          <w:rFonts w:ascii="PT Astra Serif" w:hAnsi="PT Astra Serif" w:cs="PT Astra Serif"/>
          <w:shd w:val="clear" w:color="auto" w:fill="FFFFFF"/>
        </w:rPr>
        <w:t>;</w:t>
      </w:r>
    </w:p>
    <w:p w14:paraId="09D9418A" w14:textId="7964A0FD" w:rsidR="00A63F49" w:rsidRPr="004C5AE9" w:rsidRDefault="00A63F49" w:rsidP="00E270E9">
      <w:pPr>
        <w:ind w:right="142"/>
        <w:jc w:val="both"/>
        <w:rPr>
          <w:rFonts w:ascii="PT Astra Serif" w:hAnsi="PT Astra Serif" w:cs="PT Astra Serif"/>
          <w:shd w:val="clear" w:color="auto" w:fill="FFFFFF"/>
        </w:rPr>
      </w:pPr>
      <w:r w:rsidRPr="004C5AE9">
        <w:rPr>
          <w:rFonts w:ascii="PT Astra Serif" w:hAnsi="PT Astra Serif" w:cs="PT Astra Serif"/>
          <w:shd w:val="clear" w:color="auto" w:fill="FFFFFF"/>
        </w:rPr>
        <w:t xml:space="preserve">- </w:t>
      </w:r>
      <w:r w:rsidR="004C5AE9">
        <w:rPr>
          <w:rFonts w:ascii="PT Astra Serif" w:hAnsi="PT Astra Serif" w:cs="PT Astra Serif"/>
          <w:shd w:val="clear" w:color="auto" w:fill="FFFFFF"/>
        </w:rPr>
        <w:t xml:space="preserve">3295 </w:t>
      </w:r>
      <w:r w:rsidRPr="004C5AE9">
        <w:rPr>
          <w:rFonts w:ascii="PT Astra Serif" w:hAnsi="PT Astra Serif" w:cs="PT Astra Serif"/>
          <w:shd w:val="clear" w:color="auto" w:fill="FFFFFF"/>
        </w:rPr>
        <w:t>региональн</w:t>
      </w:r>
      <w:r w:rsidR="004C5AE9">
        <w:rPr>
          <w:rFonts w:ascii="PT Astra Serif" w:hAnsi="PT Astra Serif" w:cs="PT Astra Serif"/>
          <w:shd w:val="clear" w:color="auto" w:fill="FFFFFF"/>
        </w:rPr>
        <w:t>ые</w:t>
      </w:r>
      <w:r w:rsidRPr="004C5AE9">
        <w:rPr>
          <w:rFonts w:ascii="PT Astra Serif" w:hAnsi="PT Astra Serif" w:cs="PT Astra Serif"/>
          <w:shd w:val="clear" w:color="auto" w:fill="FFFFFF"/>
        </w:rPr>
        <w:t xml:space="preserve"> льготник</w:t>
      </w:r>
      <w:r w:rsidR="004C5AE9">
        <w:rPr>
          <w:rFonts w:ascii="PT Astra Serif" w:hAnsi="PT Astra Serif" w:cs="PT Astra Serif"/>
          <w:shd w:val="clear" w:color="auto" w:fill="FFFFFF"/>
        </w:rPr>
        <w:t>и</w:t>
      </w:r>
      <w:r w:rsidRPr="004C5AE9">
        <w:rPr>
          <w:rFonts w:ascii="PT Astra Serif" w:hAnsi="PT Astra Serif" w:cs="PT Astra Serif"/>
          <w:shd w:val="clear" w:color="auto" w:fill="FFFFFF"/>
        </w:rPr>
        <w:t xml:space="preserve"> на сумму 35820,4 тыс. руб</w:t>
      </w:r>
      <w:r w:rsidR="004C5AE9">
        <w:rPr>
          <w:rFonts w:ascii="PT Astra Serif" w:hAnsi="PT Astra Serif" w:cs="PT Astra Serif"/>
          <w:shd w:val="clear" w:color="auto" w:fill="FFFFFF"/>
        </w:rPr>
        <w:t>.</w:t>
      </w:r>
      <w:r w:rsidRPr="004C5AE9">
        <w:rPr>
          <w:rFonts w:ascii="PT Astra Serif" w:hAnsi="PT Astra Serif" w:cs="PT Astra Serif"/>
          <w:shd w:val="clear" w:color="auto" w:fill="FFFFFF"/>
        </w:rPr>
        <w:t>;</w:t>
      </w:r>
    </w:p>
    <w:p w14:paraId="6EB4014E" w14:textId="715D2823" w:rsidR="00A63F49" w:rsidRPr="004C5AE9" w:rsidRDefault="00A63F49" w:rsidP="00E270E9">
      <w:pPr>
        <w:pStyle w:val="Standard"/>
        <w:ind w:right="142"/>
        <w:jc w:val="both"/>
        <w:rPr>
          <w:rFonts w:ascii="PT Astra Serif" w:hAnsi="PT Astra Serif" w:cs="PT Astra Serif"/>
          <w:sz w:val="28"/>
          <w:shd w:val="clear" w:color="auto" w:fill="FFFFFF"/>
          <w:lang w:val="ru-RU"/>
        </w:rPr>
      </w:pPr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- </w:t>
      </w:r>
      <w:r w:rsid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 xml:space="preserve">337 </w:t>
      </w:r>
      <w:r w:rsidR="00E270E9">
        <w:rPr>
          <w:rFonts w:ascii="PT Astra Serif" w:hAnsi="PT Astra Serif" w:cs="PT Astra Serif"/>
          <w:sz w:val="28"/>
          <w:shd w:val="clear" w:color="auto" w:fill="FFFFFF"/>
          <w:lang w:val="ru-RU"/>
        </w:rPr>
        <w:t xml:space="preserve">получатели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субсидии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и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компенсации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</w:t>
      </w:r>
      <w:r w:rsidRP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 xml:space="preserve">на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сумму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</w:t>
      </w:r>
      <w:r w:rsidRP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>2645,3</w:t>
      </w:r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тыс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.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руб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>.</w:t>
      </w:r>
    </w:p>
    <w:p w14:paraId="43B91C30" w14:textId="77777777" w:rsidR="00A63F49" w:rsidRPr="00CD1DCC" w:rsidRDefault="00A63F49">
      <w:pPr>
        <w:keepNext/>
        <w:keepLines/>
        <w:ind w:firstLine="709"/>
        <w:jc w:val="both"/>
        <w:rPr>
          <w:rFonts w:ascii="PT Astra Serif" w:hAnsi="PT Astra Serif" w:cs="PT Astra Serif"/>
          <w:b/>
          <w:bCs/>
          <w:color w:val="FF0000"/>
          <w:szCs w:val="28"/>
          <w:shd w:val="clear" w:color="auto" w:fill="FFFF00"/>
        </w:rPr>
      </w:pPr>
    </w:p>
    <w:p w14:paraId="351F097F" w14:textId="00DEFD62" w:rsidR="00734AA1" w:rsidRPr="00CD1DCC" w:rsidRDefault="00734AA1" w:rsidP="00734AA1">
      <w:pPr>
        <w:keepNext/>
        <w:keepLines/>
        <w:ind w:firstLine="709"/>
        <w:jc w:val="center"/>
        <w:rPr>
          <w:rFonts w:ascii="PT Astra Serif" w:hAnsi="PT Astra Serif"/>
          <w:b/>
          <w:szCs w:val="28"/>
          <w:u w:val="single"/>
        </w:rPr>
      </w:pPr>
      <w:r w:rsidRPr="00CD1DCC">
        <w:rPr>
          <w:rFonts w:ascii="PT Astra Serif" w:hAnsi="PT Astra Serif"/>
          <w:b/>
          <w:szCs w:val="28"/>
          <w:u w:val="single"/>
        </w:rPr>
        <w:t>Социальное сопровождение семей военнослужащих–участников СВО</w:t>
      </w:r>
      <w:r w:rsidR="00937D7D" w:rsidRPr="00CD1DCC">
        <w:rPr>
          <w:rFonts w:ascii="PT Astra Serif" w:hAnsi="PT Astra Serif"/>
          <w:b/>
          <w:szCs w:val="28"/>
          <w:u w:val="single"/>
        </w:rPr>
        <w:t>,</w:t>
      </w:r>
      <w:r w:rsidRPr="00CD1DCC">
        <w:rPr>
          <w:rFonts w:ascii="PT Astra Serif" w:hAnsi="PT Astra Serif"/>
          <w:b/>
          <w:szCs w:val="28"/>
          <w:u w:val="single"/>
        </w:rPr>
        <w:t xml:space="preserve"> мобилизованных граждан</w:t>
      </w:r>
      <w:r w:rsidR="00937D7D" w:rsidRPr="00CD1DCC">
        <w:rPr>
          <w:rFonts w:ascii="PT Astra Serif" w:hAnsi="PT Astra Serif"/>
          <w:b/>
          <w:szCs w:val="28"/>
          <w:u w:val="single"/>
        </w:rPr>
        <w:t xml:space="preserve"> и членов семей погибших участников СВО</w:t>
      </w:r>
    </w:p>
    <w:p w14:paraId="4A7372C9" w14:textId="77777777" w:rsidR="00CD1DCC" w:rsidRPr="00314DC5" w:rsidRDefault="00CD1DCC" w:rsidP="00734AA1">
      <w:pPr>
        <w:keepNext/>
        <w:keepLines/>
        <w:ind w:firstLine="709"/>
        <w:jc w:val="center"/>
        <w:rPr>
          <w:b/>
          <w:szCs w:val="28"/>
          <w:u w:val="single"/>
        </w:rPr>
      </w:pPr>
    </w:p>
    <w:p w14:paraId="19E4AE33" w14:textId="46B4C437" w:rsidR="00EB41B6" w:rsidRPr="008D5D75" w:rsidRDefault="00EB41B6" w:rsidP="00EB41B6">
      <w:pPr>
        <w:widowControl/>
        <w:ind w:firstLine="709"/>
        <w:jc w:val="both"/>
        <w:rPr>
          <w:rFonts w:ascii="PT Astra Serif" w:eastAsiaTheme="minorHAnsi" w:hAnsi="PT Astra Serif" w:cstheme="minorBidi"/>
          <w:szCs w:val="28"/>
          <w:lang w:eastAsia="en-US"/>
        </w:rPr>
      </w:pPr>
      <w:r w:rsidRPr="00CD0F4A">
        <w:rPr>
          <w:rFonts w:ascii="PT Astra Serif" w:eastAsiaTheme="minorHAnsi" w:hAnsi="PT Astra Serif" w:cstheme="minorBidi"/>
          <w:szCs w:val="28"/>
          <w:lang w:eastAsia="en-US"/>
        </w:rPr>
        <w:t xml:space="preserve">На сопровождении в </w:t>
      </w:r>
      <w:r w:rsidRPr="008D5D75">
        <w:rPr>
          <w:rFonts w:ascii="PT Astra Serif" w:eastAsiaTheme="minorHAnsi" w:hAnsi="PT Astra Serif" w:cstheme="minorBidi"/>
          <w:b/>
          <w:szCs w:val="28"/>
          <w:lang w:eastAsia="en-US"/>
        </w:rPr>
        <w:t>МО «Сенгилеевский район»</w:t>
      </w:r>
      <w:r w:rsidRPr="008D5D75">
        <w:rPr>
          <w:rFonts w:ascii="PT Astra Serif" w:eastAsiaTheme="minorHAnsi" w:hAnsi="PT Astra Serif" w:cstheme="minorBidi"/>
          <w:szCs w:val="28"/>
          <w:lang w:eastAsia="en-US"/>
        </w:rPr>
        <w:t xml:space="preserve"> </w:t>
      </w:r>
      <w:r w:rsidRPr="008D5D75">
        <w:rPr>
          <w:rFonts w:ascii="PT Astra Serif" w:eastAsiaTheme="minorHAnsi" w:hAnsi="PT Astra Serif" w:cstheme="minorBidi"/>
          <w:b/>
          <w:szCs w:val="28"/>
          <w:lang w:eastAsia="en-US"/>
        </w:rPr>
        <w:t xml:space="preserve">228 семей, в которых воспитывается </w:t>
      </w:r>
      <w:r w:rsidR="008D5D75" w:rsidRPr="008D5D75">
        <w:rPr>
          <w:rFonts w:ascii="PT Astra Serif" w:eastAsiaTheme="minorHAnsi" w:hAnsi="PT Astra Serif" w:cstheme="minorBidi"/>
          <w:b/>
          <w:szCs w:val="28"/>
          <w:lang w:eastAsia="en-US"/>
        </w:rPr>
        <w:t>177 детей</w:t>
      </w:r>
      <w:r w:rsidR="008D5D75" w:rsidRPr="008D5D75">
        <w:rPr>
          <w:rFonts w:ascii="PT Astra Serif" w:eastAsiaTheme="minorHAnsi" w:hAnsi="PT Astra Serif" w:cstheme="minorBidi"/>
          <w:szCs w:val="28"/>
          <w:lang w:eastAsia="en-US"/>
        </w:rPr>
        <w:t>, в том числе:</w:t>
      </w:r>
    </w:p>
    <w:p w14:paraId="460A48F5" w14:textId="67382892" w:rsidR="00C82F69" w:rsidRPr="008D5D75" w:rsidRDefault="008D5D75" w:rsidP="00EB41B6">
      <w:pPr>
        <w:ind w:firstLine="709"/>
        <w:jc w:val="both"/>
        <w:rPr>
          <w:rFonts w:ascii="PT Astra Serif" w:hAnsi="PT Astra Serif"/>
          <w:szCs w:val="28"/>
        </w:rPr>
      </w:pPr>
      <w:r w:rsidRPr="008D5D75">
        <w:rPr>
          <w:rFonts w:ascii="PT Astra Serif" w:hAnsi="PT Astra Serif"/>
          <w:b/>
          <w:szCs w:val="28"/>
        </w:rPr>
        <w:t>-</w:t>
      </w:r>
      <w:r w:rsidR="00C82F69" w:rsidRPr="008D5D75">
        <w:rPr>
          <w:rFonts w:ascii="PT Astra Serif" w:hAnsi="PT Astra Serif"/>
          <w:b/>
          <w:szCs w:val="28"/>
        </w:rPr>
        <w:t>военнослужащих–</w:t>
      </w:r>
      <w:r w:rsidR="00937D7D" w:rsidRPr="008D5D75">
        <w:rPr>
          <w:rFonts w:ascii="PT Astra Serif" w:hAnsi="PT Astra Serif"/>
          <w:b/>
          <w:szCs w:val="28"/>
        </w:rPr>
        <w:t xml:space="preserve">участников СВО, </w:t>
      </w:r>
      <w:r w:rsidR="00C82F69" w:rsidRPr="008D5D75">
        <w:rPr>
          <w:rFonts w:ascii="PT Astra Serif" w:hAnsi="PT Astra Serif"/>
          <w:b/>
          <w:szCs w:val="28"/>
        </w:rPr>
        <w:t>мобилизованных граждан</w:t>
      </w:r>
      <w:r w:rsidR="00937D7D" w:rsidRPr="008D5D75">
        <w:rPr>
          <w:rFonts w:ascii="PT Astra Serif" w:hAnsi="PT Astra Serif"/>
          <w:b/>
          <w:szCs w:val="28"/>
        </w:rPr>
        <w:t xml:space="preserve"> и членов семьи погибших участников СВО</w:t>
      </w:r>
      <w:r w:rsidR="00C82F69" w:rsidRPr="008D5D75">
        <w:rPr>
          <w:rFonts w:ascii="PT Astra Serif" w:hAnsi="PT Astra Serif"/>
          <w:b/>
          <w:szCs w:val="28"/>
        </w:rPr>
        <w:t xml:space="preserve"> </w:t>
      </w:r>
      <w:r w:rsidR="00C82F69" w:rsidRPr="008D5D75">
        <w:rPr>
          <w:rFonts w:ascii="PT Astra Serif" w:hAnsi="PT Astra Serif"/>
          <w:szCs w:val="28"/>
        </w:rPr>
        <w:t>(2</w:t>
      </w:r>
      <w:r w:rsidR="003A1C78" w:rsidRPr="008D5D75">
        <w:rPr>
          <w:rFonts w:ascii="PT Astra Serif" w:hAnsi="PT Astra Serif"/>
          <w:szCs w:val="28"/>
        </w:rPr>
        <w:t>28</w:t>
      </w:r>
      <w:r w:rsidR="00C82F69" w:rsidRPr="008D5D75">
        <w:rPr>
          <w:rFonts w:ascii="PT Astra Serif" w:hAnsi="PT Astra Serif"/>
          <w:i/>
          <w:iCs/>
          <w:szCs w:val="28"/>
        </w:rPr>
        <w:t xml:space="preserve"> семей</w:t>
      </w:r>
      <w:r w:rsidR="000D2936" w:rsidRPr="008D5D75">
        <w:rPr>
          <w:rFonts w:ascii="PT Astra Serif" w:hAnsi="PT Astra Serif"/>
          <w:i/>
          <w:iCs/>
          <w:szCs w:val="28"/>
        </w:rPr>
        <w:t>/5</w:t>
      </w:r>
      <w:r w:rsidR="003A1C78" w:rsidRPr="008D5D75">
        <w:rPr>
          <w:rFonts w:ascii="PT Astra Serif" w:hAnsi="PT Astra Serif"/>
          <w:i/>
          <w:iCs/>
          <w:szCs w:val="28"/>
        </w:rPr>
        <w:t>85</w:t>
      </w:r>
      <w:r w:rsidR="000D2936" w:rsidRPr="008D5D75">
        <w:rPr>
          <w:rFonts w:ascii="PT Astra Serif" w:hAnsi="PT Astra Serif"/>
          <w:i/>
          <w:iCs/>
          <w:szCs w:val="28"/>
        </w:rPr>
        <w:t xml:space="preserve"> ч</w:t>
      </w:r>
      <w:r w:rsidR="0085244B">
        <w:rPr>
          <w:rFonts w:ascii="PT Astra Serif" w:hAnsi="PT Astra Serif"/>
          <w:i/>
          <w:iCs/>
          <w:szCs w:val="28"/>
        </w:rPr>
        <w:t>ленов семьи</w:t>
      </w:r>
      <w:r w:rsidR="00C82F69" w:rsidRPr="008D5D75">
        <w:rPr>
          <w:rFonts w:ascii="PT Astra Serif" w:hAnsi="PT Astra Serif"/>
          <w:i/>
          <w:iCs/>
          <w:szCs w:val="28"/>
        </w:rPr>
        <w:t xml:space="preserve">, в них </w:t>
      </w:r>
      <w:r w:rsidR="000D2936" w:rsidRPr="008D5D75">
        <w:rPr>
          <w:rFonts w:ascii="PT Astra Serif" w:hAnsi="PT Astra Serif"/>
          <w:i/>
          <w:iCs/>
          <w:szCs w:val="28"/>
        </w:rPr>
        <w:t>17 многодетных семей, 2 семьи с детьми-инвалидами</w:t>
      </w:r>
      <w:r w:rsidR="00C82F69" w:rsidRPr="008D5D75">
        <w:rPr>
          <w:rFonts w:ascii="PT Astra Serif" w:hAnsi="PT Astra Serif"/>
          <w:szCs w:val="28"/>
        </w:rPr>
        <w:t>)</w:t>
      </w:r>
      <w:r w:rsidR="00C82F69" w:rsidRPr="008D5D75">
        <w:rPr>
          <w:rFonts w:ascii="PT Astra Serif" w:hAnsi="PT Astra Serif"/>
          <w:b/>
          <w:szCs w:val="28"/>
        </w:rPr>
        <w:t xml:space="preserve">, </w:t>
      </w:r>
      <w:r w:rsidR="00C82F69" w:rsidRPr="008D5D75">
        <w:rPr>
          <w:rFonts w:ascii="PT Astra Serif" w:hAnsi="PT Astra Serif"/>
          <w:szCs w:val="28"/>
        </w:rPr>
        <w:t>в том числе:</w:t>
      </w:r>
    </w:p>
    <w:p w14:paraId="372BE173" w14:textId="54B7B7F1" w:rsidR="00C82F69" w:rsidRPr="008D5D75" w:rsidRDefault="00C82F69" w:rsidP="00C82F69">
      <w:pPr>
        <w:ind w:firstLine="709"/>
        <w:jc w:val="both"/>
        <w:rPr>
          <w:rFonts w:ascii="PT Astra Serif" w:hAnsi="PT Astra Serif"/>
          <w:iCs/>
          <w:szCs w:val="28"/>
        </w:rPr>
      </w:pPr>
      <w:r w:rsidRPr="008D5D75">
        <w:rPr>
          <w:rFonts w:ascii="PT Astra Serif" w:hAnsi="PT Astra Serif"/>
          <w:b/>
          <w:szCs w:val="28"/>
        </w:rPr>
        <w:t xml:space="preserve">- семьи мобилизованных - </w:t>
      </w:r>
      <w:r w:rsidRPr="008D5D75">
        <w:rPr>
          <w:rFonts w:ascii="PT Astra Serif" w:hAnsi="PT Astra Serif"/>
          <w:iCs/>
          <w:szCs w:val="28"/>
        </w:rPr>
        <w:t>54 семьи</w:t>
      </w:r>
      <w:r w:rsidR="000D2936" w:rsidRPr="008D5D75">
        <w:rPr>
          <w:rFonts w:ascii="PT Astra Serif" w:hAnsi="PT Astra Serif"/>
          <w:iCs/>
          <w:szCs w:val="28"/>
        </w:rPr>
        <w:t>/135 членов семьи</w:t>
      </w:r>
      <w:r w:rsidRPr="008D5D75">
        <w:rPr>
          <w:rFonts w:ascii="PT Astra Serif" w:hAnsi="PT Astra Serif"/>
          <w:iCs/>
          <w:szCs w:val="28"/>
        </w:rPr>
        <w:t xml:space="preserve">, в них </w:t>
      </w:r>
      <w:r w:rsidR="000D2936" w:rsidRPr="008D5D75">
        <w:rPr>
          <w:rFonts w:ascii="PT Astra Serif" w:hAnsi="PT Astra Serif"/>
          <w:iCs/>
          <w:szCs w:val="28"/>
        </w:rPr>
        <w:t>1 семья с ребёнком-инвалидом</w:t>
      </w:r>
      <w:r w:rsidRPr="008D5D75">
        <w:rPr>
          <w:rFonts w:ascii="PT Astra Serif" w:hAnsi="PT Astra Serif"/>
          <w:iCs/>
          <w:szCs w:val="28"/>
        </w:rPr>
        <w:t>;</w:t>
      </w:r>
    </w:p>
    <w:p w14:paraId="06945D32" w14:textId="63AE8DE4" w:rsidR="00C82F69" w:rsidRPr="00050B43" w:rsidRDefault="00C82F69" w:rsidP="00C82F69">
      <w:pPr>
        <w:ind w:firstLine="709"/>
        <w:jc w:val="both"/>
        <w:rPr>
          <w:iCs/>
          <w:szCs w:val="28"/>
        </w:rPr>
      </w:pPr>
      <w:r w:rsidRPr="008D5D75">
        <w:rPr>
          <w:rFonts w:ascii="PT Astra Serif" w:hAnsi="PT Astra Serif"/>
          <w:b/>
          <w:iCs/>
          <w:szCs w:val="28"/>
        </w:rPr>
        <w:t xml:space="preserve">- семьи контрактников - </w:t>
      </w:r>
      <w:r w:rsidRPr="008D5D75">
        <w:rPr>
          <w:rFonts w:ascii="PT Astra Serif" w:hAnsi="PT Astra Serif"/>
          <w:iCs/>
          <w:szCs w:val="28"/>
        </w:rPr>
        <w:t>76 семей</w:t>
      </w:r>
      <w:r w:rsidR="000D2936">
        <w:rPr>
          <w:iCs/>
          <w:szCs w:val="28"/>
        </w:rPr>
        <w:t>/197 членов семьи</w:t>
      </w:r>
      <w:r w:rsidRPr="00C82F69">
        <w:rPr>
          <w:iCs/>
          <w:szCs w:val="28"/>
        </w:rPr>
        <w:t xml:space="preserve">, в них </w:t>
      </w:r>
      <w:r w:rsidR="000D2936" w:rsidRPr="00050B43">
        <w:rPr>
          <w:iCs/>
          <w:szCs w:val="28"/>
        </w:rPr>
        <w:t>13 многодетных семей, 1 семья с ребёнком-инвалидом</w:t>
      </w:r>
      <w:r w:rsidRPr="00050B43">
        <w:rPr>
          <w:iCs/>
          <w:szCs w:val="28"/>
        </w:rPr>
        <w:t>;</w:t>
      </w:r>
    </w:p>
    <w:p w14:paraId="3AC57F15" w14:textId="3A54409E" w:rsidR="00C82F69" w:rsidRDefault="00C82F69" w:rsidP="00C82F69">
      <w:pPr>
        <w:ind w:firstLine="709"/>
        <w:jc w:val="both"/>
        <w:rPr>
          <w:iCs/>
          <w:szCs w:val="28"/>
        </w:rPr>
      </w:pPr>
      <w:r w:rsidRPr="00C82F69">
        <w:rPr>
          <w:b/>
          <w:iCs/>
          <w:szCs w:val="28"/>
        </w:rPr>
        <w:t>-</w:t>
      </w:r>
      <w:r>
        <w:rPr>
          <w:b/>
          <w:iCs/>
          <w:szCs w:val="28"/>
        </w:rPr>
        <w:t xml:space="preserve"> семьи погибших военнослужащих - </w:t>
      </w:r>
      <w:r w:rsidR="003A1C78" w:rsidRPr="003A1C78">
        <w:rPr>
          <w:iCs/>
          <w:szCs w:val="28"/>
        </w:rPr>
        <w:t>98</w:t>
      </w:r>
      <w:r w:rsidRPr="00C82F69">
        <w:rPr>
          <w:iCs/>
          <w:szCs w:val="28"/>
        </w:rPr>
        <w:t xml:space="preserve"> сем</w:t>
      </w:r>
      <w:r>
        <w:rPr>
          <w:iCs/>
          <w:szCs w:val="28"/>
        </w:rPr>
        <w:t>ей</w:t>
      </w:r>
      <w:r w:rsidR="00050B43">
        <w:rPr>
          <w:iCs/>
          <w:szCs w:val="28"/>
        </w:rPr>
        <w:t>/</w:t>
      </w:r>
      <w:r w:rsidR="003A1C78">
        <w:rPr>
          <w:iCs/>
          <w:szCs w:val="28"/>
        </w:rPr>
        <w:t>253</w:t>
      </w:r>
      <w:r w:rsidR="00050B43">
        <w:rPr>
          <w:iCs/>
          <w:szCs w:val="28"/>
        </w:rPr>
        <w:t xml:space="preserve"> член</w:t>
      </w:r>
      <w:r w:rsidR="003A1C78">
        <w:rPr>
          <w:iCs/>
          <w:szCs w:val="28"/>
        </w:rPr>
        <w:t>а</w:t>
      </w:r>
      <w:r w:rsidR="00050B43">
        <w:rPr>
          <w:iCs/>
          <w:szCs w:val="28"/>
        </w:rPr>
        <w:t xml:space="preserve"> семьи</w:t>
      </w:r>
      <w:r w:rsidRPr="00C82F69">
        <w:rPr>
          <w:iCs/>
          <w:szCs w:val="28"/>
        </w:rPr>
        <w:t xml:space="preserve">, </w:t>
      </w:r>
      <w:r w:rsidR="00050B43">
        <w:rPr>
          <w:iCs/>
          <w:szCs w:val="28"/>
        </w:rPr>
        <w:t xml:space="preserve">в них </w:t>
      </w:r>
      <w:r w:rsidR="00050B43" w:rsidRPr="00050B43">
        <w:rPr>
          <w:iCs/>
          <w:szCs w:val="28"/>
        </w:rPr>
        <w:t>4 многодетных семьи</w:t>
      </w:r>
      <w:r w:rsidRPr="00050B43">
        <w:rPr>
          <w:iCs/>
          <w:szCs w:val="28"/>
        </w:rPr>
        <w:t>.</w:t>
      </w:r>
    </w:p>
    <w:p w14:paraId="75ED9161" w14:textId="3E370EE0" w:rsidR="0085244B" w:rsidRPr="0085244B" w:rsidRDefault="0085244B" w:rsidP="00C82F69">
      <w:pPr>
        <w:ind w:firstLine="709"/>
        <w:jc w:val="both"/>
        <w:rPr>
          <w:b/>
          <w:iCs/>
          <w:szCs w:val="28"/>
        </w:rPr>
      </w:pPr>
      <w:r>
        <w:rPr>
          <w:rFonts w:ascii="Yandex Sans Text" w:hAnsi="Yandex Sans Text"/>
          <w:color w:val="000000"/>
          <w:shd w:val="clear" w:color="auto" w:fill="FFFFFF"/>
        </w:rPr>
        <w:t xml:space="preserve">Из зоны боевых действий </w:t>
      </w:r>
      <w:r w:rsidRPr="0085244B">
        <w:rPr>
          <w:rFonts w:ascii="Yandex Sans Text" w:hAnsi="Yandex Sans Text"/>
          <w:b/>
          <w:color w:val="000000"/>
          <w:shd w:val="clear" w:color="auto" w:fill="FFFFFF"/>
        </w:rPr>
        <w:t>вернулись 34 человека, в них 5 детей.</w:t>
      </w:r>
    </w:p>
    <w:p w14:paraId="0F318215" w14:textId="77777777" w:rsidR="006965A6" w:rsidRPr="0049081C" w:rsidRDefault="006965A6" w:rsidP="006965A6">
      <w:pPr>
        <w:widowControl/>
        <w:ind w:firstLine="709"/>
        <w:jc w:val="both"/>
        <w:rPr>
          <w:rFonts w:ascii="PT Astra Serif" w:eastAsiaTheme="minorHAnsi" w:hAnsi="PT Astra Serif" w:cstheme="minorBidi"/>
          <w:b/>
          <w:lang w:eastAsia="en-US"/>
        </w:rPr>
      </w:pPr>
      <w:r w:rsidRPr="0049081C">
        <w:rPr>
          <w:rFonts w:ascii="PT Astra Serif" w:eastAsiaTheme="minorHAnsi" w:hAnsi="PT Astra Serif" w:cstheme="minorBidi"/>
          <w:lang w:eastAsia="en-US"/>
        </w:rPr>
        <w:t xml:space="preserve">В процессе постоянного мониторинга социально-экономического положения этих семей </w:t>
      </w:r>
      <w:r w:rsidRPr="0049081C">
        <w:rPr>
          <w:rFonts w:ascii="PT Astra Serif" w:eastAsiaTheme="minorHAnsi" w:hAnsi="PT Astra Serif" w:cstheme="minorBidi"/>
          <w:b/>
          <w:lang w:eastAsia="en-US"/>
        </w:rPr>
        <w:t xml:space="preserve">выявлено </w:t>
      </w:r>
      <w:r>
        <w:rPr>
          <w:rFonts w:ascii="PT Astra Serif" w:eastAsiaTheme="minorHAnsi" w:hAnsi="PT Astra Serif" w:cstheme="minorBidi"/>
          <w:b/>
          <w:lang w:eastAsia="en-US"/>
        </w:rPr>
        <w:t>321</w:t>
      </w:r>
      <w:r w:rsidRPr="0049081C">
        <w:rPr>
          <w:rFonts w:ascii="PT Astra Serif" w:eastAsiaTheme="minorHAnsi" w:hAnsi="PT Astra Serif" w:cstheme="minorBidi"/>
          <w:b/>
          <w:lang w:eastAsia="en-US"/>
        </w:rPr>
        <w:t xml:space="preserve"> проблемны</w:t>
      </w:r>
      <w:r>
        <w:rPr>
          <w:rFonts w:ascii="PT Astra Serif" w:eastAsiaTheme="minorHAnsi" w:hAnsi="PT Astra Serif" w:cstheme="minorBidi"/>
          <w:b/>
          <w:lang w:eastAsia="en-US"/>
        </w:rPr>
        <w:t>й</w:t>
      </w:r>
      <w:r w:rsidRPr="0049081C">
        <w:rPr>
          <w:rFonts w:ascii="PT Astra Serif" w:eastAsiaTheme="minorHAnsi" w:hAnsi="PT Astra Serif" w:cstheme="minorBidi"/>
          <w:b/>
          <w:lang w:eastAsia="en-US"/>
        </w:rPr>
        <w:t xml:space="preserve"> вопрос</w:t>
      </w:r>
      <w:r w:rsidRPr="0049081C">
        <w:rPr>
          <w:rFonts w:ascii="PT Astra Serif" w:eastAsiaTheme="minorHAnsi" w:hAnsi="PT Astra Serif" w:cstheme="minorBidi"/>
          <w:lang w:eastAsia="en-US"/>
        </w:rPr>
        <w:t xml:space="preserve"> финансового, </w:t>
      </w:r>
      <w:r w:rsidRPr="0049081C">
        <w:rPr>
          <w:rFonts w:ascii="PT Astra Serif" w:eastAsiaTheme="minorHAnsi" w:hAnsi="PT Astra Serif" w:cstheme="minorBidi"/>
          <w:lang w:eastAsia="en-US"/>
        </w:rPr>
        <w:lastRenderedPageBreak/>
        <w:t xml:space="preserve">социально-бытового, психологического, медицинского и иного характера. На сегодня </w:t>
      </w:r>
      <w:r w:rsidRPr="0049081C">
        <w:rPr>
          <w:rFonts w:ascii="PT Astra Serif" w:eastAsiaTheme="minorHAnsi" w:hAnsi="PT Astra Serif" w:cstheme="minorBidi"/>
          <w:b/>
          <w:lang w:eastAsia="en-US"/>
        </w:rPr>
        <w:t>все вопросы решены.</w:t>
      </w:r>
    </w:p>
    <w:p w14:paraId="41A25651" w14:textId="77777777" w:rsidR="006965A6" w:rsidRDefault="006965A6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</w:p>
    <w:p w14:paraId="174D65A4" w14:textId="77777777" w:rsidR="005A2B83" w:rsidRDefault="005A2B83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</w:p>
    <w:p w14:paraId="06BFE54F" w14:textId="11B91CC7" w:rsidR="00A57E0A" w:rsidRPr="00A57E0A" w:rsidRDefault="00A57E0A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  <w:r w:rsidRPr="00A57E0A">
        <w:rPr>
          <w:rFonts w:ascii="PT Astra Serif" w:hAnsi="PT Astra Serif"/>
          <w:b/>
          <w:szCs w:val="28"/>
          <w:u w:val="single"/>
        </w:rPr>
        <w:t xml:space="preserve">Оказание мер социальной поддержки гражданам, принимающим </w:t>
      </w:r>
    </w:p>
    <w:p w14:paraId="0ACCB6FC" w14:textId="77777777" w:rsidR="00A57E0A" w:rsidRDefault="00A57E0A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  <w:r w:rsidRPr="00A57E0A">
        <w:rPr>
          <w:rFonts w:ascii="PT Astra Serif" w:hAnsi="PT Astra Serif"/>
          <w:b/>
          <w:szCs w:val="28"/>
          <w:u w:val="single"/>
        </w:rPr>
        <w:t>участие в СВО и членам их семей</w:t>
      </w:r>
    </w:p>
    <w:p w14:paraId="504A38D7" w14:textId="77777777" w:rsidR="00CD1DCC" w:rsidRDefault="00CD1DCC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</w:p>
    <w:p w14:paraId="14A6DC18" w14:textId="0D4E1EC7" w:rsidR="00BC762D" w:rsidRPr="00BC762D" w:rsidRDefault="00BC762D" w:rsidP="00BC762D">
      <w:pPr>
        <w:widowControl/>
        <w:ind w:firstLine="709"/>
        <w:jc w:val="both"/>
        <w:rPr>
          <w:rFonts w:ascii="PT Astra Serif" w:eastAsiaTheme="minorHAnsi" w:hAnsi="PT Astra Serif" w:cstheme="minorBidi"/>
          <w:szCs w:val="28"/>
          <w:lang w:eastAsia="en-US"/>
        </w:rPr>
      </w:pPr>
      <w:r w:rsidRPr="00BC762D">
        <w:rPr>
          <w:rFonts w:ascii="PT Astra Serif" w:eastAsiaTheme="minorHAnsi" w:hAnsi="PT Astra Serif" w:cstheme="minorBidi"/>
          <w:szCs w:val="28"/>
          <w:lang w:eastAsia="en-US"/>
        </w:rPr>
        <w:t xml:space="preserve">В регионе действует </w:t>
      </w:r>
      <w:r w:rsidR="00F0397E">
        <w:rPr>
          <w:rFonts w:ascii="PT Astra Serif" w:eastAsiaTheme="minorHAnsi" w:hAnsi="PT Astra Serif" w:cstheme="minorBidi"/>
          <w:szCs w:val="28"/>
          <w:lang w:eastAsia="en-US"/>
        </w:rPr>
        <w:t xml:space="preserve">86 </w:t>
      </w:r>
      <w:r w:rsidRPr="00BC762D">
        <w:rPr>
          <w:rFonts w:ascii="PT Astra Serif" w:eastAsiaTheme="minorHAnsi" w:hAnsi="PT Astra Serif" w:cstheme="minorBidi"/>
          <w:szCs w:val="28"/>
          <w:lang w:eastAsia="en-US"/>
        </w:rPr>
        <w:t>различных мер поддержки регионального и муниципального уровня, в том числе единовременные и ежемесячные социальные выплаты, иные льготы в не денежном выражении, такие, как освобождение от налогов, пеней и штрафов, бесплатная юридическая и социальная помощь, бесплатное питание детей в школе, освобождение от платы за детский сад и целый ряд иных льгот.</w:t>
      </w:r>
    </w:p>
    <w:p w14:paraId="26A7B7C1" w14:textId="77777777" w:rsidR="00A57E0A" w:rsidRPr="00EA0188" w:rsidRDefault="00A57E0A" w:rsidP="00A57E0A">
      <w:pPr>
        <w:spacing w:line="100" w:lineRule="atLeast"/>
        <w:ind w:firstLine="708"/>
        <w:jc w:val="both"/>
        <w:rPr>
          <w:rFonts w:ascii="PT Astra Serif" w:hAnsi="PT Astra Serif"/>
          <w:szCs w:val="28"/>
        </w:rPr>
      </w:pPr>
      <w:r w:rsidRPr="00EA0188">
        <w:rPr>
          <w:rFonts w:ascii="PT Astra Serif" w:hAnsi="PT Astra Serif"/>
          <w:szCs w:val="28"/>
        </w:rPr>
        <w:t xml:space="preserve">На территории </w:t>
      </w:r>
      <w:r>
        <w:rPr>
          <w:rFonts w:ascii="PT Astra Serif" w:hAnsi="PT Astra Serif"/>
          <w:szCs w:val="28"/>
        </w:rPr>
        <w:t xml:space="preserve">муниципального образования «Сенгилеевский район» </w:t>
      </w:r>
      <w:r w:rsidRPr="00EA0188">
        <w:rPr>
          <w:rFonts w:ascii="PT Astra Serif" w:hAnsi="PT Astra Serif"/>
          <w:szCs w:val="28"/>
        </w:rPr>
        <w:t xml:space="preserve">Ульяновской  области с 2022 года </w:t>
      </w:r>
      <w:r>
        <w:rPr>
          <w:rFonts w:ascii="PT Astra Serif" w:hAnsi="PT Astra Serif"/>
          <w:szCs w:val="28"/>
        </w:rPr>
        <w:t>предоставляются</w:t>
      </w:r>
      <w:r w:rsidRPr="00EA0188">
        <w:rPr>
          <w:rFonts w:ascii="PT Astra Serif" w:hAnsi="PT Astra Serif"/>
          <w:szCs w:val="28"/>
        </w:rPr>
        <w:t xml:space="preserve"> новые меры социальной поддержки</w:t>
      </w:r>
      <w:r>
        <w:rPr>
          <w:rFonts w:ascii="PT Astra Serif" w:hAnsi="PT Astra Serif"/>
          <w:szCs w:val="28"/>
        </w:rPr>
        <w:t xml:space="preserve"> (Указ Губернатора Ульяновской области №100 от 17.08.2022, постановление Администрации МО «Сенгилеевский район» Ульяновской области №682-п от 14.10.2022 года)</w:t>
      </w:r>
      <w:r w:rsidRPr="00EA0188">
        <w:rPr>
          <w:rFonts w:ascii="PT Astra Serif" w:hAnsi="PT Astra Serif"/>
          <w:szCs w:val="28"/>
        </w:rPr>
        <w:t xml:space="preserve"> гражданам, принимающим участие в СВО и членам их семей</w:t>
      </w:r>
      <w:r>
        <w:rPr>
          <w:rFonts w:ascii="PT Astra Serif" w:hAnsi="PT Astra Serif"/>
          <w:szCs w:val="28"/>
        </w:rPr>
        <w:t>:</w:t>
      </w:r>
    </w:p>
    <w:p w14:paraId="0B4125AF" w14:textId="77777777" w:rsidR="00A57E0A" w:rsidRPr="00DA4384" w:rsidRDefault="00A57E0A" w:rsidP="00A57E0A">
      <w:pPr>
        <w:jc w:val="both"/>
        <w:rPr>
          <w:rFonts w:ascii="PT Astra Serif" w:hAnsi="PT Astra Serif"/>
          <w:b/>
          <w:szCs w:val="28"/>
        </w:rPr>
      </w:pPr>
      <w:r w:rsidRPr="00D477B5">
        <w:rPr>
          <w:rFonts w:ascii="PT Astra Serif" w:hAnsi="PT Astra Serif"/>
          <w:szCs w:val="28"/>
        </w:rPr>
        <w:t>1)</w:t>
      </w:r>
      <w:r>
        <w:rPr>
          <w:rFonts w:ascii="PT Astra Serif" w:hAnsi="PT Astra Serif"/>
          <w:szCs w:val="28"/>
        </w:rPr>
        <w:t xml:space="preserve">бесплатное получение услуг муниципальных </w:t>
      </w:r>
      <w:r w:rsidRPr="00DA4384">
        <w:rPr>
          <w:rFonts w:ascii="PT Astra Serif" w:hAnsi="PT Astra Serif"/>
          <w:b/>
          <w:szCs w:val="28"/>
        </w:rPr>
        <w:t>учреждений физической культуры и спорта – 20 чел.;</w:t>
      </w:r>
    </w:p>
    <w:p w14:paraId="5D4F5163" w14:textId="701AF0C0" w:rsidR="00A57E0A" w:rsidRPr="00021688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F435E">
        <w:rPr>
          <w:rFonts w:ascii="PT Astra Serif" w:hAnsi="PT Astra Serif" w:cs="Times New Roman"/>
          <w:sz w:val="28"/>
          <w:szCs w:val="28"/>
        </w:rPr>
        <w:t xml:space="preserve">2)бесплатное одноразовое </w:t>
      </w:r>
      <w:r w:rsidRPr="00021688">
        <w:rPr>
          <w:rFonts w:ascii="PT Astra Serif" w:hAnsi="PT Astra Serif" w:cs="Times New Roman"/>
          <w:b/>
          <w:sz w:val="28"/>
          <w:szCs w:val="28"/>
        </w:rPr>
        <w:t>питание обучающихся в общеобразовательных учреждениях</w:t>
      </w:r>
      <w:r w:rsidRPr="009F435E">
        <w:rPr>
          <w:rFonts w:ascii="PT Astra Serif" w:hAnsi="PT Astra Serif" w:cs="Times New Roman"/>
          <w:sz w:val="28"/>
          <w:szCs w:val="28"/>
        </w:rPr>
        <w:t xml:space="preserve">, реализующие основные общеобразовательные программы начального, основного, среднего общего образования – </w:t>
      </w:r>
      <w:r w:rsidRPr="00021688">
        <w:rPr>
          <w:rFonts w:ascii="PT Astra Serif" w:hAnsi="PT Astra Serif" w:cs="Times New Roman"/>
          <w:b/>
          <w:sz w:val="28"/>
          <w:szCs w:val="28"/>
        </w:rPr>
        <w:t>7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6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детей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, в том числе: 26 детей погибших участников  в СВО; </w:t>
      </w:r>
    </w:p>
    <w:p w14:paraId="46F22040" w14:textId="4815B716" w:rsidR="00A57E0A" w:rsidRPr="009F435E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435E">
        <w:rPr>
          <w:rFonts w:ascii="PT Astra Serif" w:hAnsi="PT Astra Serif" w:cs="Times New Roman"/>
          <w:sz w:val="28"/>
          <w:szCs w:val="28"/>
        </w:rPr>
        <w:t xml:space="preserve">3)бесплатное </w:t>
      </w:r>
      <w:r w:rsidRPr="00021688">
        <w:rPr>
          <w:rFonts w:ascii="PT Astra Serif" w:hAnsi="PT Astra Serif" w:cs="Times New Roman"/>
          <w:b/>
          <w:sz w:val="28"/>
          <w:szCs w:val="28"/>
        </w:rPr>
        <w:t>посещение детьми</w:t>
      </w:r>
      <w:r w:rsidRPr="009F435E">
        <w:rPr>
          <w:rFonts w:ascii="PT Astra Serif" w:hAnsi="PT Astra Serif" w:cs="Times New Roman"/>
          <w:sz w:val="28"/>
          <w:szCs w:val="28"/>
        </w:rPr>
        <w:t xml:space="preserve"> (без внесения платы за присмотр и уход за детьми, законными представителями которых они являются) </w:t>
      </w:r>
      <w:r w:rsidRPr="00021688">
        <w:rPr>
          <w:rFonts w:ascii="PT Astra Serif" w:hAnsi="PT Astra Serif" w:cs="Times New Roman"/>
          <w:b/>
          <w:sz w:val="28"/>
          <w:szCs w:val="28"/>
        </w:rPr>
        <w:t>образовательных организаций</w:t>
      </w:r>
      <w:r w:rsidRPr="009F435E">
        <w:rPr>
          <w:rFonts w:ascii="PT Astra Serif" w:hAnsi="PT Astra Serif" w:cs="Times New Roman"/>
          <w:sz w:val="28"/>
          <w:szCs w:val="28"/>
        </w:rPr>
        <w:t xml:space="preserve">, реализующих образовательную программу дошкольного образования – 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22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ребёнка</w:t>
      </w:r>
      <w:r w:rsidRPr="00021688">
        <w:rPr>
          <w:rFonts w:ascii="PT Astra Serif" w:hAnsi="PT Astra Serif" w:cs="Times New Roman"/>
          <w:b/>
          <w:sz w:val="28"/>
          <w:szCs w:val="28"/>
        </w:rPr>
        <w:t>, в том числе: 6 детей погибших участников  в СВО;</w:t>
      </w:r>
      <w:r w:rsidRPr="009F435E">
        <w:rPr>
          <w:rFonts w:ascii="PT Astra Serif" w:hAnsi="PT Astra Serif" w:cs="Times New Roman"/>
          <w:sz w:val="28"/>
          <w:szCs w:val="28"/>
        </w:rPr>
        <w:t xml:space="preserve"> </w:t>
      </w:r>
    </w:p>
    <w:p w14:paraId="51CC168F" w14:textId="77777777" w:rsidR="00A57E0A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</w:t>
      </w:r>
      <w:r w:rsidRPr="00F6564B">
        <w:rPr>
          <w:rFonts w:ascii="PT Astra Serif" w:hAnsi="PT Astra Serif" w:cs="Times New Roman"/>
          <w:sz w:val="28"/>
          <w:szCs w:val="28"/>
        </w:rPr>
        <w:t xml:space="preserve">бесплатное </w:t>
      </w:r>
      <w:r w:rsidRPr="00021688">
        <w:rPr>
          <w:rFonts w:ascii="PT Astra Serif" w:hAnsi="PT Astra Serif" w:cs="Times New Roman"/>
          <w:b/>
          <w:sz w:val="28"/>
          <w:szCs w:val="28"/>
        </w:rPr>
        <w:t>посещение учреждений культуры – 7 чел.;</w:t>
      </w:r>
    </w:p>
    <w:p w14:paraId="1D8A4797" w14:textId="77777777" w:rsidR="00A57E0A" w:rsidRPr="00021688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</w:t>
      </w:r>
      <w:r w:rsidRPr="00F6564B">
        <w:rPr>
          <w:rFonts w:ascii="PT Astra Serif" w:hAnsi="PT Astra Serif" w:cs="Times New Roman"/>
          <w:sz w:val="28"/>
          <w:szCs w:val="28"/>
        </w:rPr>
        <w:t xml:space="preserve">бесплатное </w:t>
      </w:r>
      <w:r w:rsidRPr="00021688">
        <w:rPr>
          <w:rFonts w:ascii="PT Astra Serif" w:hAnsi="PT Astra Serif" w:cs="Times New Roman"/>
          <w:b/>
          <w:sz w:val="28"/>
          <w:szCs w:val="28"/>
        </w:rPr>
        <w:t>обучение в государственных образовательных организациях по дополнительным общеобразовательным программам</w:t>
      </w:r>
      <w:r>
        <w:rPr>
          <w:rFonts w:ascii="PT Astra Serif" w:hAnsi="PT Astra Serif" w:cs="Times New Roman"/>
          <w:sz w:val="28"/>
          <w:szCs w:val="28"/>
        </w:rPr>
        <w:t xml:space="preserve"> (центры детского творчества, школы искусств и др.) – 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20 детей, в том числе: 7 детей погибших участников  в СВО; </w:t>
      </w:r>
    </w:p>
    <w:p w14:paraId="5CE924F3" w14:textId="37FC8B73" w:rsidR="00A57E0A" w:rsidRPr="00021688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</w:t>
      </w:r>
      <w:r w:rsidRPr="00005277">
        <w:rPr>
          <w:rFonts w:ascii="PT Astra Serif" w:hAnsi="PT Astra Serif" w:cs="Times New Roman"/>
          <w:sz w:val="28"/>
          <w:szCs w:val="28"/>
        </w:rPr>
        <w:t xml:space="preserve">получение </w:t>
      </w:r>
      <w:r w:rsidRPr="00021688">
        <w:rPr>
          <w:rFonts w:ascii="PT Astra Serif" w:hAnsi="PT Astra Serif" w:cs="Times New Roman"/>
          <w:b/>
          <w:sz w:val="28"/>
          <w:szCs w:val="28"/>
        </w:rPr>
        <w:t>бесплатных путевок</w:t>
      </w:r>
      <w:r w:rsidRPr="00005277">
        <w:rPr>
          <w:rFonts w:ascii="PT Astra Serif" w:hAnsi="PT Astra Serif" w:cs="Times New Roman"/>
          <w:sz w:val="28"/>
          <w:szCs w:val="28"/>
        </w:rPr>
        <w:t xml:space="preserve">  в организации отдыха детей и их оздоровления</w:t>
      </w:r>
      <w:r>
        <w:rPr>
          <w:rFonts w:ascii="PT Astra Serif" w:hAnsi="PT Astra Serif" w:cs="Times New Roman"/>
          <w:sz w:val="28"/>
          <w:szCs w:val="28"/>
        </w:rPr>
        <w:t xml:space="preserve">, находящиеся на территории Ульяновской области – </w:t>
      </w:r>
      <w:r w:rsidRPr="00021688">
        <w:rPr>
          <w:rFonts w:ascii="PT Astra Serif" w:hAnsi="PT Astra Serif" w:cs="Times New Roman"/>
          <w:b/>
          <w:sz w:val="28"/>
          <w:szCs w:val="28"/>
        </w:rPr>
        <w:t>20 человек, в том числе: в 2025 - 14 человек;</w:t>
      </w:r>
    </w:p>
    <w:p w14:paraId="773B67D9" w14:textId="6DD5A514" w:rsidR="00A57E0A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7)</w:t>
      </w:r>
      <w:r w:rsidRPr="00021688">
        <w:rPr>
          <w:rFonts w:ascii="PT Astra Serif" w:hAnsi="PT Astra Serif" w:cs="Times New Roman"/>
          <w:b/>
          <w:sz w:val="28"/>
          <w:szCs w:val="28"/>
        </w:rPr>
        <w:t>социальное сопровождение</w:t>
      </w:r>
      <w:r>
        <w:rPr>
          <w:rFonts w:ascii="PT Astra Serif" w:hAnsi="PT Astra Serif" w:cs="Times New Roman"/>
          <w:sz w:val="28"/>
          <w:szCs w:val="28"/>
        </w:rPr>
        <w:t xml:space="preserve"> специалистами областного государственного казённого учреждения социальной защиты населения Ульяновской области – </w:t>
      </w:r>
      <w:r w:rsidR="00624B7C">
        <w:rPr>
          <w:rFonts w:ascii="PT Astra Serif" w:hAnsi="PT Astra Serif" w:cs="Times New Roman"/>
          <w:b/>
          <w:sz w:val="28"/>
          <w:szCs w:val="28"/>
        </w:rPr>
        <w:t>228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 семей, </w:t>
      </w:r>
      <w:r w:rsidRPr="00021688">
        <w:rPr>
          <w:rFonts w:ascii="PT Astra Serif" w:eastAsia="Times New Roman" w:hAnsi="PT Astra Serif"/>
          <w:b/>
          <w:color w:val="262626"/>
          <w:sz w:val="28"/>
          <w:szCs w:val="28"/>
          <w:lang w:eastAsia="ru-RU"/>
        </w:rPr>
        <w:t>в том числе 54 семьи мобилизованных граждан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62A504A5" w14:textId="6FB02347" w:rsidR="00021688" w:rsidRPr="00DA4384" w:rsidRDefault="00A57E0A" w:rsidP="00021688">
      <w:pPr>
        <w:tabs>
          <w:tab w:val="left" w:pos="1920"/>
        </w:tabs>
        <w:jc w:val="both"/>
        <w:rPr>
          <w:rFonts w:ascii="PT Astra Serif" w:hAnsi="PT Astra Serif"/>
          <w:b/>
          <w:szCs w:val="28"/>
        </w:rPr>
      </w:pPr>
      <w:r w:rsidRPr="00BF6408">
        <w:rPr>
          <w:rFonts w:ascii="PT Astra Serif" w:hAnsi="PT Astra Serif"/>
          <w:szCs w:val="28"/>
        </w:rPr>
        <w:t>8)</w:t>
      </w:r>
      <w:r w:rsidR="00021688" w:rsidRPr="00021688">
        <w:rPr>
          <w:rFonts w:ascii="PT Astra Serif" w:hAnsi="PT Astra Serif"/>
          <w:bCs/>
          <w:iCs/>
          <w:szCs w:val="28"/>
        </w:rPr>
        <w:t xml:space="preserve"> </w:t>
      </w:r>
      <w:r w:rsidR="00021688" w:rsidRPr="00B175D9">
        <w:rPr>
          <w:rFonts w:ascii="PT Astra Serif" w:hAnsi="PT Astra Serif"/>
          <w:bCs/>
          <w:iCs/>
          <w:szCs w:val="28"/>
        </w:rPr>
        <w:t xml:space="preserve">бесплатное получение </w:t>
      </w:r>
      <w:r w:rsidR="00021688" w:rsidRPr="00DA4384">
        <w:rPr>
          <w:rFonts w:ascii="PT Astra Serif" w:hAnsi="PT Astra Serif"/>
          <w:b/>
          <w:bCs/>
          <w:iCs/>
          <w:szCs w:val="28"/>
        </w:rPr>
        <w:t xml:space="preserve">социальных услуг в форме социального обслуживания на дому, в полустационарной форме </w:t>
      </w:r>
      <w:r w:rsidR="00021688" w:rsidRPr="00B175D9">
        <w:rPr>
          <w:rFonts w:ascii="PT Astra Serif" w:hAnsi="PT Astra Serif"/>
          <w:bCs/>
          <w:iCs/>
          <w:szCs w:val="28"/>
        </w:rPr>
        <w:t xml:space="preserve">в случае признания членов семей мобилизованных (военнослужащих) нуждающимися в </w:t>
      </w:r>
      <w:r w:rsidR="00021688" w:rsidRPr="00B175D9">
        <w:rPr>
          <w:rFonts w:ascii="PT Astra Serif" w:hAnsi="PT Astra Serif"/>
          <w:bCs/>
          <w:iCs/>
          <w:szCs w:val="28"/>
        </w:rPr>
        <w:lastRenderedPageBreak/>
        <w:t>социальном обслуживании</w:t>
      </w:r>
      <w:r w:rsidR="00021688">
        <w:rPr>
          <w:rFonts w:ascii="PT Astra Serif" w:hAnsi="PT Astra Serif"/>
          <w:bCs/>
          <w:iCs/>
          <w:szCs w:val="28"/>
        </w:rPr>
        <w:t xml:space="preserve"> - </w:t>
      </w:r>
      <w:r w:rsidR="00021688" w:rsidRPr="00DA4384">
        <w:rPr>
          <w:rFonts w:ascii="PT Astra Serif" w:hAnsi="PT Astra Serif"/>
          <w:bCs/>
          <w:iCs/>
          <w:szCs w:val="28"/>
        </w:rPr>
        <w:t>с</w:t>
      </w:r>
      <w:r w:rsidR="00021688" w:rsidRPr="00DA4384">
        <w:rPr>
          <w:rFonts w:ascii="PT Astra Serif" w:hAnsi="PT Astra Serif"/>
          <w:szCs w:val="28"/>
        </w:rPr>
        <w:t>оциальные услуги оказываются:</w:t>
      </w:r>
      <w:r w:rsidR="00021688" w:rsidRPr="00BF6408">
        <w:rPr>
          <w:rFonts w:ascii="PT Astra Serif" w:hAnsi="PT Astra Serif"/>
          <w:szCs w:val="28"/>
        </w:rPr>
        <w:t xml:space="preserve"> в </w:t>
      </w:r>
      <w:r w:rsidR="00021688" w:rsidRPr="00DA4384">
        <w:rPr>
          <w:rFonts w:ascii="PT Astra Serif" w:hAnsi="PT Astra Serif"/>
          <w:b/>
          <w:szCs w:val="28"/>
        </w:rPr>
        <w:t>полустационарной форме – 8 чел., в форме социального обслуживания  на дому – 3 чел.;</w:t>
      </w:r>
    </w:p>
    <w:p w14:paraId="0B99485A" w14:textId="64C77C6F" w:rsidR="000B7CC5" w:rsidRDefault="00A57E0A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F6408">
        <w:rPr>
          <w:rFonts w:ascii="PT Astra Serif" w:hAnsi="PT Astra Serif"/>
          <w:szCs w:val="28"/>
        </w:rPr>
        <w:t>9)</w:t>
      </w:r>
      <w:r w:rsidR="000B7CC5">
        <w:rPr>
          <w:rFonts w:ascii="PT Astra Serif" w:hAnsi="PT Astra Serif"/>
          <w:szCs w:val="28"/>
        </w:rPr>
        <w:t>в</w:t>
      </w:r>
      <w:r w:rsidR="000B7CC5" w:rsidRPr="00B175D9">
        <w:rPr>
          <w:rFonts w:ascii="PT Astra Serif" w:hAnsi="PT Astra Serif"/>
          <w:bCs/>
          <w:iCs/>
          <w:szCs w:val="28"/>
        </w:rPr>
        <w:t>неочередное социальное обслуживание в социально-реабилитационном центре, реабилитационном центре для инвалидов молодого возраста и социально-оздоровительном центре граждан пожилого возраста и инвалидов</w:t>
      </w:r>
      <w:r w:rsidR="000B7CC5">
        <w:rPr>
          <w:rFonts w:ascii="PT Astra Serif" w:hAnsi="PT Astra Serif"/>
          <w:bCs/>
          <w:iCs/>
          <w:szCs w:val="28"/>
        </w:rPr>
        <w:t xml:space="preserve"> – </w:t>
      </w:r>
      <w:r w:rsidR="00876805" w:rsidRPr="006965A6">
        <w:rPr>
          <w:rFonts w:ascii="PT Astra Serif" w:hAnsi="PT Astra Serif"/>
          <w:b/>
          <w:bCs/>
          <w:iCs/>
          <w:szCs w:val="28"/>
        </w:rPr>
        <w:t>в</w:t>
      </w:r>
      <w:r w:rsidR="00876805" w:rsidRPr="006965A6">
        <w:rPr>
          <w:rFonts w:ascii="PT Astra Serif" w:eastAsia="Times New Roman" w:hAnsi="PT Astra Serif"/>
          <w:b/>
          <w:szCs w:val="28"/>
          <w:lang w:eastAsia="ru-RU"/>
        </w:rPr>
        <w:t xml:space="preserve">сего прошли реабилитацию в реабилитационных центрах Ульяновской области </w:t>
      </w:r>
      <w:r w:rsidR="006965A6">
        <w:rPr>
          <w:rFonts w:ascii="PT Astra Serif" w:eastAsia="Times New Roman" w:hAnsi="PT Astra Serif"/>
          <w:b/>
          <w:szCs w:val="28"/>
          <w:lang w:eastAsia="ru-RU"/>
        </w:rPr>
        <w:t xml:space="preserve"> </w:t>
      </w:r>
      <w:r w:rsidR="000B7CC5" w:rsidRPr="00B66551">
        <w:rPr>
          <w:rFonts w:ascii="PT Astra Serif" w:hAnsi="PT Astra Serif"/>
          <w:b/>
          <w:szCs w:val="28"/>
        </w:rPr>
        <w:t>61</w:t>
      </w:r>
      <w:r w:rsidR="006965A6">
        <w:rPr>
          <w:rFonts w:ascii="PT Astra Serif" w:hAnsi="PT Astra Serif"/>
          <w:b/>
          <w:szCs w:val="28"/>
        </w:rPr>
        <w:t xml:space="preserve"> чел.</w:t>
      </w:r>
      <w:r w:rsidR="000B7CC5" w:rsidRPr="00B66551">
        <w:rPr>
          <w:rFonts w:ascii="PT Astra Serif" w:hAnsi="PT Astra Serif"/>
          <w:b/>
          <w:szCs w:val="28"/>
        </w:rPr>
        <w:t xml:space="preserve"> </w:t>
      </w:r>
      <w:r w:rsidR="00624B7C">
        <w:rPr>
          <w:rFonts w:ascii="PT Astra Serif" w:hAnsi="PT Astra Serif"/>
          <w:b/>
          <w:szCs w:val="28"/>
        </w:rPr>
        <w:t>(в 2025 году – 31</w:t>
      </w:r>
      <w:r w:rsidR="000B7CC5" w:rsidRPr="00B66551">
        <w:rPr>
          <w:rFonts w:ascii="PT Astra Serif" w:hAnsi="PT Astra Serif"/>
          <w:b/>
          <w:szCs w:val="28"/>
        </w:rPr>
        <w:t>),</w:t>
      </w:r>
      <w:r w:rsidR="000B7CC5">
        <w:rPr>
          <w:rFonts w:ascii="PT Astra Serif" w:hAnsi="PT Astra Serif"/>
          <w:szCs w:val="28"/>
        </w:rPr>
        <w:t xml:space="preserve"> в том числе:</w:t>
      </w:r>
    </w:p>
    <w:p w14:paraId="12796DE7" w14:textId="49C5622A" w:rsidR="000B7CC5" w:rsidRDefault="000B7CC5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66551">
        <w:rPr>
          <w:rFonts w:ascii="PT Astra Serif" w:hAnsi="PT Astra Serif"/>
          <w:b/>
          <w:szCs w:val="28"/>
        </w:rPr>
        <w:t>-члены семей участников СВО</w:t>
      </w:r>
      <w:r>
        <w:rPr>
          <w:rFonts w:ascii="PT Astra Serif" w:hAnsi="PT Astra Serif"/>
          <w:szCs w:val="28"/>
        </w:rPr>
        <w:t xml:space="preserve"> – 51 (28 чел. в 2025 году),</w:t>
      </w:r>
    </w:p>
    <w:p w14:paraId="5779FC27" w14:textId="33CA1CB1" w:rsidR="000B7CC5" w:rsidRDefault="000B7CC5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66551">
        <w:rPr>
          <w:rFonts w:ascii="PT Astra Serif" w:hAnsi="PT Astra Serif"/>
          <w:b/>
          <w:szCs w:val="28"/>
        </w:rPr>
        <w:t>-</w:t>
      </w:r>
      <w:r w:rsidRPr="00B66551">
        <w:rPr>
          <w:b/>
          <w:szCs w:val="28"/>
        </w:rPr>
        <w:t>военнослужащие–участники СВО</w:t>
      </w:r>
      <w:r>
        <w:rPr>
          <w:szCs w:val="28"/>
        </w:rPr>
        <w:t xml:space="preserve"> </w:t>
      </w:r>
      <w:r w:rsidR="00B66551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Pr="000B7CC5">
        <w:rPr>
          <w:szCs w:val="28"/>
        </w:rPr>
        <w:t>4</w:t>
      </w:r>
      <w:r w:rsidR="00B66551">
        <w:rPr>
          <w:szCs w:val="28"/>
        </w:rPr>
        <w:t xml:space="preserve"> (0 чел. в 2025 году)</w:t>
      </w:r>
      <w:r w:rsidRPr="000B7CC5">
        <w:rPr>
          <w:rFonts w:ascii="PT Astra Serif" w:hAnsi="PT Astra Serif"/>
          <w:szCs w:val="28"/>
        </w:rPr>
        <w:t>;</w:t>
      </w:r>
    </w:p>
    <w:p w14:paraId="16A915F6" w14:textId="7AA737CE" w:rsidR="00B66551" w:rsidRDefault="00B66551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66551">
        <w:rPr>
          <w:rFonts w:ascii="PT Astra Serif" w:hAnsi="PT Astra Serif"/>
          <w:b/>
          <w:szCs w:val="28"/>
        </w:rPr>
        <w:t>-демобилизованные участники СВО</w:t>
      </w:r>
      <w:r>
        <w:rPr>
          <w:rFonts w:ascii="PT Astra Serif" w:hAnsi="PT Astra Serif"/>
          <w:szCs w:val="28"/>
        </w:rPr>
        <w:t xml:space="preserve"> – 6 (3 чел. в 2025 году);</w:t>
      </w:r>
    </w:p>
    <w:p w14:paraId="44812EC4" w14:textId="77777777" w:rsidR="00A57E0A" w:rsidRDefault="00A57E0A" w:rsidP="00A57E0A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10)</w:t>
      </w:r>
      <w:r w:rsidRPr="00160618">
        <w:rPr>
          <w:rFonts w:ascii="PT Astra Serif" w:hAnsi="PT Astra Serif"/>
          <w:sz w:val="26"/>
          <w:szCs w:val="26"/>
        </w:rPr>
        <w:t xml:space="preserve"> </w:t>
      </w:r>
      <w:r w:rsidRPr="00160618">
        <w:rPr>
          <w:rFonts w:ascii="PT Astra Serif" w:hAnsi="PT Astra Serif"/>
          <w:szCs w:val="28"/>
        </w:rPr>
        <w:t>оказа</w:t>
      </w:r>
      <w:r>
        <w:rPr>
          <w:rFonts w:ascii="PT Astra Serif" w:hAnsi="PT Astra Serif"/>
          <w:szCs w:val="28"/>
        </w:rPr>
        <w:t>ние</w:t>
      </w:r>
      <w:r w:rsidRPr="00160618">
        <w:rPr>
          <w:rFonts w:ascii="PT Astra Serif" w:hAnsi="PT Astra Serif"/>
          <w:szCs w:val="28"/>
        </w:rPr>
        <w:t xml:space="preserve"> </w:t>
      </w:r>
      <w:r w:rsidRPr="00DA4384">
        <w:rPr>
          <w:rFonts w:ascii="PT Astra Serif" w:hAnsi="PT Astra Serif"/>
          <w:b/>
          <w:szCs w:val="28"/>
        </w:rPr>
        <w:t>адресной материальной помощи</w:t>
      </w:r>
      <w:r>
        <w:rPr>
          <w:rFonts w:ascii="PT Astra Serif" w:hAnsi="PT Astra Serif"/>
          <w:szCs w:val="28"/>
        </w:rPr>
        <w:t xml:space="preserve"> </w:t>
      </w:r>
      <w:r w:rsidRPr="00160618">
        <w:rPr>
          <w:rFonts w:ascii="PT Astra Serif" w:hAnsi="PT Astra Serif"/>
          <w:szCs w:val="28"/>
        </w:rPr>
        <w:t>на заявительной основе</w:t>
      </w:r>
      <w:r>
        <w:rPr>
          <w:rFonts w:ascii="PT Astra Serif" w:hAnsi="PT Astra Serif"/>
          <w:szCs w:val="28"/>
        </w:rPr>
        <w:t xml:space="preserve"> </w:t>
      </w:r>
      <w:r w:rsidRPr="00DA4384">
        <w:rPr>
          <w:rFonts w:ascii="PT Astra Serif" w:hAnsi="PT Astra Serif"/>
          <w:b/>
          <w:szCs w:val="28"/>
        </w:rPr>
        <w:t xml:space="preserve">за счет средств областного бюджета - 6 чел. на сумму 390,00 </w:t>
      </w:r>
      <w:proofErr w:type="spellStart"/>
      <w:r w:rsidRPr="00DA4384">
        <w:rPr>
          <w:rFonts w:ascii="PT Astra Serif" w:hAnsi="PT Astra Serif"/>
          <w:b/>
          <w:szCs w:val="28"/>
        </w:rPr>
        <w:t>тыс.руб</w:t>
      </w:r>
      <w:proofErr w:type="spellEnd"/>
      <w:r w:rsidRPr="00DA4384">
        <w:rPr>
          <w:rFonts w:ascii="PT Astra Serif" w:hAnsi="PT Astra Serif"/>
          <w:b/>
          <w:szCs w:val="28"/>
        </w:rPr>
        <w:t>.</w:t>
      </w:r>
      <w:r w:rsidRPr="00B85051">
        <w:rPr>
          <w:rFonts w:ascii="PT Astra Serif" w:hAnsi="PT Astra Serif"/>
          <w:szCs w:val="28"/>
        </w:rPr>
        <w:t xml:space="preserve"> (на газификацию, лечение</w:t>
      </w:r>
      <w:r>
        <w:rPr>
          <w:rFonts w:ascii="PT Astra Serif" w:hAnsi="PT Astra Serif"/>
          <w:szCs w:val="28"/>
        </w:rPr>
        <w:t xml:space="preserve">, и погребение), в том числе </w:t>
      </w:r>
      <w:r w:rsidRPr="00DA4384">
        <w:rPr>
          <w:rFonts w:ascii="PT Astra Serif" w:hAnsi="PT Astra Serif"/>
          <w:b/>
          <w:szCs w:val="28"/>
        </w:rPr>
        <w:t>в 2025 году – 1 чел.</w:t>
      </w:r>
      <w:r>
        <w:rPr>
          <w:rFonts w:ascii="PT Astra Serif" w:hAnsi="PT Astra Serif"/>
          <w:szCs w:val="28"/>
        </w:rPr>
        <w:t xml:space="preserve"> (</w:t>
      </w:r>
      <w:proofErr w:type="spellStart"/>
      <w:r>
        <w:rPr>
          <w:rFonts w:ascii="PT Astra Serif" w:hAnsi="PT Astra Serif"/>
          <w:szCs w:val="28"/>
        </w:rPr>
        <w:t>догазификация</w:t>
      </w:r>
      <w:proofErr w:type="spellEnd"/>
      <w:r>
        <w:rPr>
          <w:rFonts w:ascii="PT Astra Serif" w:hAnsi="PT Astra Serif"/>
          <w:szCs w:val="28"/>
        </w:rPr>
        <w:t xml:space="preserve"> 100,00 </w:t>
      </w:r>
      <w:proofErr w:type="spellStart"/>
      <w:r>
        <w:rPr>
          <w:rFonts w:ascii="PT Astra Serif" w:hAnsi="PT Astra Serif"/>
          <w:szCs w:val="28"/>
        </w:rPr>
        <w:t>тыс.руб</w:t>
      </w:r>
      <w:proofErr w:type="spellEnd"/>
      <w:r>
        <w:rPr>
          <w:rFonts w:ascii="PT Astra Serif" w:hAnsi="PT Astra Serif"/>
          <w:szCs w:val="28"/>
        </w:rPr>
        <w:t>.);</w:t>
      </w:r>
    </w:p>
    <w:p w14:paraId="2AEBFCAE" w14:textId="6300E352" w:rsidR="00A57E0A" w:rsidRPr="00DA4384" w:rsidRDefault="00A57E0A" w:rsidP="00A57E0A">
      <w:pPr>
        <w:tabs>
          <w:tab w:val="left" w:pos="1920"/>
        </w:tabs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11) </w:t>
      </w:r>
      <w:r w:rsidRPr="00160618">
        <w:rPr>
          <w:rFonts w:ascii="PT Astra Serif" w:hAnsi="PT Astra Serif"/>
          <w:szCs w:val="28"/>
        </w:rPr>
        <w:t>заключ</w:t>
      </w:r>
      <w:r>
        <w:rPr>
          <w:rFonts w:ascii="PT Astra Serif" w:hAnsi="PT Astra Serif"/>
          <w:szCs w:val="28"/>
        </w:rPr>
        <w:t>ение</w:t>
      </w:r>
      <w:r w:rsidRPr="00160618">
        <w:rPr>
          <w:rFonts w:ascii="PT Astra Serif" w:hAnsi="PT Astra Serif"/>
          <w:szCs w:val="28"/>
        </w:rPr>
        <w:t xml:space="preserve">  </w:t>
      </w:r>
      <w:r w:rsidRPr="00DA4384">
        <w:rPr>
          <w:rFonts w:ascii="PT Astra Serif" w:hAnsi="PT Astra Serif"/>
          <w:b/>
          <w:szCs w:val="28"/>
        </w:rPr>
        <w:t>социального контракта</w:t>
      </w:r>
      <w:r>
        <w:rPr>
          <w:rFonts w:ascii="PT Astra Serif" w:hAnsi="PT Astra Serif"/>
          <w:szCs w:val="28"/>
        </w:rPr>
        <w:t xml:space="preserve"> – </w:t>
      </w:r>
      <w:r w:rsidRPr="00DA4384">
        <w:rPr>
          <w:rFonts w:ascii="PT Astra Serif" w:hAnsi="PT Astra Serif"/>
          <w:b/>
          <w:szCs w:val="28"/>
        </w:rPr>
        <w:t>9 чел.</w:t>
      </w:r>
      <w:r>
        <w:rPr>
          <w:rFonts w:ascii="PT Astra Serif" w:hAnsi="PT Astra Serif"/>
          <w:szCs w:val="28"/>
        </w:rPr>
        <w:t xml:space="preserve"> </w:t>
      </w:r>
      <w:r w:rsidRPr="00DA4384">
        <w:rPr>
          <w:rFonts w:ascii="PT Astra Serif" w:hAnsi="PT Astra Serif"/>
          <w:i/>
          <w:szCs w:val="28"/>
        </w:rPr>
        <w:t xml:space="preserve">(трудная жизненная ситуация  - </w:t>
      </w:r>
      <w:r w:rsidR="00230241">
        <w:rPr>
          <w:rFonts w:ascii="PT Astra Serif" w:hAnsi="PT Astra Serif"/>
          <w:i/>
          <w:szCs w:val="28"/>
        </w:rPr>
        <w:t>6</w:t>
      </w:r>
      <w:r w:rsidRPr="00DA4384">
        <w:rPr>
          <w:rFonts w:ascii="PT Astra Serif" w:hAnsi="PT Astra Serif"/>
          <w:i/>
          <w:szCs w:val="28"/>
        </w:rPr>
        <w:t xml:space="preserve"> чел., поиск работы - </w:t>
      </w:r>
      <w:r w:rsidR="00230241">
        <w:rPr>
          <w:rFonts w:ascii="PT Astra Serif" w:hAnsi="PT Astra Serif"/>
          <w:i/>
          <w:szCs w:val="28"/>
        </w:rPr>
        <w:t>2</w:t>
      </w:r>
      <w:r w:rsidRPr="00DA4384">
        <w:rPr>
          <w:rFonts w:ascii="PT Astra Serif" w:hAnsi="PT Astra Serif"/>
          <w:i/>
          <w:szCs w:val="28"/>
        </w:rPr>
        <w:t xml:space="preserve"> чел., 1 чел. ИП),</w:t>
      </w:r>
      <w:r>
        <w:rPr>
          <w:rFonts w:ascii="PT Astra Serif" w:hAnsi="PT Astra Serif"/>
          <w:szCs w:val="28"/>
        </w:rPr>
        <w:t xml:space="preserve"> в том числе: </w:t>
      </w:r>
      <w:r w:rsidRPr="00DA4384">
        <w:rPr>
          <w:rFonts w:ascii="PT Astra Serif" w:hAnsi="PT Astra Serif"/>
          <w:b/>
          <w:szCs w:val="28"/>
        </w:rPr>
        <w:t>в 2025 году - 3 чел.</w:t>
      </w:r>
      <w:r w:rsidR="00DA4384" w:rsidRPr="00DA4384">
        <w:rPr>
          <w:rFonts w:ascii="PT Astra Serif" w:hAnsi="PT Astra Serif"/>
          <w:b/>
          <w:szCs w:val="28"/>
        </w:rPr>
        <w:t>/поиск работы</w:t>
      </w:r>
      <w:r w:rsidRPr="00DA4384">
        <w:rPr>
          <w:rFonts w:ascii="PT Astra Serif" w:hAnsi="PT Astra Serif"/>
          <w:b/>
          <w:szCs w:val="28"/>
        </w:rPr>
        <w:t>;</w:t>
      </w:r>
    </w:p>
    <w:p w14:paraId="3A497322" w14:textId="77777777" w:rsidR="00A57E0A" w:rsidRPr="00B7111C" w:rsidRDefault="00A57E0A" w:rsidP="00A57E0A">
      <w:pPr>
        <w:jc w:val="both"/>
        <w:rPr>
          <w:rFonts w:ascii="PT Astra Serif" w:hAnsi="PT Astra Serif"/>
          <w:szCs w:val="28"/>
        </w:rPr>
      </w:pPr>
      <w:r w:rsidRPr="00B7111C">
        <w:rPr>
          <w:rFonts w:ascii="PT Astra Serif" w:hAnsi="PT Astra Serif"/>
          <w:szCs w:val="28"/>
        </w:rPr>
        <w:t xml:space="preserve">12) </w:t>
      </w:r>
      <w:r>
        <w:rPr>
          <w:rFonts w:ascii="PT Astra Serif" w:hAnsi="PT Astra Serif"/>
          <w:szCs w:val="28"/>
        </w:rPr>
        <w:t>компенсация за приобретенное топливо (дрова) –</w:t>
      </w:r>
      <w:r w:rsidRPr="00B7111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2 чел.</w:t>
      </w:r>
      <w:r w:rsidRPr="00B7111C">
        <w:rPr>
          <w:rFonts w:ascii="PT Astra Serif" w:hAnsi="PT Astra Serif"/>
          <w:szCs w:val="28"/>
        </w:rPr>
        <w:t xml:space="preserve"> (</w:t>
      </w:r>
      <w:proofErr w:type="spellStart"/>
      <w:r>
        <w:rPr>
          <w:rFonts w:ascii="PT Astra Serif" w:hAnsi="PT Astra Serif"/>
          <w:szCs w:val="28"/>
        </w:rPr>
        <w:t>п.Лесной</w:t>
      </w:r>
      <w:proofErr w:type="spellEnd"/>
      <w:r>
        <w:rPr>
          <w:rFonts w:ascii="PT Astra Serif" w:hAnsi="PT Astra Serif"/>
          <w:szCs w:val="28"/>
        </w:rPr>
        <w:t xml:space="preserve">, </w:t>
      </w:r>
      <w:proofErr w:type="spellStart"/>
      <w:r>
        <w:rPr>
          <w:rFonts w:ascii="PT Astra Serif" w:hAnsi="PT Astra Serif"/>
          <w:szCs w:val="28"/>
        </w:rPr>
        <w:t>с.Артюшкино</w:t>
      </w:r>
      <w:proofErr w:type="spellEnd"/>
      <w:r>
        <w:rPr>
          <w:rFonts w:ascii="PT Astra Serif" w:hAnsi="PT Astra Serif"/>
          <w:szCs w:val="28"/>
        </w:rPr>
        <w:t>);</w:t>
      </w:r>
    </w:p>
    <w:p w14:paraId="2ED2A39D" w14:textId="0592BF5D" w:rsidR="00A57E0A" w:rsidRPr="00DA4384" w:rsidRDefault="00A57E0A" w:rsidP="00A57E0A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>13)</w:t>
      </w:r>
      <w:r w:rsidRPr="00DA4384">
        <w:rPr>
          <w:rFonts w:ascii="PT Astra Serif" w:hAnsi="PT Astra Serif"/>
          <w:b/>
          <w:szCs w:val="28"/>
        </w:rPr>
        <w:t>единовременная денежная выплата семьям на осуществление погребения военнослужащих, умерших (погибших)</w:t>
      </w:r>
      <w:r w:rsidRPr="00B7111C">
        <w:rPr>
          <w:rFonts w:ascii="PT Astra Serif" w:hAnsi="PT Astra Serif"/>
          <w:szCs w:val="28"/>
        </w:rPr>
        <w:t xml:space="preserve"> в результате участия в специальной военной операции на Украине </w:t>
      </w:r>
      <w:r w:rsidRPr="00DA4384">
        <w:rPr>
          <w:rFonts w:ascii="PT Astra Serif" w:hAnsi="PT Astra Serif"/>
          <w:b/>
          <w:szCs w:val="28"/>
        </w:rPr>
        <w:t>в размере 25000 рублей</w:t>
      </w:r>
      <w:r w:rsidRPr="00B7111C">
        <w:rPr>
          <w:rFonts w:ascii="PT Astra Serif" w:hAnsi="PT Astra Serif"/>
          <w:szCs w:val="28"/>
        </w:rPr>
        <w:t xml:space="preserve"> — </w:t>
      </w:r>
      <w:r w:rsidR="00DA4384" w:rsidRPr="00DA4384">
        <w:rPr>
          <w:rFonts w:ascii="PT Astra Serif" w:hAnsi="PT Astra Serif"/>
          <w:b/>
          <w:szCs w:val="28"/>
        </w:rPr>
        <w:t>67</w:t>
      </w:r>
      <w:r w:rsidRPr="00DA4384">
        <w:rPr>
          <w:rFonts w:ascii="PT Astra Serif" w:hAnsi="PT Astra Serif"/>
          <w:b/>
          <w:szCs w:val="28"/>
        </w:rPr>
        <w:t xml:space="preserve"> семьям погибших в СВО </w:t>
      </w:r>
      <w:r w:rsidRPr="00B7111C">
        <w:rPr>
          <w:rFonts w:ascii="PT Astra Serif" w:hAnsi="PT Astra Serif"/>
          <w:szCs w:val="28"/>
        </w:rPr>
        <w:t>оказана</w:t>
      </w:r>
      <w:r>
        <w:rPr>
          <w:rFonts w:ascii="PT Astra Serif" w:hAnsi="PT Astra Serif"/>
          <w:szCs w:val="28"/>
        </w:rPr>
        <w:t xml:space="preserve"> денежная помощь</w:t>
      </w:r>
      <w:r w:rsidRPr="00B7111C">
        <w:rPr>
          <w:rFonts w:ascii="PT Astra Serif" w:hAnsi="PT Astra Serif"/>
          <w:szCs w:val="28"/>
        </w:rPr>
        <w:t>, за счет средств районного бюджета</w:t>
      </w:r>
      <w:r>
        <w:rPr>
          <w:rFonts w:ascii="PT Astra Serif" w:hAnsi="PT Astra Serif"/>
          <w:szCs w:val="28"/>
        </w:rPr>
        <w:t xml:space="preserve">, в том числе: </w:t>
      </w:r>
      <w:r w:rsidRPr="00DA4384">
        <w:rPr>
          <w:rFonts w:ascii="PT Astra Serif" w:hAnsi="PT Astra Serif"/>
          <w:b/>
          <w:szCs w:val="28"/>
        </w:rPr>
        <w:t xml:space="preserve">в 2025 году – </w:t>
      </w:r>
      <w:r w:rsidR="00DA4384" w:rsidRPr="00DA4384">
        <w:rPr>
          <w:rFonts w:ascii="PT Astra Serif" w:hAnsi="PT Astra Serif"/>
          <w:b/>
          <w:szCs w:val="28"/>
        </w:rPr>
        <w:t>34</w:t>
      </w:r>
      <w:r w:rsidRPr="00DA4384">
        <w:rPr>
          <w:rFonts w:ascii="PT Astra Serif" w:hAnsi="PT Astra Serif"/>
          <w:b/>
          <w:szCs w:val="28"/>
        </w:rPr>
        <w:t xml:space="preserve"> семьям погибших в СВО;</w:t>
      </w:r>
    </w:p>
    <w:p w14:paraId="3D5900D6" w14:textId="77777777" w:rsidR="00A57E0A" w:rsidRDefault="00A57E0A" w:rsidP="00A57E0A">
      <w:pPr>
        <w:overflowPunct w:val="0"/>
        <w:autoSpaceDE w:val="0"/>
        <w:jc w:val="both"/>
        <w:textAlignment w:val="baseline"/>
        <w:rPr>
          <w:szCs w:val="28"/>
        </w:rPr>
      </w:pPr>
      <w:r>
        <w:rPr>
          <w:rFonts w:ascii="PT Astra Serif" w:hAnsi="PT Astra Serif"/>
          <w:szCs w:val="28"/>
        </w:rPr>
        <w:t>14)</w:t>
      </w:r>
      <w:r w:rsidRPr="00F30A15">
        <w:rPr>
          <w:szCs w:val="28"/>
        </w:rPr>
        <w:t xml:space="preserve"> </w:t>
      </w:r>
      <w:r w:rsidRPr="00DA4384">
        <w:rPr>
          <w:b/>
          <w:szCs w:val="28"/>
        </w:rPr>
        <w:t>ежемесячная денежная компенсация расходов за коммунальные услуги</w:t>
      </w:r>
      <w:r w:rsidRPr="00AB3EBB">
        <w:rPr>
          <w:szCs w:val="28"/>
        </w:rPr>
        <w:t xml:space="preserve"> в соответствии с  Законом РФ от 12.01.1995 № 5-ФЗ «О ветеранах»</w:t>
      </w:r>
      <w:r>
        <w:rPr>
          <w:szCs w:val="28"/>
        </w:rPr>
        <w:t xml:space="preserve"> - </w:t>
      </w:r>
      <w:r w:rsidRPr="00DA4384">
        <w:rPr>
          <w:b/>
          <w:szCs w:val="28"/>
        </w:rPr>
        <w:t>48 чел</w:t>
      </w:r>
      <w:r>
        <w:rPr>
          <w:szCs w:val="28"/>
        </w:rPr>
        <w:t>.</w:t>
      </w:r>
    </w:p>
    <w:p w14:paraId="15E8D16F" w14:textId="77777777" w:rsidR="006965A6" w:rsidRPr="0049081C" w:rsidRDefault="006965A6" w:rsidP="006965A6">
      <w:pPr>
        <w:widowControl/>
        <w:ind w:firstLine="709"/>
        <w:jc w:val="both"/>
        <w:rPr>
          <w:rFonts w:ascii="PT Astra Serif" w:hAnsi="PT Astra Serif" w:cs="PT Astra Serif"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В Сенгилеевском районе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447 членам семей участников СВО предоставлена финансовая помощь на сумму 94 155,2 </w:t>
      </w:r>
      <w:proofErr w:type="spell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.,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в том числе:</w:t>
      </w:r>
    </w:p>
    <w:p w14:paraId="1FB74919" w14:textId="77777777" w:rsidR="006965A6" w:rsidRPr="0049081C" w:rsidRDefault="006965A6" w:rsidP="006965A6">
      <w:pPr>
        <w:widowControl/>
        <w:ind w:firstLine="709"/>
        <w:jc w:val="both"/>
        <w:rPr>
          <w:rFonts w:ascii="PT Astra Serif" w:hAnsi="PT Astra Serif" w:cs="PT Astra Serif"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- из средств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областного </w:t>
      </w:r>
      <w:proofErr w:type="gram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бюджета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 -</w:t>
      </w:r>
      <w:proofErr w:type="gramEnd"/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>337 гражданам на сумму 92 204,7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proofErr w:type="spellStart"/>
      <w:r w:rsidRPr="0049081C">
        <w:rPr>
          <w:rFonts w:ascii="PT Astra Serif" w:hAnsi="PT Astra Serif" w:cs="PT Astra Serif"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color w:val="000000" w:themeColor="text1"/>
          <w:kern w:val="2"/>
        </w:rPr>
        <w:t>. (</w:t>
      </w:r>
      <w:r w:rsidRPr="0049081C">
        <w:rPr>
          <w:rFonts w:ascii="PT Astra Serif" w:hAnsi="PT Astra Serif" w:cs="PT Astra Serif"/>
          <w:i/>
          <w:color w:val="000000" w:themeColor="text1"/>
          <w:kern w:val="2"/>
        </w:rPr>
        <w:t xml:space="preserve">АМП 13 чел. – 585,0 </w:t>
      </w:r>
      <w:proofErr w:type="spellStart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 xml:space="preserve">., меры социальной поддержки - 315 чел. – 90 679,1 </w:t>
      </w:r>
      <w:proofErr w:type="spellStart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 xml:space="preserve">., ГСК 9 чел. – 940,6 </w:t>
      </w:r>
      <w:proofErr w:type="spellStart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.);</w:t>
      </w:r>
    </w:p>
    <w:p w14:paraId="557BF948" w14:textId="77777777" w:rsidR="006965A6" w:rsidRPr="0049081C" w:rsidRDefault="006965A6" w:rsidP="006965A6">
      <w:pPr>
        <w:widowControl/>
        <w:ind w:firstLine="709"/>
        <w:jc w:val="both"/>
        <w:rPr>
          <w:rFonts w:ascii="PT Astra Serif" w:hAnsi="PT Astra Serif" w:cs="PT Astra Serif"/>
          <w:i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- из средств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>муниципального бюджета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-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70 гражданам на сумму 1 689,0 </w:t>
      </w:r>
      <w:proofErr w:type="spell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.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r w:rsidRPr="0049081C">
        <w:rPr>
          <w:rFonts w:ascii="PT Astra Serif" w:hAnsi="PT Astra Serif" w:cs="PT Astra Serif"/>
          <w:i/>
          <w:color w:val="000000" w:themeColor="text1"/>
          <w:kern w:val="2"/>
        </w:rPr>
        <w:t>(на погребение - 67, АМП-3);</w:t>
      </w:r>
    </w:p>
    <w:p w14:paraId="1E02DA30" w14:textId="77777777" w:rsidR="00F944E6" w:rsidRDefault="006965A6" w:rsidP="00F944E6">
      <w:pPr>
        <w:widowControl/>
        <w:ind w:firstLine="709"/>
        <w:jc w:val="both"/>
        <w:rPr>
          <w:rFonts w:ascii="PT Astra Serif" w:hAnsi="PT Astra Serif" w:cs="PT Astra Serif"/>
          <w:i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-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спонсорская помощь - 40 семьям на сумму 261,5 </w:t>
      </w:r>
      <w:proofErr w:type="spell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.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r w:rsidRPr="0049081C">
        <w:rPr>
          <w:rFonts w:ascii="PT Astra Serif" w:hAnsi="PT Astra Serif" w:cs="PT Astra Serif"/>
          <w:i/>
          <w:color w:val="000000" w:themeColor="text1"/>
          <w:kern w:val="2"/>
        </w:rPr>
        <w:t>(приобретение спального мешка, денежная помощь от работодателя, ваучеры на приобретение продуктов питания, лекарственных препаратов от Ульяновского регионального отделения Российский Красный Крест).</w:t>
      </w:r>
      <w:r w:rsidR="00F944E6">
        <w:rPr>
          <w:rFonts w:ascii="PT Astra Serif" w:hAnsi="PT Astra Serif" w:cs="PT Astra Serif"/>
          <w:i/>
          <w:color w:val="000000" w:themeColor="text1"/>
          <w:kern w:val="2"/>
        </w:rPr>
        <w:t xml:space="preserve">           </w:t>
      </w:r>
    </w:p>
    <w:p w14:paraId="362EC3A8" w14:textId="77777777" w:rsidR="00F944E6" w:rsidRDefault="00F944E6" w:rsidP="00F944E6">
      <w:pPr>
        <w:widowControl/>
        <w:ind w:firstLine="709"/>
        <w:jc w:val="center"/>
        <w:rPr>
          <w:rFonts w:ascii="PT Astra Serif" w:hAnsi="PT Astra Serif" w:cs="PT Astra Serif"/>
          <w:i/>
          <w:color w:val="000000" w:themeColor="text1"/>
          <w:kern w:val="2"/>
        </w:rPr>
      </w:pPr>
    </w:p>
    <w:p w14:paraId="65F722A1" w14:textId="6E791530" w:rsidR="00F944E6" w:rsidRDefault="00BB7046" w:rsidP="00F944E6">
      <w:pPr>
        <w:widowControl/>
        <w:ind w:firstLine="709"/>
        <w:jc w:val="center"/>
        <w:rPr>
          <w:rFonts w:ascii="PT Astra Serif" w:hAnsi="PT Astra Serif" w:cs="PT Astra Serif"/>
          <w:b/>
          <w:bCs/>
          <w:szCs w:val="28"/>
          <w:shd w:val="clear" w:color="auto" w:fill="FFFFFF"/>
        </w:rPr>
      </w:pPr>
      <w:r w:rsidRPr="00D157EC">
        <w:rPr>
          <w:rFonts w:ascii="PT Astra Serif" w:hAnsi="PT Astra Serif" w:cs="PT Astra Serif"/>
          <w:b/>
          <w:bCs/>
          <w:szCs w:val="28"/>
          <w:shd w:val="clear" w:color="auto" w:fill="FFFFFF"/>
        </w:rPr>
        <w:t>Адресная материальная помощь</w:t>
      </w:r>
    </w:p>
    <w:p w14:paraId="1BEF8EE9" w14:textId="59293C80" w:rsidR="00CD1DCC" w:rsidRPr="00D157EC" w:rsidRDefault="00EE3754" w:rsidP="00F944E6">
      <w:pPr>
        <w:widowControl/>
        <w:ind w:firstLine="552"/>
        <w:jc w:val="both"/>
        <w:rPr>
          <w:rFonts w:ascii="PT Astra Serif" w:hAnsi="PT Astra Serif" w:cs="PT Astra Serif"/>
          <w:b/>
          <w:bCs/>
          <w:szCs w:val="28"/>
          <w:shd w:val="clear" w:color="auto" w:fill="FFFFFF"/>
        </w:rPr>
      </w:pPr>
      <w:r>
        <w:rPr>
          <w:rFonts w:ascii="PT Astra Serif" w:hAnsi="PT Astra Serif"/>
          <w:szCs w:val="28"/>
        </w:rPr>
        <w:t xml:space="preserve">Семьям или одиноко проживающим гражданам, оказавшимся по независящим от них причинам в трудной жизненной ситуации, предоставляется адресная материальная помощь в форме единовременной денежной выплаты за счет средств областного бюджета Ульяновской области один </w:t>
      </w:r>
      <w:proofErr w:type="gramStart"/>
      <w:r>
        <w:rPr>
          <w:rFonts w:ascii="PT Astra Serif" w:hAnsi="PT Astra Serif"/>
          <w:szCs w:val="28"/>
        </w:rPr>
        <w:t>раз  течение</w:t>
      </w:r>
      <w:proofErr w:type="gramEnd"/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lastRenderedPageBreak/>
        <w:t>календарного года в соответствии с Законом Ульяновской области от 31.08.2013 №159-ЗО «Об адресной материальной помощи». Трудной жизненной ситуацией признается ситуация, объективно нарушающая жизнедеятельность семьи или одинокого гражданина, которую они не могут преодолеть самостоятельно.</w:t>
      </w:r>
    </w:p>
    <w:p w14:paraId="3661CBF1" w14:textId="207CBD87" w:rsidR="00434027" w:rsidRDefault="00EE3754" w:rsidP="00EE3754">
      <w:pPr>
        <w:ind w:right="140" w:firstLine="552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 xml:space="preserve">В 2025 году </w:t>
      </w:r>
      <w:r w:rsidR="00666441">
        <w:rPr>
          <w:rFonts w:ascii="PT Astra Serif" w:hAnsi="PT Astra Serif" w:cs="PT Astra Serif"/>
          <w:bCs/>
          <w:szCs w:val="28"/>
        </w:rPr>
        <w:t>адресн</w:t>
      </w:r>
      <w:r>
        <w:rPr>
          <w:rFonts w:ascii="PT Astra Serif" w:hAnsi="PT Astra Serif" w:cs="PT Astra Serif"/>
          <w:bCs/>
          <w:szCs w:val="28"/>
        </w:rPr>
        <w:t>ая</w:t>
      </w:r>
      <w:r w:rsidR="00666441">
        <w:rPr>
          <w:rFonts w:ascii="PT Astra Serif" w:hAnsi="PT Astra Serif" w:cs="PT Astra Serif"/>
          <w:bCs/>
          <w:szCs w:val="28"/>
        </w:rPr>
        <w:t xml:space="preserve"> материальн</w:t>
      </w:r>
      <w:r>
        <w:rPr>
          <w:rFonts w:ascii="PT Astra Serif" w:hAnsi="PT Astra Serif" w:cs="PT Astra Serif"/>
          <w:bCs/>
          <w:szCs w:val="28"/>
        </w:rPr>
        <w:t>ая</w:t>
      </w:r>
      <w:r w:rsidR="00666441">
        <w:rPr>
          <w:rFonts w:ascii="PT Astra Serif" w:hAnsi="PT Astra Serif" w:cs="PT Astra Serif"/>
          <w:bCs/>
          <w:szCs w:val="28"/>
        </w:rPr>
        <w:t xml:space="preserve"> помощь </w:t>
      </w:r>
      <w:r>
        <w:rPr>
          <w:rFonts w:ascii="PT Astra Serif" w:hAnsi="PT Astra Serif" w:cs="PT Astra Serif"/>
          <w:bCs/>
          <w:szCs w:val="28"/>
        </w:rPr>
        <w:t xml:space="preserve">за счет средств областного бюджета </w:t>
      </w:r>
      <w:r>
        <w:rPr>
          <w:rFonts w:ascii="PT Astra Serif" w:hAnsi="PT Astra Serif" w:cs="PT Astra Serif"/>
          <w:b/>
          <w:bCs/>
          <w:szCs w:val="28"/>
        </w:rPr>
        <w:t>оказана</w:t>
      </w:r>
      <w:r w:rsidR="00666441">
        <w:rPr>
          <w:rFonts w:ascii="PT Astra Serif" w:hAnsi="PT Astra Serif" w:cs="PT Astra Serif"/>
          <w:bCs/>
          <w:szCs w:val="28"/>
        </w:rPr>
        <w:t xml:space="preserve"> </w:t>
      </w:r>
      <w:r w:rsidR="00666441" w:rsidRPr="00666441">
        <w:rPr>
          <w:rFonts w:ascii="PT Astra Serif" w:hAnsi="PT Astra Serif" w:cs="PT Astra Serif"/>
          <w:b/>
          <w:bCs/>
          <w:szCs w:val="28"/>
        </w:rPr>
        <w:t>50 чел.</w:t>
      </w:r>
      <w:r w:rsidR="00666441">
        <w:rPr>
          <w:rFonts w:ascii="PT Astra Serif" w:hAnsi="PT Astra Serif" w:cs="PT Astra Serif"/>
          <w:bCs/>
          <w:szCs w:val="28"/>
        </w:rPr>
        <w:t xml:space="preserve"> на общую сумму </w:t>
      </w:r>
      <w:r w:rsidR="00666441">
        <w:rPr>
          <w:rFonts w:ascii="PT Astra Serif" w:hAnsi="PT Astra Serif" w:cs="PT Astra Serif"/>
          <w:b/>
          <w:bCs/>
          <w:szCs w:val="28"/>
        </w:rPr>
        <w:t xml:space="preserve">2 042 000,00 руб., </w:t>
      </w:r>
      <w:r w:rsidR="00666441" w:rsidRPr="00666441">
        <w:rPr>
          <w:rFonts w:ascii="PT Astra Serif" w:hAnsi="PT Astra Serif" w:cs="PT Astra Serif"/>
          <w:bCs/>
          <w:szCs w:val="28"/>
        </w:rPr>
        <w:t>в том числе:</w:t>
      </w:r>
    </w:p>
    <w:p w14:paraId="38938A5F" w14:textId="19CF4272" w:rsidR="00434027" w:rsidRPr="008B67AA" w:rsidRDefault="00434027" w:rsidP="00434027">
      <w:pPr>
        <w:ind w:right="140" w:firstLine="552"/>
        <w:jc w:val="both"/>
        <w:rPr>
          <w:rFonts w:ascii="PT Astra Serif" w:hAnsi="PT Astra Serif"/>
          <w:bCs/>
          <w:szCs w:val="28"/>
        </w:rPr>
      </w:pPr>
      <w:r w:rsidRPr="00434027">
        <w:rPr>
          <w:rFonts w:ascii="PT Astra Serif" w:hAnsi="PT Astra Serif"/>
          <w:bCs/>
          <w:szCs w:val="28"/>
        </w:rPr>
        <w:t xml:space="preserve">- </w:t>
      </w:r>
      <w:r w:rsidRPr="00434027">
        <w:rPr>
          <w:rFonts w:ascii="PT Astra Serif" w:hAnsi="PT Astra Serif"/>
          <w:b/>
          <w:bCs/>
          <w:szCs w:val="28"/>
        </w:rPr>
        <w:t>в связи с трудной жизненной ситуацией</w:t>
      </w:r>
      <w:r w:rsidRPr="00434027">
        <w:rPr>
          <w:rFonts w:ascii="PT Astra Serif" w:hAnsi="PT Astra Serif"/>
          <w:bCs/>
          <w:szCs w:val="28"/>
        </w:rPr>
        <w:t xml:space="preserve"> (пожары</w:t>
      </w:r>
      <w:r w:rsidR="008B67AA">
        <w:rPr>
          <w:rFonts w:ascii="PT Astra Serif" w:hAnsi="PT Astra Serif"/>
          <w:bCs/>
          <w:szCs w:val="28"/>
        </w:rPr>
        <w:t>, приобретение твердого топлива</w:t>
      </w:r>
      <w:r w:rsidRPr="00434027">
        <w:rPr>
          <w:rFonts w:ascii="PT Astra Serif" w:hAnsi="PT Astra Serif"/>
          <w:bCs/>
          <w:szCs w:val="28"/>
        </w:rPr>
        <w:t xml:space="preserve"> и др.) - </w:t>
      </w:r>
      <w:r w:rsidRPr="008B67AA">
        <w:rPr>
          <w:rFonts w:ascii="PT Astra Serif" w:hAnsi="PT Astra Serif"/>
          <w:bCs/>
          <w:szCs w:val="28"/>
        </w:rPr>
        <w:t>16  чел. на</w:t>
      </w:r>
      <w:r w:rsidR="00E0330E" w:rsidRPr="008B67AA">
        <w:rPr>
          <w:rFonts w:ascii="PT Astra Serif" w:hAnsi="PT Astra Serif"/>
          <w:bCs/>
          <w:szCs w:val="28"/>
        </w:rPr>
        <w:t xml:space="preserve"> общую сумму</w:t>
      </w:r>
      <w:r w:rsidRPr="008B67AA">
        <w:rPr>
          <w:rFonts w:ascii="PT Astra Serif" w:hAnsi="PT Astra Serif"/>
          <w:bCs/>
          <w:szCs w:val="28"/>
        </w:rPr>
        <w:t xml:space="preserve"> </w:t>
      </w:r>
      <w:r w:rsidR="00E0330E" w:rsidRPr="008B67AA">
        <w:rPr>
          <w:rFonts w:ascii="PT Astra Serif" w:hAnsi="PT Astra Serif"/>
          <w:bCs/>
          <w:szCs w:val="28"/>
        </w:rPr>
        <w:t>83</w:t>
      </w:r>
      <w:r w:rsidRPr="008B67AA">
        <w:rPr>
          <w:rFonts w:ascii="PT Astra Serif" w:hAnsi="PT Astra Serif"/>
          <w:bCs/>
          <w:szCs w:val="28"/>
        </w:rPr>
        <w:t xml:space="preserve">6,0 тыс. руб.; </w:t>
      </w:r>
    </w:p>
    <w:p w14:paraId="0F302D1D" w14:textId="0D15C549" w:rsidR="00434027" w:rsidRPr="00434027" w:rsidRDefault="00434027" w:rsidP="00434027">
      <w:pPr>
        <w:pStyle w:val="19"/>
        <w:keepNext/>
        <w:keepLines/>
        <w:spacing w:after="0" w:line="240" w:lineRule="auto"/>
        <w:ind w:firstLine="550"/>
        <w:jc w:val="both"/>
        <w:rPr>
          <w:rFonts w:ascii="PT Astra Serif" w:hAnsi="PT Astra Serif"/>
          <w:bCs/>
          <w:sz w:val="28"/>
          <w:szCs w:val="28"/>
        </w:rPr>
      </w:pPr>
      <w:r w:rsidRPr="00434027">
        <w:rPr>
          <w:rFonts w:ascii="PT Astra Serif" w:hAnsi="PT Astra Serif"/>
          <w:bCs/>
          <w:sz w:val="28"/>
          <w:szCs w:val="28"/>
        </w:rPr>
        <w:t xml:space="preserve">- </w:t>
      </w:r>
      <w:r w:rsidRPr="00E0330E">
        <w:rPr>
          <w:rFonts w:ascii="PT Astra Serif" w:hAnsi="PT Astra Serif"/>
          <w:b/>
          <w:bCs/>
          <w:sz w:val="28"/>
          <w:szCs w:val="28"/>
        </w:rPr>
        <w:t>на лечение</w:t>
      </w:r>
      <w:r w:rsidRPr="00434027">
        <w:rPr>
          <w:rFonts w:ascii="PT Astra Serif" w:hAnsi="PT Astra Serif"/>
          <w:bCs/>
          <w:sz w:val="28"/>
          <w:szCs w:val="28"/>
        </w:rPr>
        <w:t xml:space="preserve"> – 21 чел. на </w:t>
      </w:r>
      <w:r w:rsidR="00E0330E">
        <w:rPr>
          <w:rFonts w:ascii="PT Astra Serif" w:hAnsi="PT Astra Serif"/>
          <w:bCs/>
          <w:sz w:val="28"/>
          <w:szCs w:val="28"/>
        </w:rPr>
        <w:t xml:space="preserve">общую сумму </w:t>
      </w:r>
      <w:r w:rsidRPr="00434027">
        <w:rPr>
          <w:rFonts w:ascii="PT Astra Serif" w:hAnsi="PT Astra Serif"/>
          <w:bCs/>
          <w:sz w:val="28"/>
          <w:szCs w:val="28"/>
        </w:rPr>
        <w:t>711,0</w:t>
      </w:r>
      <w:r w:rsidR="00E0330E">
        <w:rPr>
          <w:rFonts w:ascii="PT Astra Serif" w:hAnsi="PT Astra Serif"/>
          <w:bCs/>
          <w:sz w:val="28"/>
          <w:szCs w:val="28"/>
        </w:rPr>
        <w:t xml:space="preserve"> тыс. руб.;</w:t>
      </w:r>
    </w:p>
    <w:p w14:paraId="4AA3C86D" w14:textId="3F34CBE2" w:rsidR="00666441" w:rsidRPr="00666441" w:rsidRDefault="00666441" w:rsidP="00666441">
      <w:pPr>
        <w:ind w:right="140" w:firstLine="552"/>
        <w:jc w:val="both"/>
        <w:rPr>
          <w:rFonts w:ascii="PT Astra Serif" w:hAnsi="PT Astra Serif" w:cs="PT Astra Serif"/>
          <w:szCs w:val="28"/>
        </w:rPr>
      </w:pPr>
      <w:r w:rsidRPr="00434027">
        <w:rPr>
          <w:rFonts w:ascii="PT Astra Serif" w:hAnsi="PT Astra Serif" w:cs="PT Astra Serif"/>
          <w:szCs w:val="28"/>
        </w:rPr>
        <w:t xml:space="preserve">- </w:t>
      </w:r>
      <w:r w:rsidRPr="00434027">
        <w:rPr>
          <w:rFonts w:ascii="PT Astra Serif" w:hAnsi="PT Astra Serif" w:cs="PT Astra Serif"/>
          <w:b/>
          <w:szCs w:val="28"/>
        </w:rPr>
        <w:t>на газификацию</w:t>
      </w:r>
      <w:r>
        <w:rPr>
          <w:rFonts w:ascii="PT Astra Serif" w:hAnsi="PT Astra Serif" w:cs="PT Astra Serif"/>
          <w:szCs w:val="28"/>
        </w:rPr>
        <w:t xml:space="preserve"> </w:t>
      </w:r>
      <w:r w:rsidR="00E0330E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– </w:t>
      </w:r>
      <w:r w:rsidRPr="00666441">
        <w:rPr>
          <w:rFonts w:ascii="PT Astra Serif" w:hAnsi="PT Astra Serif" w:cs="PT Astra Serif"/>
          <w:szCs w:val="28"/>
        </w:rPr>
        <w:t>1</w:t>
      </w:r>
      <w:r w:rsidR="00E0330E">
        <w:rPr>
          <w:rFonts w:ascii="PT Astra Serif" w:hAnsi="PT Astra Serif" w:cs="PT Astra Serif"/>
          <w:szCs w:val="28"/>
        </w:rPr>
        <w:t>3</w:t>
      </w:r>
      <w:r w:rsidRPr="00666441">
        <w:rPr>
          <w:rFonts w:ascii="PT Astra Serif" w:hAnsi="PT Astra Serif" w:cs="PT Astra Serif"/>
          <w:szCs w:val="28"/>
        </w:rPr>
        <w:t xml:space="preserve"> чел. на </w:t>
      </w:r>
      <w:r w:rsidR="00E0330E">
        <w:rPr>
          <w:rFonts w:ascii="PT Astra Serif" w:hAnsi="PT Astra Serif" w:cs="PT Astra Serif"/>
          <w:szCs w:val="28"/>
        </w:rPr>
        <w:t xml:space="preserve">общую сумму </w:t>
      </w:r>
      <w:r w:rsidRPr="00666441">
        <w:rPr>
          <w:rFonts w:ascii="PT Astra Serif" w:hAnsi="PT Astra Serif" w:cs="PT Astra Serif"/>
          <w:szCs w:val="28"/>
        </w:rPr>
        <w:t>4</w:t>
      </w:r>
      <w:r w:rsidR="00E0330E">
        <w:rPr>
          <w:rFonts w:ascii="PT Astra Serif" w:hAnsi="PT Astra Serif" w:cs="PT Astra Serif"/>
          <w:szCs w:val="28"/>
        </w:rPr>
        <w:t>9</w:t>
      </w:r>
      <w:r w:rsidRPr="00666441">
        <w:rPr>
          <w:rFonts w:ascii="PT Astra Serif" w:hAnsi="PT Astra Serif" w:cs="PT Astra Serif"/>
          <w:szCs w:val="28"/>
        </w:rPr>
        <w:t>5,0</w:t>
      </w:r>
      <w:r w:rsidR="00E0330E">
        <w:rPr>
          <w:rFonts w:ascii="PT Astra Serif" w:hAnsi="PT Astra Serif" w:cs="PT Astra Serif"/>
          <w:szCs w:val="28"/>
        </w:rPr>
        <w:t xml:space="preserve"> тыс. руб.</w:t>
      </w:r>
    </w:p>
    <w:p w14:paraId="48E3E61A" w14:textId="77777777" w:rsidR="00245D6A" w:rsidRPr="00F51A60" w:rsidRDefault="00245D6A">
      <w:pPr>
        <w:keepNext/>
        <w:keepLines/>
        <w:jc w:val="center"/>
        <w:rPr>
          <w:rFonts w:ascii="PT Astra Serif" w:eastAsia="Times New Roman" w:hAnsi="PT Astra Serif" w:cs="PT Astra Serif"/>
          <w:bCs/>
          <w:szCs w:val="28"/>
        </w:rPr>
      </w:pPr>
    </w:p>
    <w:p w14:paraId="69FF5DB1" w14:textId="77777777" w:rsidR="00245D6A" w:rsidRDefault="00BB7046">
      <w:pPr>
        <w:keepNext/>
        <w:keepLines/>
        <w:jc w:val="center"/>
        <w:rPr>
          <w:rFonts w:ascii="PT Astra Serif" w:eastAsia="PT Astra Serif" w:hAnsi="PT Astra Serif" w:cs="PT Astra Serif"/>
          <w:b/>
          <w:szCs w:val="28"/>
          <w:lang w:eastAsia="ru-RU"/>
        </w:rPr>
      </w:pPr>
      <w:r w:rsidRPr="00F51A60">
        <w:rPr>
          <w:rFonts w:ascii="PT Astra Serif" w:eastAsia="PT Astra Serif" w:hAnsi="PT Astra Serif" w:cs="PT Astra Serif"/>
          <w:b/>
          <w:szCs w:val="28"/>
          <w:lang w:eastAsia="ru-RU"/>
        </w:rPr>
        <w:t>Государственный социальный контракт</w:t>
      </w:r>
    </w:p>
    <w:p w14:paraId="5665D6D5" w14:textId="77777777" w:rsidR="00CD1DCC" w:rsidRPr="00F51A60" w:rsidRDefault="00CD1DCC">
      <w:pPr>
        <w:keepNext/>
        <w:keepLines/>
        <w:jc w:val="center"/>
        <w:rPr>
          <w:rFonts w:ascii="PT Astra Serif" w:hAnsi="PT Astra Serif" w:cs="PT Astra Serif"/>
          <w:b/>
          <w:szCs w:val="28"/>
        </w:rPr>
      </w:pPr>
    </w:p>
    <w:p w14:paraId="4CA8F095" w14:textId="0DAFAFA1" w:rsidR="00AF61A7" w:rsidRPr="00AF61A7" w:rsidRDefault="00AF61A7" w:rsidP="00AF61A7">
      <w:pPr>
        <w:pStyle w:val="19"/>
        <w:keepNext/>
        <w:keepLine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F61A7">
        <w:rPr>
          <w:rFonts w:ascii="PT Astra Serif" w:hAnsi="PT Astra Serif"/>
          <w:sz w:val="28"/>
          <w:szCs w:val="28"/>
        </w:rPr>
        <w:t xml:space="preserve">В 2025 году </w:t>
      </w:r>
      <w:r w:rsidRPr="00215FC7">
        <w:rPr>
          <w:rFonts w:ascii="PT Astra Serif" w:hAnsi="PT Astra Serif"/>
          <w:b/>
          <w:bCs/>
          <w:sz w:val="28"/>
          <w:szCs w:val="28"/>
          <w:lang w:eastAsia="ru-RU"/>
        </w:rPr>
        <w:t>заключено 97 государственных социальных контрактов</w:t>
      </w:r>
      <w:r w:rsidRPr="00AF61A7">
        <w:rPr>
          <w:rFonts w:ascii="PT Astra Serif" w:hAnsi="PT Astra Serif"/>
          <w:bCs/>
          <w:sz w:val="28"/>
          <w:szCs w:val="28"/>
          <w:lang w:eastAsia="ru-RU"/>
        </w:rPr>
        <w:t xml:space="preserve"> на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общую </w:t>
      </w:r>
      <w:r w:rsidRPr="00215FC7">
        <w:rPr>
          <w:rFonts w:ascii="PT Astra Serif" w:hAnsi="PT Astra Serif"/>
          <w:b/>
          <w:bCs/>
          <w:sz w:val="28"/>
          <w:szCs w:val="28"/>
          <w:lang w:eastAsia="ru-RU"/>
        </w:rPr>
        <w:t xml:space="preserve">сумму </w:t>
      </w:r>
      <w:r w:rsidRPr="00215FC7">
        <w:rPr>
          <w:rFonts w:ascii="PT Astra Serif" w:hAnsi="PT Astra Serif" w:cs="PT Astra Serif"/>
          <w:b/>
          <w:sz w:val="28"/>
          <w:szCs w:val="28"/>
        </w:rPr>
        <w:t xml:space="preserve">8663,595 </w:t>
      </w:r>
      <w:r w:rsidRPr="00215FC7">
        <w:rPr>
          <w:rFonts w:ascii="PT Astra Serif" w:hAnsi="PT Astra Serif"/>
          <w:b/>
          <w:bCs/>
          <w:sz w:val="28"/>
          <w:szCs w:val="28"/>
          <w:lang w:eastAsia="ru-RU"/>
        </w:rPr>
        <w:t>тыс. руб</w:t>
      </w:r>
      <w:r w:rsidRPr="00AF61A7">
        <w:rPr>
          <w:rFonts w:ascii="PT Astra Serif" w:hAnsi="PT Astra Serif"/>
          <w:bCs/>
          <w:sz w:val="28"/>
          <w:szCs w:val="28"/>
          <w:lang w:eastAsia="ru-RU"/>
        </w:rPr>
        <w:t>., в том числе:</w:t>
      </w:r>
    </w:p>
    <w:p w14:paraId="03CAC83F" w14:textId="1CE7A3D9" w:rsidR="00AF61A7" w:rsidRPr="00441154" w:rsidRDefault="00AF61A7" w:rsidP="00AF61A7">
      <w:pPr>
        <w:ind w:firstLine="709"/>
        <w:jc w:val="both"/>
        <w:rPr>
          <w:rFonts w:ascii="PT Astra Serif" w:eastAsia="Times New Roman" w:hAnsi="PT Astra Serif" w:cs="PT Astra Serif"/>
          <w:szCs w:val="28"/>
        </w:rPr>
      </w:pPr>
      <w:r w:rsidRPr="00441154">
        <w:rPr>
          <w:rFonts w:ascii="PT Astra Serif" w:hAnsi="PT Astra Serif" w:cs="PT Astra Serif"/>
          <w:szCs w:val="28"/>
        </w:rPr>
        <w:t xml:space="preserve">на ведение ЛПХ – 14 чел. 2788,65 </w:t>
      </w:r>
      <w:proofErr w:type="spellStart"/>
      <w:r w:rsidRPr="00441154">
        <w:rPr>
          <w:rFonts w:ascii="PT Astra Serif" w:hAnsi="PT Astra Serif" w:cs="PT Astra Serif"/>
          <w:szCs w:val="28"/>
        </w:rPr>
        <w:t>тыс.руб</w:t>
      </w:r>
      <w:proofErr w:type="spellEnd"/>
      <w:r w:rsidRPr="00441154">
        <w:rPr>
          <w:rFonts w:ascii="PT Astra Serif" w:hAnsi="PT Astra Serif" w:cs="PT Astra Serif"/>
          <w:szCs w:val="28"/>
        </w:rPr>
        <w:t>.,</w:t>
      </w:r>
      <w:r w:rsidRPr="00441154">
        <w:rPr>
          <w:rFonts w:ascii="PT Astra Serif" w:hAnsi="PT Astra Serif" w:cs="PT Astra Serif"/>
          <w:b/>
          <w:szCs w:val="28"/>
        </w:rPr>
        <w:t xml:space="preserve"> план 14</w:t>
      </w:r>
      <w:r w:rsidRPr="00441154">
        <w:rPr>
          <w:rFonts w:ascii="PT Astra Serif" w:hAnsi="PT Astra Serif" w:cs="PT Astra Serif"/>
          <w:szCs w:val="28"/>
        </w:rPr>
        <w:t xml:space="preserve"> </w:t>
      </w:r>
      <w:r w:rsidR="00C36911">
        <w:rPr>
          <w:rFonts w:ascii="PT Astra Serif" w:hAnsi="PT Astra Serif" w:cs="PT Astra Serif"/>
          <w:szCs w:val="28"/>
        </w:rPr>
        <w:t>(</w:t>
      </w:r>
      <w:r w:rsidRPr="00441154">
        <w:rPr>
          <w:rFonts w:ascii="PT Astra Serif" w:eastAsia="Times New Roman" w:hAnsi="PT Astra Serif" w:cs="PT Astra Serif"/>
          <w:szCs w:val="28"/>
        </w:rPr>
        <w:t>100%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 w:rsidRPr="00441154">
        <w:rPr>
          <w:rFonts w:ascii="PT Astra Serif" w:eastAsia="Times New Roman" w:hAnsi="PT Astra Serif" w:cs="PT Astra Serif"/>
          <w:szCs w:val="28"/>
        </w:rPr>
        <w:t>,</w:t>
      </w:r>
    </w:p>
    <w:p w14:paraId="1570B98F" w14:textId="3C63D814" w:rsidR="00AF61A7" w:rsidRDefault="00AF61A7" w:rsidP="00AF61A7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Times New Roman" w:hAnsi="PT Astra Serif" w:cs="PT Astra Serif"/>
          <w:szCs w:val="28"/>
        </w:rPr>
        <w:t xml:space="preserve">на ИПД – 12 чел. на </w:t>
      </w:r>
      <w:r w:rsidRPr="00F02404">
        <w:rPr>
          <w:rFonts w:ascii="PT Astra Serif" w:eastAsia="Times New Roman" w:hAnsi="PT Astra Serif" w:cs="PT Astra Serif"/>
          <w:szCs w:val="28"/>
        </w:rPr>
        <w:t>4027,907</w:t>
      </w:r>
      <w:r>
        <w:rPr>
          <w:rFonts w:ascii="PT Astra Serif" w:eastAsia="Times New Roman" w:hAnsi="PT Astra Serif" w:cs="PT Astra Serif"/>
          <w:szCs w:val="28"/>
        </w:rPr>
        <w:t xml:space="preserve"> </w:t>
      </w:r>
      <w:proofErr w:type="spellStart"/>
      <w:r>
        <w:rPr>
          <w:rFonts w:ascii="PT Astra Serif" w:eastAsia="Times New Roman" w:hAnsi="PT Astra Serif" w:cs="PT Astra Serif"/>
          <w:szCs w:val="28"/>
        </w:rPr>
        <w:t>тыс.руб</w:t>
      </w:r>
      <w:proofErr w:type="spellEnd"/>
      <w:r>
        <w:rPr>
          <w:rFonts w:ascii="PT Astra Serif" w:eastAsia="Times New Roman" w:hAnsi="PT Astra Serif" w:cs="PT Astra Serif"/>
          <w:szCs w:val="28"/>
        </w:rPr>
        <w:t xml:space="preserve">., </w:t>
      </w:r>
      <w:r w:rsidR="00C36911">
        <w:rPr>
          <w:rFonts w:ascii="PT Astra Serif" w:eastAsia="Times New Roman" w:hAnsi="PT Astra Serif" w:cs="PT Astra Serif"/>
          <w:b/>
          <w:szCs w:val="28"/>
        </w:rPr>
        <w:t>план 12 (</w:t>
      </w:r>
      <w:r>
        <w:rPr>
          <w:rFonts w:ascii="PT Astra Serif" w:eastAsia="Times New Roman" w:hAnsi="PT Astra Serif" w:cs="PT Astra Serif"/>
          <w:szCs w:val="28"/>
        </w:rPr>
        <w:t>100,0%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>
        <w:rPr>
          <w:rFonts w:ascii="PT Astra Serif" w:eastAsia="Times New Roman" w:hAnsi="PT Astra Serif" w:cs="PT Astra Serif"/>
          <w:szCs w:val="28"/>
        </w:rPr>
        <w:t>,</w:t>
      </w:r>
    </w:p>
    <w:p w14:paraId="208B5DEC" w14:textId="7049257F" w:rsidR="00AF61A7" w:rsidRDefault="00AF61A7" w:rsidP="00AF61A7">
      <w:pPr>
        <w:ind w:firstLine="709"/>
        <w:jc w:val="both"/>
        <w:rPr>
          <w:rFonts w:ascii="PT Astra Serif" w:eastAsia="Times New Roman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на преодоление ТЖС – 18 чел. на 1083,726 </w:t>
      </w:r>
      <w:proofErr w:type="spellStart"/>
      <w:r>
        <w:rPr>
          <w:rFonts w:ascii="PT Astra Serif" w:hAnsi="PT Astra Serif" w:cs="PT Astra Serif"/>
          <w:szCs w:val="28"/>
        </w:rPr>
        <w:t>тыс.руб</w:t>
      </w:r>
      <w:proofErr w:type="spellEnd"/>
      <w:r>
        <w:rPr>
          <w:rFonts w:ascii="PT Astra Serif" w:hAnsi="PT Astra Serif" w:cs="PT Astra Serif"/>
          <w:szCs w:val="28"/>
        </w:rPr>
        <w:t>.</w:t>
      </w:r>
      <w:r>
        <w:rPr>
          <w:rFonts w:ascii="PT Astra Serif" w:eastAsia="Times New Roman" w:hAnsi="PT Astra Serif" w:cs="PT Astra Serif"/>
          <w:szCs w:val="28"/>
        </w:rPr>
        <w:t>,</w:t>
      </w:r>
      <w:r w:rsidRPr="003D1580">
        <w:rPr>
          <w:rFonts w:ascii="PT Astra Serif" w:hAnsi="PT Astra Serif" w:cs="PT Astra Serif"/>
          <w:b/>
          <w:szCs w:val="28"/>
        </w:rPr>
        <w:t xml:space="preserve"> </w:t>
      </w:r>
      <w:r>
        <w:rPr>
          <w:rFonts w:ascii="PT Astra Serif" w:hAnsi="PT Astra Serif" w:cs="PT Astra Serif"/>
          <w:b/>
          <w:szCs w:val="28"/>
        </w:rPr>
        <w:t>план 13</w:t>
      </w:r>
      <w:r>
        <w:rPr>
          <w:rFonts w:ascii="PT Astra Serif" w:hAnsi="PT Astra Serif" w:cs="PT Astra Serif"/>
          <w:szCs w:val="28"/>
        </w:rPr>
        <w:t xml:space="preserve"> </w:t>
      </w:r>
      <w:r w:rsidR="00C36911">
        <w:rPr>
          <w:rFonts w:ascii="PT Astra Serif" w:hAnsi="PT Astra Serif" w:cs="PT Astra Serif"/>
          <w:szCs w:val="28"/>
        </w:rPr>
        <w:t>(</w:t>
      </w:r>
      <w:r>
        <w:rPr>
          <w:rFonts w:ascii="PT Astra Serif" w:hAnsi="PT Astra Serif" w:cs="PT Astra Serif"/>
          <w:szCs w:val="28"/>
        </w:rPr>
        <w:t>138,5</w:t>
      </w:r>
      <w:r>
        <w:rPr>
          <w:rFonts w:ascii="PT Astra Serif" w:eastAsia="Times New Roman" w:hAnsi="PT Astra Serif" w:cs="PT Astra Serif"/>
          <w:szCs w:val="28"/>
        </w:rPr>
        <w:t>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>
        <w:rPr>
          <w:rFonts w:ascii="PT Astra Serif" w:eastAsia="Times New Roman" w:hAnsi="PT Astra Serif" w:cs="PT Astra Serif"/>
          <w:szCs w:val="28"/>
        </w:rPr>
        <w:t>,</w:t>
      </w:r>
    </w:p>
    <w:p w14:paraId="1D9ED857" w14:textId="15A53151" w:rsidR="00AF61A7" w:rsidRDefault="00AF61A7" w:rsidP="00AF61A7">
      <w:pPr>
        <w:ind w:firstLine="709"/>
        <w:jc w:val="both"/>
        <w:rPr>
          <w:rFonts w:ascii="PT Astra Serif" w:eastAsia="Times New Roman" w:hAnsi="PT Astra Serif" w:cs="PT Astra Serif"/>
          <w:szCs w:val="28"/>
        </w:rPr>
      </w:pPr>
      <w:r>
        <w:rPr>
          <w:rFonts w:ascii="PT Astra Serif" w:eastAsia="Times New Roman" w:hAnsi="PT Astra Serif" w:cs="PT Astra Serif"/>
          <w:szCs w:val="28"/>
        </w:rPr>
        <w:t xml:space="preserve">на поиск работы – 53 чел. на 963,312 </w:t>
      </w:r>
      <w:proofErr w:type="spellStart"/>
      <w:r>
        <w:rPr>
          <w:rFonts w:ascii="PT Astra Serif" w:eastAsia="Times New Roman" w:hAnsi="PT Astra Serif" w:cs="PT Astra Serif"/>
          <w:szCs w:val="28"/>
        </w:rPr>
        <w:t>тыс.руб</w:t>
      </w:r>
      <w:proofErr w:type="spellEnd"/>
      <w:r>
        <w:rPr>
          <w:rFonts w:ascii="PT Astra Serif" w:eastAsia="Times New Roman" w:hAnsi="PT Astra Serif" w:cs="PT Astra Serif"/>
          <w:szCs w:val="28"/>
        </w:rPr>
        <w:t>.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eastAsia="Times New Roman" w:hAnsi="PT Astra Serif" w:cs="PT Astra Serif"/>
          <w:b/>
          <w:szCs w:val="28"/>
        </w:rPr>
        <w:t>план 48</w:t>
      </w:r>
      <w:r>
        <w:rPr>
          <w:rFonts w:ascii="PT Astra Serif" w:eastAsia="Times New Roman" w:hAnsi="PT Astra Serif" w:cs="PT Astra Serif"/>
          <w:szCs w:val="28"/>
        </w:rPr>
        <w:t xml:space="preserve"> </w:t>
      </w:r>
      <w:r w:rsidR="00C36911">
        <w:rPr>
          <w:rFonts w:ascii="PT Astra Serif" w:eastAsia="Times New Roman" w:hAnsi="PT Astra Serif" w:cs="PT Astra Serif"/>
          <w:szCs w:val="28"/>
        </w:rPr>
        <w:t>(</w:t>
      </w:r>
      <w:r>
        <w:rPr>
          <w:rFonts w:ascii="PT Astra Serif" w:eastAsia="Times New Roman" w:hAnsi="PT Astra Serif" w:cs="PT Astra Serif"/>
          <w:szCs w:val="28"/>
        </w:rPr>
        <w:t>110,4%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>
        <w:rPr>
          <w:rFonts w:ascii="PT Astra Serif" w:eastAsia="Times New Roman" w:hAnsi="PT Astra Serif" w:cs="PT Astra Serif"/>
          <w:szCs w:val="28"/>
        </w:rPr>
        <w:t>.</w:t>
      </w:r>
    </w:p>
    <w:p w14:paraId="76116801" w14:textId="76C194F4" w:rsidR="00AF61A7" w:rsidRDefault="00AF61A7" w:rsidP="00AF61A7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Исполнение плана за 2025 </w:t>
      </w:r>
      <w:r w:rsidR="00283EB5">
        <w:rPr>
          <w:rFonts w:ascii="PT Astra Serif" w:hAnsi="PT Astra Serif" w:cs="PT Astra Serif"/>
          <w:szCs w:val="28"/>
        </w:rPr>
        <w:t>год – 111,5%, план 87, факт 97.</w:t>
      </w:r>
    </w:p>
    <w:p w14:paraId="7B7C4D6C" w14:textId="77777777" w:rsidR="00283EB5" w:rsidRDefault="00283EB5" w:rsidP="002F608A">
      <w:pPr>
        <w:jc w:val="center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</w:p>
    <w:p w14:paraId="13C93642" w14:textId="77777777" w:rsidR="002F608A" w:rsidRDefault="002F608A" w:rsidP="002F608A">
      <w:pPr>
        <w:jc w:val="center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  <w:r>
        <w:rPr>
          <w:rFonts w:ascii="PT Astra Serif" w:hAnsi="PT Astra Serif" w:cs="PT Astra Serif"/>
          <w:b/>
          <w:bCs/>
          <w:color w:val="000000"/>
          <w:kern w:val="2"/>
          <w:szCs w:val="28"/>
        </w:rPr>
        <w:t>Информация по реализации акций (проектов)</w:t>
      </w:r>
    </w:p>
    <w:p w14:paraId="29333D9F" w14:textId="77777777" w:rsidR="002F608A" w:rsidRDefault="002F608A" w:rsidP="002F608A">
      <w:pPr>
        <w:jc w:val="center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</w:p>
    <w:p w14:paraId="2DCFC6B8" w14:textId="77777777" w:rsidR="002F608A" w:rsidRPr="00BA6F58" w:rsidRDefault="002F608A" w:rsidP="002F608A">
      <w:pPr>
        <w:spacing w:line="230" w:lineRule="auto"/>
        <w:ind w:firstLine="708"/>
        <w:jc w:val="both"/>
        <w:rPr>
          <w:rFonts w:ascii="PT Astra Serif" w:hAnsi="PT Astra Serif"/>
          <w:color w:val="000000"/>
          <w:spacing w:val="-2"/>
          <w:szCs w:val="28"/>
        </w:rPr>
      </w:pPr>
      <w:r>
        <w:rPr>
          <w:rFonts w:ascii="Yandex Sans Text" w:hAnsi="Yandex Sans Text"/>
          <w:color w:val="000000"/>
          <w:shd w:val="clear" w:color="auto" w:fill="FFFFFF"/>
        </w:rPr>
        <w:t xml:space="preserve">В Сенгилеевском районе активно реализуются </w:t>
      </w:r>
      <w:r w:rsidRPr="00DA1E4B">
        <w:rPr>
          <w:rFonts w:ascii="Yandex Sans Text" w:hAnsi="Yandex Sans Text"/>
          <w:b/>
          <w:color w:val="000000"/>
          <w:shd w:val="clear" w:color="auto" w:fill="FFFFFF"/>
        </w:rPr>
        <w:t>федеральный проект «Поддержка семьи» национального проекта «Семья»</w:t>
      </w:r>
      <w:r>
        <w:rPr>
          <w:rFonts w:ascii="Yandex Sans Text" w:hAnsi="Yandex Sans Text"/>
          <w:color w:val="000000"/>
          <w:shd w:val="clear" w:color="auto" w:fill="FFFFFF"/>
        </w:rPr>
        <w:t xml:space="preserve">. Цель — </w:t>
      </w:r>
      <w:r>
        <w:rPr>
          <w:rFonts w:ascii="PT Astra Serif" w:hAnsi="PT Astra Serif"/>
          <w:spacing w:val="-2"/>
          <w:szCs w:val="28"/>
        </w:rPr>
        <w:t xml:space="preserve">увеличение числа семей с детьми, </w:t>
      </w:r>
      <w:r w:rsidRPr="00BA6F58">
        <w:rPr>
          <w:rFonts w:ascii="PT Astra Serif" w:hAnsi="PT Astra Serif"/>
          <w:spacing w:val="-2"/>
          <w:szCs w:val="28"/>
        </w:rPr>
        <w:t>оказание комплексной поддержки семьям, направленной на улучшение уровня и качества жизни семей.</w:t>
      </w:r>
    </w:p>
    <w:p w14:paraId="17073F09" w14:textId="77777777" w:rsidR="002F608A" w:rsidRPr="00394645" w:rsidRDefault="002F608A" w:rsidP="002F608A">
      <w:pPr>
        <w:ind w:firstLine="708"/>
        <w:jc w:val="both"/>
        <w:rPr>
          <w:rFonts w:ascii="PT Astra Serif" w:hAnsi="PT Astra Serif"/>
          <w:szCs w:val="28"/>
        </w:rPr>
      </w:pPr>
      <w:r w:rsidRPr="00394645">
        <w:rPr>
          <w:rFonts w:ascii="PT Astra Serif" w:hAnsi="PT Astra Serif"/>
          <w:szCs w:val="28"/>
        </w:rPr>
        <w:t xml:space="preserve">Для достижения поставленных задач реализуются следующие </w:t>
      </w:r>
      <w:r>
        <w:rPr>
          <w:rFonts w:ascii="PT Astra Serif" w:hAnsi="PT Astra Serif"/>
          <w:szCs w:val="28"/>
        </w:rPr>
        <w:t>мероприятия</w:t>
      </w:r>
      <w:r w:rsidRPr="00394645">
        <w:rPr>
          <w:rFonts w:ascii="PT Astra Serif" w:hAnsi="PT Astra Serif"/>
          <w:szCs w:val="28"/>
        </w:rPr>
        <w:t>:</w:t>
      </w:r>
    </w:p>
    <w:p w14:paraId="0C0A0CF9" w14:textId="77777777" w:rsidR="002F608A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94645">
        <w:rPr>
          <w:rFonts w:ascii="PT Astra Serif" w:hAnsi="PT Astra Serif"/>
          <w:szCs w:val="28"/>
        </w:rPr>
        <w:t>1)</w:t>
      </w:r>
      <w:r w:rsidRPr="00DA1E4B">
        <w:rPr>
          <w:rFonts w:ascii="PT Astra Serif" w:eastAsia="Times New Roman" w:hAnsi="PT Astra Serif"/>
          <w:szCs w:val="28"/>
          <w:lang w:eastAsia="ru-RU"/>
        </w:rPr>
        <w:t xml:space="preserve"> </w:t>
      </w:r>
      <w:r w:rsidRPr="007E6B44">
        <w:rPr>
          <w:rFonts w:ascii="PT Astra Serif" w:eastAsia="Times New Roman" w:hAnsi="PT Astra Serif"/>
          <w:szCs w:val="28"/>
          <w:lang w:eastAsia="ru-RU"/>
        </w:rPr>
        <w:t xml:space="preserve">С 01.04.2020 года в Ульяновской области проводится </w:t>
      </w:r>
      <w:r w:rsidRPr="00DA1E4B">
        <w:rPr>
          <w:rFonts w:ascii="PT Astra Serif" w:eastAsia="Times New Roman" w:hAnsi="PT Astra Serif"/>
          <w:b/>
          <w:szCs w:val="28"/>
          <w:lang w:eastAsia="ru-RU"/>
        </w:rPr>
        <w:t>акция «Подарок новорожденному»</w:t>
      </w:r>
      <w:r w:rsidRPr="007E6B44">
        <w:rPr>
          <w:rFonts w:ascii="PT Astra Serif" w:eastAsia="Times New Roman" w:hAnsi="PT Astra Serif"/>
          <w:szCs w:val="28"/>
          <w:lang w:eastAsia="ru-RU"/>
        </w:rPr>
        <w:t>. В рамках этой акции все новорожденные дети получают подарочные комплекты детских принадлежностей. Комплекты выдаются в родильных домах или через органы социальной защиты по месту регистрации родителей.</w:t>
      </w:r>
      <w:r>
        <w:rPr>
          <w:rFonts w:ascii="PT Astra Serif" w:eastAsia="Times New Roman" w:hAnsi="PT Astra Serif"/>
          <w:szCs w:val="28"/>
          <w:lang w:eastAsia="ru-RU"/>
        </w:rPr>
        <w:t xml:space="preserve"> </w:t>
      </w:r>
      <w:r w:rsidRPr="007E6B44">
        <w:rPr>
          <w:rFonts w:ascii="PT Astra Serif" w:eastAsia="Times New Roman" w:hAnsi="PT Astra Serif"/>
          <w:szCs w:val="28"/>
          <w:lang w:eastAsia="ru-RU"/>
        </w:rPr>
        <w:t xml:space="preserve">За время проведения акции (по состоянию на 2025 год) подарочные комплекты получили 8 семей через органы социальной защиты Сенгилеевского района. </w:t>
      </w:r>
    </w:p>
    <w:p w14:paraId="78A0519E" w14:textId="77777777" w:rsidR="002F608A" w:rsidRPr="007E6B44" w:rsidRDefault="002F608A" w:rsidP="002F608A">
      <w:pPr>
        <w:widowControl/>
        <w:ind w:firstLine="567"/>
        <w:jc w:val="both"/>
        <w:rPr>
          <w:rFonts w:ascii="PT Astra Serif" w:eastAsia="Times New Roman" w:hAnsi="PT Astra Serif"/>
          <w:i/>
          <w:szCs w:val="28"/>
          <w:lang w:eastAsia="ru-RU"/>
        </w:rPr>
      </w:pPr>
      <w:r w:rsidRPr="007E6B44">
        <w:rPr>
          <w:rFonts w:ascii="PT Astra Serif" w:eastAsia="Times New Roman" w:hAnsi="PT Astra Serif"/>
          <w:i/>
          <w:szCs w:val="28"/>
          <w:lang w:eastAsia="ru-RU"/>
        </w:rPr>
        <w:t>Анализ динамики выдачи комплектов по годам демонстрирует следующие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512"/>
        <w:gridCol w:w="1637"/>
        <w:gridCol w:w="1637"/>
        <w:gridCol w:w="1637"/>
        <w:gridCol w:w="1637"/>
      </w:tblGrid>
      <w:tr w:rsidR="002F608A" w:rsidRPr="007E6B44" w14:paraId="42E70B9B" w14:textId="77777777" w:rsidTr="006651D8">
        <w:trPr>
          <w:trHeight w:val="367"/>
        </w:trPr>
        <w:tc>
          <w:tcPr>
            <w:tcW w:w="1617" w:type="dxa"/>
          </w:tcPr>
          <w:p w14:paraId="39681E33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b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b/>
                <w:sz w:val="24"/>
                <w:lang w:eastAsia="ru-RU"/>
              </w:rPr>
              <w:t>Год</w:t>
            </w:r>
          </w:p>
        </w:tc>
        <w:tc>
          <w:tcPr>
            <w:tcW w:w="1512" w:type="dxa"/>
          </w:tcPr>
          <w:p w14:paraId="6A5B517B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2021</w:t>
            </w:r>
          </w:p>
        </w:tc>
        <w:tc>
          <w:tcPr>
            <w:tcW w:w="1637" w:type="dxa"/>
          </w:tcPr>
          <w:p w14:paraId="4C51DC69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2022</w:t>
            </w:r>
          </w:p>
        </w:tc>
        <w:tc>
          <w:tcPr>
            <w:tcW w:w="1637" w:type="dxa"/>
          </w:tcPr>
          <w:p w14:paraId="7B81843A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2023</w:t>
            </w:r>
          </w:p>
        </w:tc>
        <w:tc>
          <w:tcPr>
            <w:tcW w:w="1637" w:type="dxa"/>
          </w:tcPr>
          <w:p w14:paraId="32BAAE57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2024</w:t>
            </w:r>
          </w:p>
        </w:tc>
        <w:tc>
          <w:tcPr>
            <w:tcW w:w="1637" w:type="dxa"/>
          </w:tcPr>
          <w:p w14:paraId="3EBF1074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2025</w:t>
            </w:r>
          </w:p>
        </w:tc>
      </w:tr>
      <w:tr w:rsidR="002F608A" w:rsidRPr="007E6B44" w14:paraId="37CA37DC" w14:textId="77777777" w:rsidTr="006651D8">
        <w:trPr>
          <w:trHeight w:val="931"/>
        </w:trPr>
        <w:tc>
          <w:tcPr>
            <w:tcW w:w="1617" w:type="dxa"/>
            <w:vAlign w:val="center"/>
          </w:tcPr>
          <w:p w14:paraId="34B50E81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b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b/>
                <w:sz w:val="24"/>
                <w:lang w:eastAsia="ru-RU"/>
              </w:rPr>
              <w:t>Количество выданных комплектов</w:t>
            </w:r>
          </w:p>
        </w:tc>
        <w:tc>
          <w:tcPr>
            <w:tcW w:w="1512" w:type="dxa"/>
            <w:vAlign w:val="center"/>
          </w:tcPr>
          <w:p w14:paraId="20FA327F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1</w:t>
            </w:r>
          </w:p>
        </w:tc>
        <w:tc>
          <w:tcPr>
            <w:tcW w:w="1637" w:type="dxa"/>
            <w:vAlign w:val="center"/>
          </w:tcPr>
          <w:p w14:paraId="396FFE7D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</w:t>
            </w:r>
          </w:p>
        </w:tc>
        <w:tc>
          <w:tcPr>
            <w:tcW w:w="1637" w:type="dxa"/>
            <w:vAlign w:val="center"/>
          </w:tcPr>
          <w:p w14:paraId="1882DEC6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</w:t>
            </w:r>
          </w:p>
        </w:tc>
        <w:tc>
          <w:tcPr>
            <w:tcW w:w="1637" w:type="dxa"/>
            <w:vAlign w:val="center"/>
          </w:tcPr>
          <w:p w14:paraId="6FA911D7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3</w:t>
            </w:r>
          </w:p>
        </w:tc>
        <w:tc>
          <w:tcPr>
            <w:tcW w:w="1637" w:type="dxa"/>
            <w:vAlign w:val="center"/>
          </w:tcPr>
          <w:p w14:paraId="441E62FC" w14:textId="77777777" w:rsidR="002F608A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</w:p>
          <w:p w14:paraId="5CC83D61" w14:textId="77777777" w:rsidR="002F608A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0</w:t>
            </w:r>
          </w:p>
          <w:p w14:paraId="08E7984B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lang w:eastAsia="ru-RU"/>
              </w:rPr>
              <w:t xml:space="preserve"> </w:t>
            </w:r>
            <w:r w:rsidRPr="007E6B44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(обращения не поступали)</w:t>
            </w:r>
          </w:p>
        </w:tc>
      </w:tr>
    </w:tbl>
    <w:p w14:paraId="63CDB8C1" w14:textId="77777777" w:rsidR="002F608A" w:rsidRPr="00461813" w:rsidRDefault="002F608A" w:rsidP="002F608A">
      <w:pPr>
        <w:ind w:right="14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szCs w:val="28"/>
          <w:shd w:val="clear" w:color="auto" w:fill="FFFFFF"/>
        </w:rPr>
        <w:t>2)</w:t>
      </w:r>
      <w:r w:rsidRPr="00212D3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Для поддержки молодых семей в 2025 году введены дополнительные </w:t>
      </w:r>
      <w:r>
        <w:rPr>
          <w:rFonts w:ascii="PT Astra Serif" w:hAnsi="PT Astra Serif"/>
          <w:szCs w:val="28"/>
        </w:rPr>
        <w:lastRenderedPageBreak/>
        <w:t>выплаты - п</w:t>
      </w:r>
      <w:r w:rsidRPr="00394645">
        <w:rPr>
          <w:rFonts w:ascii="PT Astra Serif" w:hAnsi="PT Astra Serif"/>
          <w:szCs w:val="28"/>
        </w:rPr>
        <w:t xml:space="preserve">редоставление единовременной выплаты в размере 200,00 </w:t>
      </w:r>
      <w:proofErr w:type="spellStart"/>
      <w:r w:rsidRPr="00394645">
        <w:rPr>
          <w:rFonts w:ascii="PT Astra Serif" w:hAnsi="PT Astra Serif"/>
          <w:szCs w:val="28"/>
        </w:rPr>
        <w:t>тыс.руб</w:t>
      </w:r>
      <w:proofErr w:type="spellEnd"/>
      <w:r w:rsidRPr="00394645">
        <w:rPr>
          <w:rFonts w:ascii="PT Astra Serif" w:hAnsi="PT Astra Serif"/>
          <w:szCs w:val="28"/>
        </w:rPr>
        <w:t xml:space="preserve">. женщинам, обучающимся в очной форме по образовательным программам среднего профессионального и высшего образования – </w:t>
      </w:r>
      <w:r w:rsidRPr="00D926A5">
        <w:rPr>
          <w:rFonts w:ascii="PT Astra Serif" w:hAnsi="PT Astra Serif"/>
          <w:b/>
          <w:szCs w:val="28"/>
        </w:rPr>
        <w:t>данной мерой социальный поддержки воспользовались – 6 беременных женщин</w:t>
      </w:r>
      <w:r>
        <w:rPr>
          <w:rFonts w:ascii="PT Astra Serif" w:hAnsi="PT Astra Serif"/>
          <w:szCs w:val="28"/>
        </w:rPr>
        <w:t>.</w:t>
      </w:r>
    </w:p>
    <w:p w14:paraId="6635A90A" w14:textId="77777777" w:rsidR="002F608A" w:rsidRDefault="002F608A" w:rsidP="002F608A">
      <w:pPr>
        <w:jc w:val="both"/>
        <w:rPr>
          <w:rFonts w:ascii="PT Astra Serif" w:eastAsia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Pr="00394645">
        <w:rPr>
          <w:rFonts w:ascii="PT Astra Serif" w:hAnsi="PT Astra Serif"/>
          <w:szCs w:val="28"/>
        </w:rPr>
        <w:t>)</w:t>
      </w:r>
      <w:r w:rsidRPr="00DA1E4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В</w:t>
      </w:r>
      <w:r w:rsidRPr="0031170D">
        <w:rPr>
          <w:rFonts w:ascii="PT Astra Serif" w:hAnsi="PT Astra Serif"/>
          <w:szCs w:val="28"/>
        </w:rPr>
        <w:t xml:space="preserve"> мае 2025 года в Сенгилеевском районе открыт </w:t>
      </w:r>
      <w:r w:rsidRPr="00DA4A56">
        <w:rPr>
          <w:rFonts w:ascii="PT Astra Serif" w:hAnsi="PT Astra Serif"/>
          <w:b/>
          <w:szCs w:val="28"/>
        </w:rPr>
        <w:t>пункт проката предметов первой необходимости для новорожденных</w:t>
      </w:r>
      <w:r w:rsidRPr="0031170D">
        <w:rPr>
          <w:rFonts w:ascii="PT Astra Serif" w:hAnsi="PT Astra Serif"/>
          <w:szCs w:val="28"/>
        </w:rPr>
        <w:t xml:space="preserve"> из молодых семей, студенческих семей, семей, воспитывающих ребенка-инвалида</w:t>
      </w:r>
      <w:r>
        <w:rPr>
          <w:rFonts w:ascii="PT Astra Serif" w:hAnsi="PT Astra Serif"/>
          <w:szCs w:val="28"/>
        </w:rPr>
        <w:t>,</w:t>
      </w:r>
      <w:r w:rsidRPr="0031170D">
        <w:rPr>
          <w:rFonts w:ascii="PT Astra Serif" w:hAnsi="PT Astra Serif"/>
          <w:szCs w:val="28"/>
        </w:rPr>
        <w:t xml:space="preserve"> а также для новорожденных, имеющих единственного родителя. </w:t>
      </w:r>
      <w:r w:rsidRPr="0031170D">
        <w:rPr>
          <w:rFonts w:ascii="PT Astra Serif" w:hAnsi="PT Astra Serif"/>
          <w:b/>
          <w:szCs w:val="28"/>
        </w:rPr>
        <w:t>За истекший период данной услугой воспользовались 25</w:t>
      </w:r>
      <w:r>
        <w:rPr>
          <w:rFonts w:ascii="PT Astra Serif" w:hAnsi="PT Astra Serif"/>
          <w:b/>
          <w:szCs w:val="28"/>
        </w:rPr>
        <w:t xml:space="preserve"> семей, </w:t>
      </w:r>
      <w:r w:rsidRPr="00C77ADC">
        <w:rPr>
          <w:rFonts w:ascii="PT Astra Serif" w:eastAsia="PT Astra Serif" w:hAnsi="PT Astra Serif"/>
          <w:szCs w:val="28"/>
        </w:rPr>
        <w:t xml:space="preserve">заключено 49 договоров, выдан </w:t>
      </w:r>
      <w:r>
        <w:rPr>
          <w:rFonts w:ascii="PT Astra Serif" w:eastAsia="PT Astra Serif" w:hAnsi="PT Astra Serif"/>
          <w:szCs w:val="28"/>
        </w:rPr>
        <w:t>71</w:t>
      </w:r>
      <w:r w:rsidRPr="00C77ADC">
        <w:rPr>
          <w:rFonts w:ascii="PT Astra Serif" w:eastAsia="PT Astra Serif" w:hAnsi="PT Astra Serif"/>
          <w:szCs w:val="28"/>
        </w:rPr>
        <w:t xml:space="preserve"> предмет. </w:t>
      </w:r>
    </w:p>
    <w:p w14:paraId="33A2D82C" w14:textId="77777777" w:rsidR="002F608A" w:rsidRPr="00480D01" w:rsidRDefault="002F608A" w:rsidP="002F608A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>4)В районе открыт социальный кабинет при женской консультации ГУЗ «Сенгилеевская РБ». Цель-реализация социальных мероприятий, направленных на сохранение и укрепление здоровья женщин, их социально-психологическую защиту, поддержку, формирование здорового образа жизни. Основные направления деятельности: консультирование женщин в ситуации репродуктивного выбора, по вопросам</w:t>
      </w:r>
      <w:r w:rsidRPr="0064329E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планирования и протекания беременности, ведение </w:t>
      </w:r>
      <w:r w:rsidRPr="00274A8F">
        <w:rPr>
          <w:rFonts w:ascii="PT Astra Serif" w:hAnsi="PT Astra Serif"/>
          <w:szCs w:val="28"/>
        </w:rPr>
        <w:t xml:space="preserve">«Школы родительства», направленной на подготовку семьи к рождению и воспитания ребенка, консультирование по социальным вопросам, оформление мер социальной поддержки. </w:t>
      </w:r>
      <w:r w:rsidRPr="00274A8F">
        <w:rPr>
          <w:rFonts w:ascii="PT Astra Serif" w:hAnsi="PT Astra Serif"/>
          <w:b/>
          <w:szCs w:val="28"/>
        </w:rPr>
        <w:t xml:space="preserve">За истекший период консультацию по МСП получили – </w:t>
      </w:r>
      <w:r>
        <w:rPr>
          <w:rFonts w:ascii="PT Astra Serif" w:hAnsi="PT Astra Serif"/>
          <w:b/>
          <w:szCs w:val="28"/>
        </w:rPr>
        <w:t>146</w:t>
      </w:r>
      <w:r w:rsidRPr="00274A8F">
        <w:rPr>
          <w:rFonts w:ascii="PT Astra Serif" w:hAnsi="PT Astra Serif"/>
          <w:b/>
          <w:szCs w:val="28"/>
        </w:rPr>
        <w:t xml:space="preserve"> женщин</w:t>
      </w:r>
      <w:r>
        <w:rPr>
          <w:rFonts w:ascii="PT Astra Serif" w:hAnsi="PT Astra Serif"/>
          <w:b/>
          <w:szCs w:val="28"/>
        </w:rPr>
        <w:t xml:space="preserve">, </w:t>
      </w:r>
      <w:r w:rsidRPr="00480D01">
        <w:rPr>
          <w:rFonts w:ascii="PT Astra Serif" w:hAnsi="PT Astra Serif"/>
          <w:b/>
          <w:szCs w:val="28"/>
        </w:rPr>
        <w:t xml:space="preserve">психологом обслужено - 175 </w:t>
      </w:r>
      <w:r>
        <w:rPr>
          <w:rFonts w:ascii="PT Astra Serif" w:hAnsi="PT Astra Serif"/>
          <w:b/>
          <w:szCs w:val="28"/>
        </w:rPr>
        <w:t>человек</w:t>
      </w:r>
      <w:r w:rsidRPr="00480D01">
        <w:rPr>
          <w:rFonts w:ascii="PT Astra Serif" w:hAnsi="PT Astra Serif"/>
          <w:b/>
          <w:szCs w:val="28"/>
        </w:rPr>
        <w:t>, в том числе: 18 беременных женщин. Всего оказано 3</w:t>
      </w:r>
      <w:r>
        <w:rPr>
          <w:rFonts w:ascii="PT Astra Serif" w:hAnsi="PT Astra Serif"/>
          <w:b/>
          <w:szCs w:val="28"/>
        </w:rPr>
        <w:t>21</w:t>
      </w:r>
      <w:r w:rsidRPr="00480D01">
        <w:rPr>
          <w:rFonts w:ascii="PT Astra Serif" w:hAnsi="PT Astra Serif"/>
          <w:b/>
          <w:szCs w:val="28"/>
        </w:rPr>
        <w:t xml:space="preserve"> услуг</w:t>
      </w:r>
      <w:r>
        <w:rPr>
          <w:rFonts w:ascii="PT Astra Serif" w:hAnsi="PT Astra Serif"/>
          <w:b/>
          <w:szCs w:val="28"/>
        </w:rPr>
        <w:t>а</w:t>
      </w:r>
      <w:r w:rsidRPr="00480D01">
        <w:rPr>
          <w:rFonts w:ascii="PT Astra Serif" w:hAnsi="PT Astra Serif"/>
          <w:b/>
          <w:szCs w:val="28"/>
        </w:rPr>
        <w:t>.</w:t>
      </w:r>
    </w:p>
    <w:p w14:paraId="094BED46" w14:textId="77777777" w:rsidR="002F608A" w:rsidRDefault="002F608A" w:rsidP="002F608A">
      <w:pPr>
        <w:jc w:val="both"/>
        <w:rPr>
          <w:rFonts w:ascii="Yandex Sans Text" w:hAnsi="Yandex Sans Text"/>
          <w:b/>
          <w:color w:val="000000"/>
          <w:shd w:val="clear" w:color="auto" w:fill="FFFFFF"/>
        </w:rPr>
      </w:pPr>
      <w:r w:rsidRPr="00DA4A56">
        <w:rPr>
          <w:rFonts w:ascii="PT Astra Serif" w:hAnsi="PT Astra Serif"/>
          <w:szCs w:val="28"/>
        </w:rPr>
        <w:t xml:space="preserve">5) </w:t>
      </w:r>
      <w:r>
        <w:rPr>
          <w:rFonts w:ascii="PT Astra Serif" w:hAnsi="PT Astra Serif"/>
          <w:szCs w:val="28"/>
        </w:rPr>
        <w:t>С</w:t>
      </w:r>
      <w:r>
        <w:rPr>
          <w:rFonts w:ascii="Yandex Sans Text" w:hAnsi="Yandex Sans Text"/>
          <w:color w:val="000000"/>
          <w:shd w:val="clear" w:color="auto" w:fill="FFFFFF"/>
        </w:rPr>
        <w:t xml:space="preserve"> сентября 2025 года один из родителей в многодетных семьях сможет получить </w:t>
      </w:r>
      <w:r w:rsidRPr="00DA4A56">
        <w:rPr>
          <w:rFonts w:ascii="Yandex Sans Text" w:hAnsi="Yandex Sans Text"/>
          <w:b/>
          <w:color w:val="000000"/>
          <w:shd w:val="clear" w:color="auto" w:fill="FFFFFF"/>
        </w:rPr>
        <w:t>компенсацию в размере 50% от затрат на обучение одного из детей</w:t>
      </w:r>
      <w:r>
        <w:rPr>
          <w:rFonts w:ascii="Yandex Sans Text" w:hAnsi="Yandex Sans Text"/>
          <w:color w:val="000000"/>
          <w:shd w:val="clear" w:color="auto" w:fill="FFFFFF"/>
        </w:rPr>
        <w:t xml:space="preserve">. Эта льгота будет действовать для детей, являющихся членами семьи, в период с 1 сентября 2025 года до 31 декабря 2027 года – </w:t>
      </w:r>
      <w:r w:rsidRPr="00DA4A56">
        <w:rPr>
          <w:rFonts w:ascii="Yandex Sans Text" w:hAnsi="Yandex Sans Text"/>
          <w:b/>
          <w:color w:val="000000"/>
          <w:shd w:val="clear" w:color="auto" w:fill="FFFFFF"/>
        </w:rPr>
        <w:t>данной мерой воспользовалась 1 многодетная семья.</w:t>
      </w:r>
    </w:p>
    <w:p w14:paraId="40DA4F60" w14:textId="77777777" w:rsidR="002F608A" w:rsidRPr="007C569E" w:rsidRDefault="002F608A" w:rsidP="002F608A">
      <w:pPr>
        <w:jc w:val="both"/>
        <w:rPr>
          <w:rFonts w:ascii="PT Astra Serif" w:eastAsia="Times New Roman" w:hAnsi="PT Astra Serif"/>
          <w:szCs w:val="28"/>
          <w:lang w:eastAsia="ru-RU"/>
        </w:rPr>
      </w:pPr>
      <w:r w:rsidRPr="007C569E">
        <w:rPr>
          <w:rFonts w:ascii="Yandex Sans Text" w:hAnsi="Yandex Sans Text"/>
          <w:color w:val="000000"/>
          <w:shd w:val="clear" w:color="auto" w:fill="FFFFFF"/>
        </w:rPr>
        <w:t xml:space="preserve">6) </w:t>
      </w:r>
      <w:r w:rsidRPr="007C569E">
        <w:rPr>
          <w:rFonts w:ascii="PT Astra Serif" w:eastAsia="Times New Roman" w:hAnsi="PT Astra Serif"/>
          <w:szCs w:val="28"/>
          <w:lang w:eastAsia="ru-RU"/>
        </w:rPr>
        <w:t xml:space="preserve">С января 2025 года </w:t>
      </w:r>
      <w:r w:rsidRPr="0069412D">
        <w:rPr>
          <w:rFonts w:ascii="PT Astra Serif" w:eastAsia="Times New Roman" w:hAnsi="PT Astra Serif"/>
          <w:b/>
          <w:szCs w:val="28"/>
          <w:lang w:eastAsia="ru-RU"/>
        </w:rPr>
        <w:t>молодым семьям при рождении третьего ребёнка</w:t>
      </w:r>
      <w:r w:rsidRPr="007C569E">
        <w:rPr>
          <w:rFonts w:ascii="PT Astra Serif" w:eastAsia="Times New Roman" w:hAnsi="PT Astra Serif"/>
          <w:szCs w:val="28"/>
          <w:lang w:eastAsia="ru-RU"/>
        </w:rPr>
        <w:t xml:space="preserve"> предусмотрена </w:t>
      </w:r>
      <w:r w:rsidRPr="0069412D">
        <w:rPr>
          <w:rFonts w:ascii="PT Astra Serif" w:eastAsia="Times New Roman" w:hAnsi="PT Astra Serif"/>
          <w:b/>
          <w:szCs w:val="28"/>
          <w:lang w:eastAsia="ru-RU"/>
        </w:rPr>
        <w:t>единовременная денежная выплата в размере 300 000 рублей</w:t>
      </w:r>
      <w:r w:rsidRPr="007C569E">
        <w:rPr>
          <w:rFonts w:ascii="PT Astra Serif" w:eastAsia="Times New Roman" w:hAnsi="PT Astra Serif"/>
          <w:szCs w:val="28"/>
          <w:lang w:eastAsia="ru-RU"/>
        </w:rPr>
        <w:t xml:space="preserve"> одному из родителей. На данный момент этой мерой </w:t>
      </w:r>
      <w:r w:rsidRPr="0069412D">
        <w:rPr>
          <w:rFonts w:ascii="PT Astra Serif" w:eastAsia="Times New Roman" w:hAnsi="PT Astra Serif"/>
          <w:b/>
          <w:szCs w:val="28"/>
          <w:lang w:eastAsia="ru-RU"/>
        </w:rPr>
        <w:t>воспользовались 5 семей</w:t>
      </w:r>
      <w:r w:rsidRPr="007C569E">
        <w:rPr>
          <w:rFonts w:ascii="PT Astra Serif" w:eastAsia="Times New Roman" w:hAnsi="PT Astra Serif"/>
          <w:szCs w:val="28"/>
          <w:lang w:eastAsia="ru-RU"/>
        </w:rPr>
        <w:t>.</w:t>
      </w:r>
    </w:p>
    <w:p w14:paraId="27FA8522" w14:textId="77777777" w:rsidR="00F53A44" w:rsidRDefault="00F53A44" w:rsidP="002F608A">
      <w:pPr>
        <w:ind w:right="-1" w:firstLine="708"/>
        <w:jc w:val="both"/>
        <w:rPr>
          <w:rFonts w:ascii="PT Astra Serif" w:hAnsi="PT Astra Serif"/>
          <w:szCs w:val="28"/>
        </w:rPr>
      </w:pPr>
    </w:p>
    <w:p w14:paraId="1223F184" w14:textId="77777777" w:rsidR="002F608A" w:rsidRPr="003C5746" w:rsidRDefault="002F608A" w:rsidP="002F608A">
      <w:pPr>
        <w:ind w:right="-1" w:firstLine="708"/>
        <w:jc w:val="both"/>
        <w:rPr>
          <w:rFonts w:ascii="PT Astra Serif" w:hAnsi="PT Astra Serif"/>
          <w:szCs w:val="28"/>
        </w:rPr>
      </w:pPr>
      <w:r w:rsidRPr="003C5746">
        <w:rPr>
          <w:rFonts w:ascii="PT Astra Serif" w:hAnsi="PT Astra Serif"/>
          <w:szCs w:val="28"/>
        </w:rPr>
        <w:t xml:space="preserve">Специалистами отделения в течение 2025 года </w:t>
      </w:r>
      <w:r w:rsidRPr="003C5746">
        <w:rPr>
          <w:rFonts w:ascii="PT Astra Serif" w:hAnsi="PT Astra Serif"/>
          <w:b/>
          <w:szCs w:val="28"/>
        </w:rPr>
        <w:t>проведены следующие благотворительные акции</w:t>
      </w:r>
      <w:r w:rsidRPr="003C5746">
        <w:rPr>
          <w:rFonts w:ascii="PT Astra Serif" w:hAnsi="PT Astra Serif"/>
          <w:szCs w:val="28"/>
        </w:rPr>
        <w:t>:</w:t>
      </w:r>
    </w:p>
    <w:p w14:paraId="07F50E0D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b/>
          <w:color w:val="000000"/>
          <w:szCs w:val="28"/>
        </w:rPr>
        <w:t>1)</w:t>
      </w:r>
      <w:r w:rsidRPr="003C5746">
        <w:rPr>
          <w:rFonts w:ascii="PT Astra Serif" w:hAnsi="PT Astra Serif"/>
          <w:color w:val="000000"/>
          <w:szCs w:val="28"/>
        </w:rPr>
        <w:t xml:space="preserve"> </w:t>
      </w:r>
      <w:r w:rsidRPr="003C5746">
        <w:rPr>
          <w:rFonts w:ascii="PT Astra Serif" w:hAnsi="PT Astra Serif"/>
          <w:b/>
          <w:color w:val="000000"/>
          <w:szCs w:val="28"/>
        </w:rPr>
        <w:t>Акция «Помоги  собраться  в  школу»</w:t>
      </w:r>
      <w:r w:rsidRPr="003C5746">
        <w:rPr>
          <w:rFonts w:ascii="PT Astra Serif" w:hAnsi="PT Astra Serif"/>
          <w:color w:val="000000"/>
          <w:szCs w:val="28"/>
        </w:rPr>
        <w:t xml:space="preserve"> - с 01 июня по 31 августа  2025 года. Цель: оказание помощи в подготовке к новому учебному году детям, семьи которых находятся в трудной жизненной ситуации.</w:t>
      </w:r>
    </w:p>
    <w:p w14:paraId="5F28CBEF" w14:textId="6AB320F1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За период действия акции </w:t>
      </w:r>
      <w:r w:rsidRPr="003C5746">
        <w:rPr>
          <w:rFonts w:ascii="PT Astra Serif" w:hAnsi="PT Astra Serif"/>
          <w:b/>
          <w:color w:val="000000"/>
          <w:szCs w:val="28"/>
        </w:rPr>
        <w:t>оказана помощь 552 школьникам,</w:t>
      </w:r>
      <w:r w:rsidRPr="003C5746">
        <w:rPr>
          <w:rFonts w:ascii="PT Astra Serif" w:hAnsi="PT Astra Serif"/>
          <w:color w:val="000000"/>
          <w:szCs w:val="28"/>
        </w:rPr>
        <w:t xml:space="preserve"> </w:t>
      </w:r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 xml:space="preserve">в том числе 25 детям участников СВО на сумму 1612,3 </w:t>
      </w:r>
      <w:proofErr w:type="gramStart"/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>тыс.</w:t>
      </w:r>
      <w:proofErr w:type="spellStart"/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>руб</w:t>
      </w:r>
      <w:proofErr w:type="spellEnd"/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>.</w:t>
      </w:r>
      <w:r>
        <w:rPr>
          <w:rFonts w:ascii="PT Astra Serif" w:hAnsi="PT Astra Serif"/>
          <w:color w:val="000000"/>
          <w:szCs w:val="28"/>
        </w:rPr>
        <w:t>,</w:t>
      </w:r>
      <w:r w:rsidRPr="003C5746">
        <w:rPr>
          <w:rFonts w:ascii="PT Astra Serif" w:hAnsi="PT Astra Serif"/>
          <w:color w:val="000000"/>
          <w:szCs w:val="28"/>
          <w:lang w:eastAsia="ar-SA"/>
        </w:rPr>
        <w:t>что</w:t>
      </w:r>
      <w:proofErr w:type="gramEnd"/>
      <w:r w:rsidRPr="003C5746">
        <w:rPr>
          <w:rFonts w:ascii="PT Astra Serif" w:hAnsi="PT Astra Serif"/>
          <w:color w:val="000000"/>
          <w:szCs w:val="28"/>
          <w:lang w:eastAsia="ar-SA"/>
        </w:rPr>
        <w:t xml:space="preserve"> составляет 114% от планового значения</w:t>
      </w:r>
      <w:r w:rsidRPr="003C5746">
        <w:rPr>
          <w:rFonts w:ascii="PT Astra Serif" w:hAnsi="PT Astra Serif"/>
          <w:i/>
          <w:color w:val="000000"/>
          <w:szCs w:val="28"/>
        </w:rPr>
        <w:t>.</w:t>
      </w:r>
      <w:r w:rsidRPr="003C5746">
        <w:rPr>
          <w:rFonts w:ascii="PT Astra Serif" w:hAnsi="PT Astra Serif"/>
          <w:color w:val="000000"/>
          <w:szCs w:val="28"/>
        </w:rPr>
        <w:t xml:space="preserve"> Из них:</w:t>
      </w:r>
    </w:p>
    <w:p w14:paraId="3B24670B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 - районный бюджет: помощь оказана 25 </w:t>
      </w:r>
      <w:proofErr w:type="gramStart"/>
      <w:r w:rsidRPr="003C5746">
        <w:rPr>
          <w:rFonts w:ascii="PT Astra Serif" w:hAnsi="PT Astra Serif"/>
          <w:color w:val="000000"/>
          <w:szCs w:val="28"/>
        </w:rPr>
        <w:t>школьникам  на</w:t>
      </w:r>
      <w:proofErr w:type="gramEnd"/>
      <w:r w:rsidRPr="003C5746">
        <w:rPr>
          <w:rFonts w:ascii="PT Astra Serif" w:hAnsi="PT Astra Serif"/>
          <w:color w:val="000000"/>
          <w:szCs w:val="28"/>
        </w:rPr>
        <w:t xml:space="preserve"> сумму 50,0 </w:t>
      </w:r>
      <w:proofErr w:type="spellStart"/>
      <w:r w:rsidRPr="003C5746">
        <w:rPr>
          <w:rFonts w:ascii="PT Astra Serif" w:hAnsi="PT Astra Serif"/>
          <w:color w:val="000000"/>
          <w:szCs w:val="28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</w:rPr>
        <w:t>.,</w:t>
      </w:r>
    </w:p>
    <w:p w14:paraId="7E91D4F4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- областной </w:t>
      </w:r>
      <w:proofErr w:type="spellStart"/>
      <w:proofErr w:type="gramStart"/>
      <w:r w:rsidRPr="003C5746">
        <w:rPr>
          <w:rFonts w:ascii="PT Astra Serif" w:hAnsi="PT Astra Serif"/>
          <w:color w:val="000000"/>
          <w:szCs w:val="28"/>
        </w:rPr>
        <w:t>бюджет:помощь</w:t>
      </w:r>
      <w:proofErr w:type="spellEnd"/>
      <w:proofErr w:type="gramEnd"/>
      <w:r w:rsidRPr="003C5746">
        <w:rPr>
          <w:rFonts w:ascii="PT Astra Serif" w:hAnsi="PT Astra Serif"/>
          <w:color w:val="000000"/>
          <w:szCs w:val="28"/>
        </w:rPr>
        <w:t xml:space="preserve"> оказана 487 школьникам на сумму 1461,0 </w:t>
      </w:r>
      <w:proofErr w:type="spellStart"/>
      <w:r w:rsidRPr="003C5746">
        <w:rPr>
          <w:rFonts w:ascii="PT Astra Serif" w:hAnsi="PT Astra Serif"/>
          <w:color w:val="000000"/>
          <w:szCs w:val="28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</w:rPr>
        <w:t xml:space="preserve">., </w:t>
      </w:r>
    </w:p>
    <w:p w14:paraId="3BA38B2E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- средства спонсоров: помощь оказана 40 </w:t>
      </w:r>
      <w:proofErr w:type="gramStart"/>
      <w:r w:rsidRPr="003C5746">
        <w:rPr>
          <w:rFonts w:ascii="PT Astra Serif" w:hAnsi="PT Astra Serif"/>
          <w:color w:val="000000"/>
          <w:szCs w:val="28"/>
        </w:rPr>
        <w:t>школьникам  на</w:t>
      </w:r>
      <w:proofErr w:type="gramEnd"/>
      <w:r w:rsidRPr="003C5746">
        <w:rPr>
          <w:rFonts w:ascii="PT Astra Serif" w:hAnsi="PT Astra Serif"/>
          <w:color w:val="000000"/>
          <w:szCs w:val="28"/>
        </w:rPr>
        <w:t xml:space="preserve"> сумму 101,3 </w:t>
      </w:r>
      <w:proofErr w:type="spellStart"/>
      <w:r w:rsidRPr="003C5746">
        <w:rPr>
          <w:rFonts w:ascii="PT Astra Serif" w:hAnsi="PT Astra Serif"/>
          <w:color w:val="000000"/>
          <w:szCs w:val="28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</w:rPr>
        <w:t>.</w:t>
      </w:r>
    </w:p>
    <w:p w14:paraId="21DA4651" w14:textId="7503AF5D" w:rsidR="002F608A" w:rsidRPr="002533F0" w:rsidRDefault="002F608A" w:rsidP="002F608A">
      <w:pPr>
        <w:widowControl/>
        <w:shd w:val="clear" w:color="auto" w:fill="FFFFFF"/>
        <w:jc w:val="both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3C5746">
        <w:rPr>
          <w:rFonts w:ascii="PT Astra Serif" w:hAnsi="PT Astra Serif"/>
          <w:b/>
          <w:color w:val="000000"/>
          <w:szCs w:val="28"/>
        </w:rPr>
        <w:t>2)Благотворительная акция</w:t>
      </w:r>
      <w:r w:rsidRPr="003C5746">
        <w:rPr>
          <w:rFonts w:ascii="PT Astra Serif" w:hAnsi="PT Astra Serif"/>
          <w:color w:val="000000"/>
          <w:szCs w:val="28"/>
        </w:rPr>
        <w:t xml:space="preserve"> </w:t>
      </w:r>
      <w:r w:rsidRPr="003C5746">
        <w:rPr>
          <w:rFonts w:ascii="PT Astra Serif" w:hAnsi="PT Astra Serif"/>
          <w:b/>
          <w:color w:val="000000"/>
          <w:szCs w:val="28"/>
        </w:rPr>
        <w:t xml:space="preserve">«Наполни социальный погребок» - </w:t>
      </w:r>
      <w:r w:rsidRPr="003C5746">
        <w:rPr>
          <w:rFonts w:ascii="PT Astra Serif" w:hAnsi="PT Astra Serif"/>
          <w:color w:val="000000"/>
          <w:szCs w:val="28"/>
        </w:rPr>
        <w:t>с</w:t>
      </w:r>
      <w:r w:rsidRPr="003C5746">
        <w:rPr>
          <w:rFonts w:ascii="PT Astra Serif" w:hAnsi="PT Astra Serif"/>
          <w:b/>
          <w:color w:val="000000"/>
          <w:szCs w:val="28"/>
        </w:rPr>
        <w:t xml:space="preserve"> 15</w:t>
      </w:r>
      <w:r w:rsidRPr="003C5746">
        <w:rPr>
          <w:rFonts w:ascii="PT Astra Serif" w:hAnsi="PT Astra Serif"/>
          <w:color w:val="000000"/>
          <w:szCs w:val="28"/>
        </w:rPr>
        <w:t xml:space="preserve"> августа по 30 сентября 2025 года. </w:t>
      </w:r>
      <w:r w:rsidRPr="002533F0">
        <w:rPr>
          <w:rFonts w:ascii="PT Astra Serif" w:eastAsia="Times New Roman" w:hAnsi="PT Astra Serif"/>
          <w:color w:val="000000"/>
          <w:szCs w:val="28"/>
          <w:lang w:eastAsia="ru-RU"/>
        </w:rPr>
        <w:t xml:space="preserve">Её цель — оказать малоимущим пожилым людям и инвалидам адресную материальную и социально-бытовую поддержку для </w:t>
      </w:r>
      <w:r w:rsidRPr="002533F0">
        <w:rPr>
          <w:rFonts w:ascii="PT Astra Serif" w:eastAsia="Times New Roman" w:hAnsi="PT Astra Serif"/>
          <w:color w:val="000000"/>
          <w:szCs w:val="28"/>
          <w:lang w:eastAsia="ru-RU"/>
        </w:rPr>
        <w:lastRenderedPageBreak/>
        <w:t xml:space="preserve">подготовки к зимнему сезону. В ходе акции помощь </w:t>
      </w:r>
      <w:r w:rsidRPr="002533F0">
        <w:rPr>
          <w:rFonts w:ascii="PT Astra Serif" w:hAnsi="PT Astra Serif"/>
          <w:b/>
          <w:color w:val="000000"/>
          <w:szCs w:val="28"/>
          <w:lang w:eastAsia="ar-SA"/>
        </w:rPr>
        <w:t xml:space="preserve">различные виды помощи </w:t>
      </w:r>
      <w:r w:rsidRPr="002533F0">
        <w:rPr>
          <w:rFonts w:ascii="PT Astra Serif" w:eastAsia="Times New Roman" w:hAnsi="PT Astra Serif"/>
          <w:b/>
          <w:color w:val="000000"/>
          <w:szCs w:val="28"/>
          <w:lang w:eastAsia="ru-RU"/>
        </w:rPr>
        <w:t>получили 503 человека на общую сумму 508,8 тыс</w:t>
      </w:r>
      <w:r>
        <w:rPr>
          <w:rFonts w:ascii="PT Astra Serif" w:eastAsia="Times New Roman" w:hAnsi="PT Astra Serif"/>
          <w:b/>
          <w:color w:val="000000"/>
          <w:szCs w:val="28"/>
          <w:lang w:eastAsia="ru-RU"/>
        </w:rPr>
        <w:t>.</w:t>
      </w:r>
      <w:r w:rsidRPr="002533F0">
        <w:rPr>
          <w:rFonts w:ascii="PT Astra Serif" w:eastAsia="Times New Roman" w:hAnsi="PT Astra Serif"/>
          <w:b/>
          <w:color w:val="000000"/>
          <w:szCs w:val="28"/>
          <w:lang w:eastAsia="ru-RU"/>
        </w:rPr>
        <w:t xml:space="preserve"> руб</w:t>
      </w:r>
      <w:r>
        <w:rPr>
          <w:rFonts w:ascii="PT Astra Serif" w:eastAsia="Times New Roman" w:hAnsi="PT Astra Serif"/>
          <w:b/>
          <w:color w:val="000000"/>
          <w:szCs w:val="28"/>
          <w:lang w:eastAsia="ru-RU"/>
        </w:rPr>
        <w:t>.</w:t>
      </w:r>
      <w:r w:rsidRPr="002533F0">
        <w:rPr>
          <w:rFonts w:ascii="PT Astra Serif" w:eastAsia="Times New Roman" w:hAnsi="PT Astra Serif"/>
          <w:color w:val="000000"/>
          <w:szCs w:val="28"/>
          <w:lang w:eastAsia="ru-RU"/>
        </w:rPr>
        <w:t>, что составляет 118,4% от запланированного показателя. Из них:</w:t>
      </w:r>
    </w:p>
    <w:p w14:paraId="4DC84D71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174 человека получили денежную помощь на сумму 239,7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руб</w:t>
      </w:r>
      <w:proofErr w:type="spellEnd"/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;</w:t>
      </w:r>
    </w:p>
    <w:p w14:paraId="184FD4D9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6 человек — вещевую помощь на сумму 36,0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руб</w:t>
      </w:r>
      <w:proofErr w:type="spellEnd"/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;</w:t>
      </w:r>
    </w:p>
    <w:p w14:paraId="49A558C8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159 человек — продуктовую помощь на сумму 134,8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у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б</w:t>
      </w:r>
      <w:proofErr w:type="spellEnd"/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;</w:t>
      </w:r>
    </w:p>
    <w:p w14:paraId="674BC33A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164 человека — другие виды помощи на сумму 98,3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руб</w:t>
      </w:r>
      <w:proofErr w:type="spellEnd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</w:p>
    <w:p w14:paraId="608D685A" w14:textId="77777777" w:rsidR="002F608A" w:rsidRPr="003C5746" w:rsidRDefault="002F608A" w:rsidP="002F608A">
      <w:pPr>
        <w:ind w:left="34" w:right="-1"/>
        <w:jc w:val="both"/>
        <w:rPr>
          <w:rFonts w:ascii="PT Astra Serif" w:hAnsi="PT Astra Serif"/>
          <w:color w:val="000000"/>
          <w:szCs w:val="28"/>
          <w:lang w:eastAsia="ar-SA"/>
        </w:rPr>
      </w:pPr>
      <w:r w:rsidRPr="002533F0">
        <w:rPr>
          <w:rFonts w:ascii="PT Astra Serif" w:hAnsi="PT Astra Serif"/>
          <w:color w:val="000000"/>
          <w:szCs w:val="28"/>
          <w:lang w:eastAsia="ar-SA"/>
        </w:rPr>
        <w:t>Помощь в рамках благотворительной акции оказывалась</w:t>
      </w:r>
      <w:r w:rsidRPr="003C5746">
        <w:rPr>
          <w:rFonts w:ascii="PT Astra Serif" w:hAnsi="PT Astra Serif"/>
          <w:color w:val="000000"/>
          <w:szCs w:val="28"/>
          <w:lang w:eastAsia="ar-SA"/>
        </w:rPr>
        <w:t xml:space="preserve"> за счёт средств предприятий, организаций (350 чел. на сумму 268,1 </w:t>
      </w:r>
      <w:proofErr w:type="spellStart"/>
      <w:r w:rsidRPr="003C5746">
        <w:rPr>
          <w:rFonts w:ascii="PT Astra Serif" w:hAnsi="PT Astra Serif"/>
          <w:color w:val="000000"/>
          <w:szCs w:val="28"/>
          <w:lang w:eastAsia="ar-SA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  <w:lang w:eastAsia="ar-SA"/>
        </w:rPr>
        <w:t xml:space="preserve">.) и спонсоров (116 чел. на сумму 111,4 </w:t>
      </w:r>
      <w:proofErr w:type="spellStart"/>
      <w:r w:rsidRPr="003C5746">
        <w:rPr>
          <w:rFonts w:ascii="PT Astra Serif" w:hAnsi="PT Astra Serif"/>
          <w:color w:val="000000"/>
          <w:szCs w:val="28"/>
          <w:lang w:eastAsia="ar-SA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  <w:lang w:eastAsia="ar-SA"/>
        </w:rPr>
        <w:t>.).</w:t>
      </w:r>
    </w:p>
    <w:p w14:paraId="2BE92E32" w14:textId="77777777" w:rsidR="002F608A" w:rsidRPr="003C5746" w:rsidRDefault="002F608A" w:rsidP="002F608A">
      <w:pPr>
        <w:jc w:val="both"/>
        <w:rPr>
          <w:rFonts w:ascii="PT Astra Serif" w:hAnsi="PT Astra Serif"/>
          <w:szCs w:val="28"/>
          <w:lang w:eastAsia="ru-RU"/>
        </w:rPr>
      </w:pPr>
      <w:r w:rsidRPr="003C5746">
        <w:rPr>
          <w:rFonts w:ascii="PT Astra Serif" w:hAnsi="PT Astra Serif"/>
          <w:b/>
          <w:szCs w:val="28"/>
        </w:rPr>
        <w:t xml:space="preserve">3)Областная благотворительная новогодняя акция «Подарим детям праздник» </w:t>
      </w:r>
      <w:r w:rsidRPr="003C5746">
        <w:rPr>
          <w:rFonts w:ascii="PT Astra Serif" w:hAnsi="PT Astra Serif"/>
          <w:szCs w:val="28"/>
        </w:rPr>
        <w:t>- с</w:t>
      </w:r>
      <w:r w:rsidRPr="003C5746">
        <w:rPr>
          <w:rFonts w:ascii="PT Astra Serif" w:hAnsi="PT Astra Serif"/>
          <w:szCs w:val="28"/>
          <w:lang w:eastAsia="ru-RU"/>
        </w:rPr>
        <w:t xml:space="preserve"> 15 декабря 2025 года по 12 января 2026 года в Сенгилеевском районе прошла благотворительная новогодняя акция </w:t>
      </w:r>
      <w:r w:rsidRPr="003C5746">
        <w:rPr>
          <w:rFonts w:ascii="PT Astra Serif" w:hAnsi="PT Astra Serif"/>
          <w:b/>
          <w:bCs/>
          <w:szCs w:val="28"/>
          <w:lang w:eastAsia="ru-RU"/>
        </w:rPr>
        <w:t>«Подарим детям праздник»</w:t>
      </w:r>
      <w:r w:rsidRPr="003C5746">
        <w:rPr>
          <w:rFonts w:ascii="PT Astra Serif" w:hAnsi="PT Astra Serif"/>
          <w:szCs w:val="28"/>
          <w:lang w:eastAsia="ru-RU"/>
        </w:rPr>
        <w:t>. Её цель — оказать поддержку детям из социально уязвимых семей, включая семьи с детьми-инвалидами, малоимущие, неполные семьи и семьи, находящиеся в социально опасном положении.</w:t>
      </w:r>
    </w:p>
    <w:p w14:paraId="2B9E046A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В рамках акции в 2025 году новогодние подарки получили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418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детей (45 детей-сирот и дети, оставшиеся без попечения родителей, 41 ребёнок-инвалид, 12 детей из семей в социально опасном положении, 230 детей из малообеспеченных семей, 21 ребёнок из семей, где отец погиб в ходе СВО, и 69 детей из семей, чьи родители участвуют в СВО).</w:t>
      </w:r>
    </w:p>
    <w:p w14:paraId="681C1E96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>Финансирование осуществлялось из различных источников:</w:t>
      </w:r>
    </w:p>
    <w:p w14:paraId="19CE56A8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- За счёт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областного бюджета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было закуплено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152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подарка.</w:t>
      </w:r>
    </w:p>
    <w:p w14:paraId="1BDF2FAB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-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Районный бюджет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выделил средства на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185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подарков.</w:t>
      </w:r>
    </w:p>
    <w:p w14:paraId="5C347548" w14:textId="77777777" w:rsidR="002F608A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- Благодаря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спонсорской поддержке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удалось приобрести ещё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81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подарок.</w:t>
      </w:r>
    </w:p>
    <w:p w14:paraId="00891E8B" w14:textId="79B4CBC7" w:rsidR="006572C2" w:rsidRDefault="006572C2" w:rsidP="00261648">
      <w:pPr>
        <w:widowControl/>
        <w:jc w:val="both"/>
        <w:rPr>
          <w:rFonts w:ascii="PT Astra Serif" w:hAnsi="PT Astra Serif"/>
          <w:szCs w:val="28"/>
        </w:rPr>
      </w:pPr>
      <w:r>
        <w:rPr>
          <w:rFonts w:ascii="PT Astra Serif" w:eastAsia="Times New Roman" w:hAnsi="PT Astra Serif"/>
          <w:szCs w:val="28"/>
          <w:lang w:eastAsia="ru-RU"/>
        </w:rPr>
        <w:t>4)</w:t>
      </w:r>
      <w:r w:rsidRPr="00261648">
        <w:rPr>
          <w:rStyle w:val="af"/>
          <w:rFonts w:ascii="PT Astra Serif" w:hAnsi="PT Astra Serif"/>
          <w:b/>
          <w:i w:val="0"/>
          <w:color w:val="000000"/>
          <w:shd w:val="clear" w:color="auto" w:fill="FFFFFF"/>
        </w:rPr>
        <w:t>Всероссийская акция «Ёлка желаний».</w:t>
      </w:r>
      <w:r w:rsidRPr="00261648">
        <w:rPr>
          <w:rStyle w:val="af"/>
          <w:rFonts w:ascii="PT Astra Serif" w:hAnsi="PT Astra Serif"/>
          <w:i w:val="0"/>
          <w:color w:val="000000"/>
          <w:shd w:val="clear" w:color="auto" w:fill="FFFFFF"/>
        </w:rPr>
        <w:t xml:space="preserve"> Цель акции – подарить радость и ощущение</w:t>
      </w:r>
      <w:r w:rsidR="00261648">
        <w:rPr>
          <w:rStyle w:val="af"/>
          <w:rFonts w:ascii="PT Astra Serif" w:hAnsi="PT Astra Serif"/>
          <w:i w:val="0"/>
          <w:color w:val="000000"/>
          <w:shd w:val="clear" w:color="auto" w:fill="FFFFFF"/>
        </w:rPr>
        <w:t xml:space="preserve"> новогоднего волшебства детям, оказавшимся в трудной жизненной ситуации. </w:t>
      </w:r>
      <w:r w:rsidRPr="007A7D3F">
        <w:rPr>
          <w:rFonts w:ascii="PT Astra Serif" w:hAnsi="PT Astra Serif"/>
          <w:b/>
          <w:color w:val="000000"/>
          <w:shd w:val="clear" w:color="auto" w:fill="FFFFFF"/>
        </w:rPr>
        <w:t>25</w:t>
      </w:r>
      <w:r w:rsidR="00261648" w:rsidRPr="007A7D3F">
        <w:rPr>
          <w:rFonts w:ascii="PT Astra Serif" w:hAnsi="PT Astra Serif"/>
          <w:b/>
          <w:color w:val="000000"/>
          <w:shd w:val="clear" w:color="auto" w:fill="FFFFFF"/>
        </w:rPr>
        <w:t xml:space="preserve"> </w:t>
      </w:r>
      <w:r w:rsidRPr="007A7D3F">
        <w:rPr>
          <w:rFonts w:ascii="PT Astra Serif" w:hAnsi="PT Astra Serif"/>
          <w:b/>
          <w:color w:val="000000"/>
          <w:shd w:val="clear" w:color="auto" w:fill="FFFFFF"/>
        </w:rPr>
        <w:t>декабря 2025 года в рамках акции исполнены желания 17 детей.</w:t>
      </w:r>
      <w:r w:rsidRPr="00261648">
        <w:rPr>
          <w:rFonts w:ascii="PT Astra Serif" w:hAnsi="PT Astra Serif"/>
          <w:color w:val="000000"/>
          <w:shd w:val="clear" w:color="auto" w:fill="FFFFFF"/>
        </w:rPr>
        <w:t xml:space="preserve"> Вместе со</w:t>
      </w:r>
      <w:r w:rsidR="007A7D3F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Pr="00261648">
        <w:rPr>
          <w:rFonts w:ascii="PT Astra Serif" w:hAnsi="PT Astra Serif"/>
          <w:color w:val="000000"/>
          <w:shd w:val="clear" w:color="auto" w:fill="FFFFFF"/>
        </w:rPr>
        <w:t>Снегурочкой и Дедом Морозом благотворители вручили подарки</w:t>
      </w:r>
      <w:r w:rsidRPr="00261648">
        <w:rPr>
          <w:rFonts w:ascii="PT Astra Serif" w:hAnsi="PT Astra Serif"/>
          <w:szCs w:val="28"/>
        </w:rPr>
        <w:t xml:space="preserve">. Столько улыбок и столько положительных эмоций оставило это праздничное событие!  </w:t>
      </w:r>
    </w:p>
    <w:p w14:paraId="100D5A0E" w14:textId="77777777" w:rsidR="009D40E2" w:rsidRDefault="00D45A73" w:rsidP="00D45A73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С 2022 года на территории района </w:t>
      </w:r>
      <w:r w:rsidRPr="009D40E2">
        <w:rPr>
          <w:rFonts w:ascii="PT Astra Serif" w:hAnsi="PT Astra Serif"/>
          <w:b/>
          <w:szCs w:val="28"/>
        </w:rPr>
        <w:t>реализуется проект «Социальный десант»</w:t>
      </w:r>
      <w:r>
        <w:rPr>
          <w:rFonts w:ascii="PT Astra Serif" w:hAnsi="PT Astra Serif"/>
          <w:szCs w:val="28"/>
        </w:rPr>
        <w:t>. Этот проект направлен на выявление проблем в реализации семейной политики, на анализ причин улучшения и ухудшения положения семей и составление плана действий по решению выявленных проблем в муниципальном образовании. В рамках проекта проводятся площадки по медико-социальному сопровождению беременных женщин, обучающие семинары по социальному сопровождению семей группы риска, по раннему выявлению кризиса семейной жизни и т.д.</w:t>
      </w:r>
      <w:r w:rsidR="004C35D1">
        <w:rPr>
          <w:rFonts w:ascii="PT Astra Serif" w:hAnsi="PT Astra Serif"/>
          <w:szCs w:val="28"/>
        </w:rPr>
        <w:t xml:space="preserve"> </w:t>
      </w:r>
    </w:p>
    <w:p w14:paraId="1CA8346A" w14:textId="6B4472B8" w:rsidR="00D45A73" w:rsidRPr="0046144D" w:rsidRDefault="00230241" w:rsidP="00D45A73">
      <w:pPr>
        <w:ind w:firstLine="708"/>
        <w:jc w:val="both"/>
        <w:rPr>
          <w:rFonts w:ascii="PT Astra Serif" w:hAnsi="PT Astra Serif"/>
          <w:color w:val="000000" w:themeColor="text1"/>
          <w:szCs w:val="28"/>
        </w:rPr>
      </w:pPr>
      <w:r w:rsidRPr="0046144D">
        <w:rPr>
          <w:rFonts w:ascii="PT Astra Serif" w:hAnsi="PT Astra Serif"/>
          <w:b/>
          <w:color w:val="000000" w:themeColor="text1"/>
          <w:szCs w:val="28"/>
        </w:rPr>
        <w:t>22.08.2025 года</w:t>
      </w:r>
      <w:r w:rsidRPr="0046144D">
        <w:rPr>
          <w:rFonts w:ascii="PT Astra Serif" w:hAnsi="PT Astra Serif"/>
          <w:color w:val="000000" w:themeColor="text1"/>
          <w:szCs w:val="28"/>
        </w:rPr>
        <w:t xml:space="preserve"> на территории района </w:t>
      </w:r>
      <w:r w:rsidRPr="0046144D">
        <w:rPr>
          <w:rFonts w:ascii="PT Astra Serif" w:hAnsi="PT Astra Serif"/>
          <w:b/>
          <w:color w:val="000000" w:themeColor="text1"/>
          <w:szCs w:val="28"/>
        </w:rPr>
        <w:t>прошел «Социальный десант»,</w:t>
      </w:r>
      <w:r w:rsidRPr="0046144D">
        <w:rPr>
          <w:rFonts w:ascii="PT Astra Serif" w:hAnsi="PT Astra Serif"/>
          <w:color w:val="000000" w:themeColor="text1"/>
          <w:szCs w:val="28"/>
        </w:rPr>
        <w:t xml:space="preserve"> в рамках которого отделением </w:t>
      </w:r>
      <w:r w:rsidRPr="0046144D">
        <w:rPr>
          <w:rFonts w:ascii="PT Astra Serif" w:hAnsi="PT Astra Serif"/>
          <w:b/>
          <w:color w:val="000000" w:themeColor="text1"/>
          <w:szCs w:val="28"/>
        </w:rPr>
        <w:t>проведено 5 площадок</w:t>
      </w:r>
      <w:r w:rsidR="0046144D">
        <w:rPr>
          <w:rFonts w:ascii="PT Astra Serif" w:hAnsi="PT Astra Serif"/>
          <w:color w:val="000000" w:themeColor="text1"/>
          <w:szCs w:val="28"/>
        </w:rPr>
        <w:t xml:space="preserve"> (с</w:t>
      </w:r>
      <w:r w:rsidR="0046144D" w:rsidRPr="00616D38">
        <w:rPr>
          <w:bCs/>
        </w:rPr>
        <w:t>еминар-совещание по реализации мероприятий федерального проекта «Государство для людей»</w:t>
      </w:r>
      <w:r w:rsidR="0046144D">
        <w:rPr>
          <w:bCs/>
        </w:rPr>
        <w:t>, в</w:t>
      </w:r>
      <w:r w:rsidR="0046144D" w:rsidRPr="001541DA">
        <w:rPr>
          <w:bCs/>
        </w:rPr>
        <w:t>стреча с гражданами по вопросам получения мер социальной поддержки</w:t>
      </w:r>
      <w:r w:rsidR="0046144D">
        <w:rPr>
          <w:bCs/>
        </w:rPr>
        <w:t xml:space="preserve"> и др.)</w:t>
      </w:r>
      <w:r w:rsidRPr="0046144D">
        <w:rPr>
          <w:rFonts w:ascii="PT Astra Serif" w:hAnsi="PT Astra Serif"/>
          <w:color w:val="000000" w:themeColor="text1"/>
          <w:szCs w:val="28"/>
        </w:rPr>
        <w:t>.</w:t>
      </w:r>
    </w:p>
    <w:p w14:paraId="6CA5DFAB" w14:textId="57228B85" w:rsidR="00336533" w:rsidRPr="000B32CB" w:rsidRDefault="00336533" w:rsidP="00D45A73">
      <w:pPr>
        <w:ind w:firstLine="709"/>
        <w:jc w:val="both"/>
        <w:rPr>
          <w:rFonts w:eastAsia="Times New Roman"/>
          <w:szCs w:val="28"/>
          <w:lang w:eastAsia="ru-RU"/>
        </w:rPr>
      </w:pPr>
      <w:r w:rsidRPr="000B32CB">
        <w:rPr>
          <w:rFonts w:eastAsia="Times New Roman"/>
          <w:szCs w:val="28"/>
          <w:lang w:eastAsia="ru-RU"/>
        </w:rPr>
        <w:lastRenderedPageBreak/>
        <w:t>Помимо материальной составляющей, немаловажным фактором демографического развития является моральное стимулирование семей, поощрение многодетности, пропаганда семейных ценностей, ответственного материнства и отцовства, чему успешно способствуют ежегодно проводимые как области, так и в районе праздничные мероприятия, приуроченные к</w:t>
      </w:r>
      <w:r>
        <w:rPr>
          <w:rFonts w:eastAsia="Times New Roman"/>
          <w:szCs w:val="28"/>
          <w:lang w:eastAsia="ru-RU"/>
        </w:rPr>
        <w:t>о</w:t>
      </w:r>
      <w:r w:rsidRPr="000B32CB">
        <w:rPr>
          <w:rFonts w:eastAsia="Times New Roman"/>
          <w:szCs w:val="28"/>
          <w:lang w:eastAsia="ru-RU"/>
        </w:rPr>
        <w:t xml:space="preserve"> Дню семьи, Дню матери, Дню отца с вручением почетных знаков и памятных подарков.</w:t>
      </w:r>
    </w:p>
    <w:p w14:paraId="32829889" w14:textId="77777777" w:rsidR="00336533" w:rsidRPr="000B32CB" w:rsidRDefault="00336533" w:rsidP="00336533">
      <w:pPr>
        <w:ind w:firstLine="708"/>
        <w:jc w:val="both"/>
        <w:rPr>
          <w:szCs w:val="28"/>
        </w:rPr>
      </w:pPr>
      <w:r w:rsidRPr="000B32CB">
        <w:rPr>
          <w:szCs w:val="28"/>
        </w:rPr>
        <w:t xml:space="preserve">С этой целью в городских и сельских поселениях проводились мероприятия, посвященные Дню семьи, Дню матери, Дню отца, Дню святых Петра и </w:t>
      </w:r>
      <w:proofErr w:type="spellStart"/>
      <w:r w:rsidRPr="000B32CB">
        <w:rPr>
          <w:szCs w:val="28"/>
        </w:rPr>
        <w:t>Февроньи</w:t>
      </w:r>
      <w:proofErr w:type="spellEnd"/>
      <w:r w:rsidRPr="000B32CB">
        <w:rPr>
          <w:szCs w:val="28"/>
        </w:rPr>
        <w:t xml:space="preserve">, и др. На этих мероприятиях чествовали лучших отцов и матерей, которые воспитали детей, достойных уважения. </w:t>
      </w:r>
    </w:p>
    <w:p w14:paraId="4EAE92BF" w14:textId="77777777" w:rsidR="00D20657" w:rsidRDefault="00D20657" w:rsidP="00A74BC2">
      <w:pPr>
        <w:ind w:left="360"/>
        <w:jc w:val="center"/>
        <w:rPr>
          <w:rFonts w:ascii="PT Astra Serif" w:eastAsia="Times New Roman" w:hAnsi="PT Astra Serif" w:cs="PT Astra Serif"/>
          <w:b/>
          <w:szCs w:val="28"/>
          <w:lang w:eastAsia="ru-RU"/>
        </w:rPr>
      </w:pPr>
    </w:p>
    <w:p w14:paraId="20AC44E4" w14:textId="77777777" w:rsidR="00245D6A" w:rsidRDefault="00BB7046" w:rsidP="00A74BC2">
      <w:pPr>
        <w:ind w:left="360"/>
        <w:jc w:val="center"/>
        <w:rPr>
          <w:rFonts w:ascii="PT Astra Serif" w:eastAsia="Times New Roman" w:hAnsi="PT Astra Serif" w:cs="PT Astra Serif"/>
          <w:b/>
          <w:szCs w:val="28"/>
          <w:lang w:eastAsia="ru-RU"/>
        </w:rPr>
      </w:pPr>
      <w:r w:rsidRPr="000B759A">
        <w:rPr>
          <w:rFonts w:ascii="PT Astra Serif" w:eastAsia="Times New Roman" w:hAnsi="PT Astra Serif" w:cs="PT Astra Serif"/>
          <w:b/>
          <w:szCs w:val="28"/>
          <w:lang w:eastAsia="ru-RU"/>
        </w:rPr>
        <w:t>Детская продуктовая карта</w:t>
      </w:r>
    </w:p>
    <w:p w14:paraId="79F2114B" w14:textId="77777777" w:rsidR="00347B10" w:rsidRPr="000B759A" w:rsidRDefault="00347B10" w:rsidP="00A74BC2">
      <w:pPr>
        <w:ind w:left="360"/>
        <w:jc w:val="center"/>
        <w:rPr>
          <w:rFonts w:ascii="PT Astra Serif" w:eastAsia="Times New Roman" w:hAnsi="PT Astra Serif" w:cs="PT Astra Serif"/>
          <w:b/>
          <w:szCs w:val="28"/>
          <w:lang w:eastAsia="ru-RU"/>
        </w:rPr>
      </w:pPr>
    </w:p>
    <w:p w14:paraId="44EF7237" w14:textId="06021BFA" w:rsidR="00023E4F" w:rsidRPr="00023E4F" w:rsidRDefault="00845CE7" w:rsidP="00F56AC5">
      <w:pPr>
        <w:pStyle w:val="19"/>
        <w:keepNext/>
        <w:keepLines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PT Astra Serif" w:hAnsi="PT Astra Serif"/>
          <w:bCs/>
          <w:color w:val="000000" w:themeColor="text1"/>
          <w:sz w:val="28"/>
          <w:szCs w:val="28"/>
        </w:rPr>
        <w:tab/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2025 году </w:t>
      </w:r>
      <w:r w:rsidR="00023E4F" w:rsidRPr="00023E4F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22 </w:t>
      </w:r>
      <w:r w:rsidR="00D47C07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малоимущих </w:t>
      </w:r>
      <w:r w:rsidR="00023E4F" w:rsidRPr="00023E4F">
        <w:rPr>
          <w:rFonts w:ascii="PT Astra Serif" w:hAnsi="PT Astra Serif"/>
          <w:b/>
          <w:color w:val="000000"/>
          <w:sz w:val="28"/>
          <w:szCs w:val="28"/>
          <w:lang w:eastAsia="ru-RU"/>
        </w:rPr>
        <w:t>семьи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023E4F" w:rsidRPr="00023E4F">
        <w:rPr>
          <w:rFonts w:ascii="PT Astra Serif" w:hAnsi="PT Astra Serif"/>
          <w:b/>
          <w:color w:val="000000"/>
          <w:sz w:val="28"/>
          <w:szCs w:val="28"/>
          <w:lang w:eastAsia="ru-RU"/>
        </w:rPr>
        <w:t>получили детские продуктовые карты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для приобретения специальных продуктов питания для детей </w:t>
      </w:r>
      <w:r w:rsidR="00F56AC5" w:rsidRPr="00F56AC5">
        <w:rPr>
          <w:rFonts w:ascii="PT Astra Serif" w:hAnsi="PT Astra Serif"/>
          <w:color w:val="000000"/>
          <w:sz w:val="28"/>
          <w:szCs w:val="28"/>
          <w:lang w:eastAsia="ru-RU"/>
        </w:rPr>
        <w:t>до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трёх лет. Из них</w:t>
      </w:r>
      <w:r w:rsidR="00BD09F8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16 семей — для детей до </w:t>
      </w:r>
      <w:r w:rsidR="00F56AC5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1-го 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года, а 6 семей — для детей от </w:t>
      </w:r>
      <w:r w:rsidR="00F56AC5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1-го 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года до </w:t>
      </w:r>
      <w:r w:rsidR="00F56AC5" w:rsidRPr="00BD09F8">
        <w:rPr>
          <w:rFonts w:ascii="PT Astra Serif" w:hAnsi="PT Astra Serif"/>
          <w:color w:val="000000"/>
          <w:sz w:val="28"/>
          <w:szCs w:val="28"/>
          <w:lang w:eastAsia="ru-RU"/>
        </w:rPr>
        <w:t>3-х лет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1BA8BE2D" w14:textId="7D12E133" w:rsidR="000132BA" w:rsidRDefault="000132BA" w:rsidP="000132BA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 карту ежемесячно зачисляются условные расчётные единицы (баллы) в размере 2259,07 рублей для детей в возрасте от 0 до 1 года и для детей в возрасте от 1 года до 3 лет в размере 941,27 рублей.</w:t>
      </w:r>
    </w:p>
    <w:p w14:paraId="09CB29A8" w14:textId="77777777" w:rsidR="00245D6A" w:rsidRPr="000B759A" w:rsidRDefault="00245D6A">
      <w:pPr>
        <w:ind w:left="360"/>
        <w:jc w:val="both"/>
        <w:rPr>
          <w:rFonts w:ascii="PT Astra Serif" w:hAnsi="PT Astra Serif" w:cs="PT Astra Serif"/>
          <w:color w:val="FF0000"/>
        </w:rPr>
      </w:pPr>
    </w:p>
    <w:p w14:paraId="5209BE3E" w14:textId="16E794B4" w:rsidR="00245D6A" w:rsidRDefault="00761AA5" w:rsidP="00761AA5">
      <w:pPr>
        <w:keepNext/>
        <w:keepLines/>
        <w:ind w:firstLine="708"/>
        <w:jc w:val="center"/>
        <w:rPr>
          <w:rFonts w:ascii="PT Astra Serif" w:hAnsi="PT Astra Serif" w:cs="PT Astra Serif"/>
          <w:b/>
          <w:color w:val="000000" w:themeColor="text1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Cs w:val="28"/>
        </w:rPr>
        <w:t>Выдача и реализация и</w:t>
      </w:r>
      <w:r w:rsidR="00BB7046" w:rsidRPr="0084311E">
        <w:rPr>
          <w:rFonts w:ascii="PT Astra Serif" w:hAnsi="PT Astra Serif" w:cs="PT Astra Serif"/>
          <w:b/>
          <w:color w:val="000000" w:themeColor="text1"/>
          <w:szCs w:val="28"/>
        </w:rPr>
        <w:t>менно</w:t>
      </w:r>
      <w:r>
        <w:rPr>
          <w:rFonts w:ascii="PT Astra Serif" w:hAnsi="PT Astra Serif" w:cs="PT Astra Serif"/>
          <w:b/>
          <w:color w:val="000000" w:themeColor="text1"/>
          <w:szCs w:val="28"/>
        </w:rPr>
        <w:t>го</w:t>
      </w:r>
      <w:r w:rsidR="00BB7046" w:rsidRPr="0084311E">
        <w:rPr>
          <w:rFonts w:ascii="PT Astra Serif" w:hAnsi="PT Astra Serif" w:cs="PT Astra Serif"/>
          <w:b/>
          <w:color w:val="000000" w:themeColor="text1"/>
          <w:szCs w:val="28"/>
        </w:rPr>
        <w:t xml:space="preserve"> капитал</w:t>
      </w:r>
      <w:r w:rsidR="00221D88">
        <w:rPr>
          <w:rFonts w:ascii="PT Astra Serif" w:hAnsi="PT Astra Serif" w:cs="PT Astra Serif"/>
          <w:b/>
          <w:color w:val="000000" w:themeColor="text1"/>
          <w:szCs w:val="28"/>
        </w:rPr>
        <w:t>а</w:t>
      </w:r>
      <w:r w:rsidR="00BB7046" w:rsidRPr="0084311E">
        <w:rPr>
          <w:rFonts w:ascii="PT Astra Serif" w:hAnsi="PT Astra Serif" w:cs="PT Astra Serif"/>
          <w:b/>
          <w:color w:val="000000" w:themeColor="text1"/>
          <w:szCs w:val="28"/>
        </w:rPr>
        <w:t xml:space="preserve"> «Семья»</w:t>
      </w:r>
    </w:p>
    <w:p w14:paraId="4C742A05" w14:textId="77777777" w:rsidR="0086420E" w:rsidRDefault="0086420E">
      <w:pPr>
        <w:keepNext/>
        <w:keepLines/>
        <w:ind w:firstLine="708"/>
        <w:jc w:val="both"/>
        <w:rPr>
          <w:rFonts w:ascii="PT Astra Serif" w:hAnsi="PT Astra Serif" w:cs="PT Astra Serif"/>
          <w:b/>
          <w:color w:val="000000" w:themeColor="text1"/>
          <w:szCs w:val="28"/>
        </w:rPr>
      </w:pPr>
    </w:p>
    <w:p w14:paraId="61F34079" w14:textId="656340D8" w:rsidR="00347B10" w:rsidRDefault="00347B10" w:rsidP="00347B10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 период с 2022 по 2025 год было </w:t>
      </w:r>
      <w:r w:rsidRPr="00860E2D">
        <w:rPr>
          <w:rFonts w:ascii="PT Astra Serif" w:hAnsi="PT Astra Serif"/>
          <w:b/>
          <w:szCs w:val="28"/>
        </w:rPr>
        <w:t>выдано</w:t>
      </w:r>
      <w:r>
        <w:rPr>
          <w:rFonts w:ascii="PT Astra Serif" w:hAnsi="PT Astra Serif"/>
          <w:szCs w:val="28"/>
        </w:rPr>
        <w:t xml:space="preserve"> 172 сертификата</w:t>
      </w:r>
      <w:r w:rsidR="00860E2D">
        <w:rPr>
          <w:rFonts w:ascii="PT Astra Serif" w:hAnsi="PT Astra Serif"/>
          <w:szCs w:val="28"/>
        </w:rPr>
        <w:t xml:space="preserve">, в том числе в </w:t>
      </w:r>
      <w:r w:rsidR="00860E2D" w:rsidRPr="00860E2D">
        <w:rPr>
          <w:rFonts w:ascii="PT Astra Serif" w:hAnsi="PT Astra Serif"/>
          <w:b/>
          <w:szCs w:val="28"/>
        </w:rPr>
        <w:t>2025 году 25 сертификатов</w:t>
      </w:r>
      <w:r>
        <w:rPr>
          <w:rFonts w:ascii="PT Astra Serif" w:hAnsi="PT Astra Serif"/>
          <w:szCs w:val="28"/>
        </w:rPr>
        <w:t>. Наибольшее количество сертификатов выдано семьям, родившим (усыновившим) второго ребёнка - 46%, а также третьего ребёнка- 40 % (от общего количества выданных сертификатов).</w:t>
      </w:r>
      <w:r w:rsidR="005A2B83">
        <w:rPr>
          <w:rFonts w:ascii="PT Astra Serif" w:hAnsi="PT Astra Serif"/>
          <w:szCs w:val="28"/>
        </w:rPr>
        <w:t xml:space="preserve"> </w:t>
      </w:r>
    </w:p>
    <w:p w14:paraId="03466FED" w14:textId="74E3FB37" w:rsidR="001211EF" w:rsidRPr="001211EF" w:rsidRDefault="001211EF" w:rsidP="001211EF">
      <w:pPr>
        <w:jc w:val="center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  <w:t>Анализ д</w:t>
      </w:r>
      <w:r w:rsidRPr="001211EF">
        <w:rPr>
          <w:rFonts w:ascii="PT Astra Serif" w:hAnsi="PT Astra Serif"/>
          <w:i/>
          <w:szCs w:val="28"/>
        </w:rPr>
        <w:t>инамик</w:t>
      </w:r>
      <w:r>
        <w:rPr>
          <w:rFonts w:ascii="PT Astra Serif" w:hAnsi="PT Astra Serif"/>
          <w:i/>
          <w:szCs w:val="28"/>
        </w:rPr>
        <w:t>и</w:t>
      </w:r>
      <w:r w:rsidRPr="001211EF">
        <w:rPr>
          <w:rFonts w:ascii="PT Astra Serif" w:hAnsi="PT Astra Serif"/>
          <w:i/>
          <w:szCs w:val="28"/>
        </w:rPr>
        <w:t xml:space="preserve"> выдачи сертификатов за период с 2022 по 2025 год</w:t>
      </w:r>
      <w:r>
        <w:rPr>
          <w:rFonts w:ascii="PT Astra Serif" w:hAnsi="PT Astra Serif"/>
          <w:i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5"/>
        <w:gridCol w:w="1145"/>
        <w:gridCol w:w="1176"/>
        <w:gridCol w:w="1176"/>
        <w:gridCol w:w="1176"/>
        <w:gridCol w:w="1177"/>
        <w:gridCol w:w="1177"/>
        <w:gridCol w:w="1652"/>
      </w:tblGrid>
      <w:tr w:rsidR="005A2B83" w:rsidRPr="00260652" w14:paraId="713CA314" w14:textId="77777777" w:rsidTr="006651D8">
        <w:tc>
          <w:tcPr>
            <w:tcW w:w="1175" w:type="dxa"/>
            <w:vMerge w:val="restart"/>
          </w:tcPr>
          <w:p w14:paraId="54FFDDF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Год</w:t>
            </w:r>
          </w:p>
        </w:tc>
        <w:tc>
          <w:tcPr>
            <w:tcW w:w="8679" w:type="dxa"/>
            <w:gridSpan w:val="7"/>
          </w:tcPr>
          <w:p w14:paraId="76F35CD1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Выдано сертификатов «Семья»</w:t>
            </w:r>
          </w:p>
        </w:tc>
      </w:tr>
      <w:tr w:rsidR="005A2B83" w:rsidRPr="00260652" w14:paraId="184CBB0E" w14:textId="77777777" w:rsidTr="006651D8">
        <w:tc>
          <w:tcPr>
            <w:tcW w:w="1175" w:type="dxa"/>
            <w:vMerge/>
          </w:tcPr>
          <w:p w14:paraId="3E49187F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145" w:type="dxa"/>
          </w:tcPr>
          <w:p w14:paraId="153D9F13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всего</w:t>
            </w:r>
          </w:p>
        </w:tc>
        <w:tc>
          <w:tcPr>
            <w:tcW w:w="1176" w:type="dxa"/>
          </w:tcPr>
          <w:p w14:paraId="780C54B2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на 2-го ребёнка</w:t>
            </w:r>
          </w:p>
        </w:tc>
        <w:tc>
          <w:tcPr>
            <w:tcW w:w="1176" w:type="dxa"/>
          </w:tcPr>
          <w:p w14:paraId="0C1A24BB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3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176" w:type="dxa"/>
          </w:tcPr>
          <w:p w14:paraId="61FFDB58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4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177" w:type="dxa"/>
          </w:tcPr>
          <w:p w14:paraId="2F8EAEC3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5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177" w:type="dxa"/>
          </w:tcPr>
          <w:p w14:paraId="0FD348FB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6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652" w:type="dxa"/>
          </w:tcPr>
          <w:p w14:paraId="37A38C5E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7</w:t>
            </w:r>
            <w:r w:rsidRPr="00260652">
              <w:rPr>
                <w:rFonts w:ascii="PT Astra Serif" w:hAnsi="PT Astra Serif"/>
                <w:sz w:val="24"/>
              </w:rPr>
              <w:t>-го ребёнка</w:t>
            </w:r>
            <w:r>
              <w:rPr>
                <w:rFonts w:ascii="PT Astra Serif" w:hAnsi="PT Astra Serif"/>
                <w:sz w:val="24"/>
              </w:rPr>
              <w:t xml:space="preserve"> и последующих детей</w:t>
            </w:r>
          </w:p>
        </w:tc>
      </w:tr>
      <w:tr w:rsidR="005A2B83" w:rsidRPr="00260652" w14:paraId="1350A3C5" w14:textId="77777777" w:rsidTr="006651D8">
        <w:tc>
          <w:tcPr>
            <w:tcW w:w="1175" w:type="dxa"/>
          </w:tcPr>
          <w:p w14:paraId="52B0D7CF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2022</w:t>
            </w:r>
          </w:p>
        </w:tc>
        <w:tc>
          <w:tcPr>
            <w:tcW w:w="1145" w:type="dxa"/>
          </w:tcPr>
          <w:p w14:paraId="6554043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67</w:t>
            </w:r>
          </w:p>
        </w:tc>
        <w:tc>
          <w:tcPr>
            <w:tcW w:w="1176" w:type="dxa"/>
          </w:tcPr>
          <w:p w14:paraId="633311B7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39</w:t>
            </w:r>
          </w:p>
        </w:tc>
        <w:tc>
          <w:tcPr>
            <w:tcW w:w="1176" w:type="dxa"/>
          </w:tcPr>
          <w:p w14:paraId="393B81D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</w:t>
            </w:r>
          </w:p>
        </w:tc>
        <w:tc>
          <w:tcPr>
            <w:tcW w:w="1176" w:type="dxa"/>
          </w:tcPr>
          <w:p w14:paraId="3AF1895F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177" w:type="dxa"/>
          </w:tcPr>
          <w:p w14:paraId="5F2FE10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177" w:type="dxa"/>
          </w:tcPr>
          <w:p w14:paraId="4AD9538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0E66A83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A2B83" w:rsidRPr="00260652" w14:paraId="57A21F69" w14:textId="77777777" w:rsidTr="006651D8">
        <w:tc>
          <w:tcPr>
            <w:tcW w:w="1175" w:type="dxa"/>
          </w:tcPr>
          <w:p w14:paraId="17A7893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2023</w:t>
            </w:r>
          </w:p>
        </w:tc>
        <w:tc>
          <w:tcPr>
            <w:tcW w:w="1145" w:type="dxa"/>
          </w:tcPr>
          <w:p w14:paraId="1147FC3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1176" w:type="dxa"/>
          </w:tcPr>
          <w:p w14:paraId="11A39FC7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</w:t>
            </w:r>
          </w:p>
        </w:tc>
        <w:tc>
          <w:tcPr>
            <w:tcW w:w="1176" w:type="dxa"/>
          </w:tcPr>
          <w:p w14:paraId="4D3547F2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</w:t>
            </w:r>
          </w:p>
        </w:tc>
        <w:tc>
          <w:tcPr>
            <w:tcW w:w="1176" w:type="dxa"/>
          </w:tcPr>
          <w:p w14:paraId="1015E0A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177" w:type="dxa"/>
          </w:tcPr>
          <w:p w14:paraId="325893C1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77" w:type="dxa"/>
          </w:tcPr>
          <w:p w14:paraId="0B291D3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4352B97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 w:rsidR="005A2B83" w:rsidRPr="00260652" w14:paraId="0586CA76" w14:textId="77777777" w:rsidTr="006651D8">
        <w:tc>
          <w:tcPr>
            <w:tcW w:w="1175" w:type="dxa"/>
          </w:tcPr>
          <w:p w14:paraId="019BF1C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2024 </w:t>
            </w:r>
          </w:p>
        </w:tc>
        <w:tc>
          <w:tcPr>
            <w:tcW w:w="1145" w:type="dxa"/>
          </w:tcPr>
          <w:p w14:paraId="5697826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35</w:t>
            </w:r>
          </w:p>
        </w:tc>
        <w:tc>
          <w:tcPr>
            <w:tcW w:w="1176" w:type="dxa"/>
          </w:tcPr>
          <w:p w14:paraId="0D72E08C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</w:t>
            </w:r>
          </w:p>
        </w:tc>
        <w:tc>
          <w:tcPr>
            <w:tcW w:w="1176" w:type="dxa"/>
          </w:tcPr>
          <w:p w14:paraId="0B1D171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</w:t>
            </w:r>
          </w:p>
        </w:tc>
        <w:tc>
          <w:tcPr>
            <w:tcW w:w="1176" w:type="dxa"/>
          </w:tcPr>
          <w:p w14:paraId="760C1BC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1177" w:type="dxa"/>
          </w:tcPr>
          <w:p w14:paraId="4992B19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77" w:type="dxa"/>
          </w:tcPr>
          <w:p w14:paraId="1BB45B2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7119CAD2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 w:rsidR="005A2B83" w:rsidRPr="00F94AE6" w14:paraId="6E7D7AFF" w14:textId="77777777" w:rsidTr="006651D8">
        <w:tc>
          <w:tcPr>
            <w:tcW w:w="1175" w:type="dxa"/>
          </w:tcPr>
          <w:p w14:paraId="1F11C133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2025</w:t>
            </w:r>
          </w:p>
        </w:tc>
        <w:tc>
          <w:tcPr>
            <w:tcW w:w="1145" w:type="dxa"/>
          </w:tcPr>
          <w:p w14:paraId="072D7B13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25</w:t>
            </w:r>
          </w:p>
        </w:tc>
        <w:tc>
          <w:tcPr>
            <w:tcW w:w="1176" w:type="dxa"/>
          </w:tcPr>
          <w:p w14:paraId="76D74E8F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10</w:t>
            </w:r>
          </w:p>
        </w:tc>
        <w:tc>
          <w:tcPr>
            <w:tcW w:w="1176" w:type="dxa"/>
          </w:tcPr>
          <w:p w14:paraId="3CEDA8CE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8</w:t>
            </w:r>
          </w:p>
        </w:tc>
        <w:tc>
          <w:tcPr>
            <w:tcW w:w="1176" w:type="dxa"/>
          </w:tcPr>
          <w:p w14:paraId="0471AD33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5</w:t>
            </w:r>
          </w:p>
        </w:tc>
        <w:tc>
          <w:tcPr>
            <w:tcW w:w="1177" w:type="dxa"/>
          </w:tcPr>
          <w:p w14:paraId="180E2026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2</w:t>
            </w:r>
          </w:p>
        </w:tc>
        <w:tc>
          <w:tcPr>
            <w:tcW w:w="1177" w:type="dxa"/>
          </w:tcPr>
          <w:p w14:paraId="70F40221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0</w:t>
            </w:r>
          </w:p>
        </w:tc>
        <w:tc>
          <w:tcPr>
            <w:tcW w:w="1652" w:type="dxa"/>
          </w:tcPr>
          <w:p w14:paraId="5C02B242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0</w:t>
            </w:r>
          </w:p>
        </w:tc>
      </w:tr>
      <w:tr w:rsidR="005A2B83" w:rsidRPr="00260652" w14:paraId="75717716" w14:textId="77777777" w:rsidTr="006651D8">
        <w:tc>
          <w:tcPr>
            <w:tcW w:w="1175" w:type="dxa"/>
          </w:tcPr>
          <w:p w14:paraId="5EE46D7D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45" w:type="dxa"/>
          </w:tcPr>
          <w:p w14:paraId="7C494121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172</w:t>
            </w:r>
          </w:p>
        </w:tc>
        <w:tc>
          <w:tcPr>
            <w:tcW w:w="1176" w:type="dxa"/>
          </w:tcPr>
          <w:p w14:paraId="21547E55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79</w:t>
            </w:r>
          </w:p>
        </w:tc>
        <w:tc>
          <w:tcPr>
            <w:tcW w:w="1176" w:type="dxa"/>
          </w:tcPr>
          <w:p w14:paraId="417F59B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</w:t>
            </w:r>
          </w:p>
        </w:tc>
        <w:tc>
          <w:tcPr>
            <w:tcW w:w="1176" w:type="dxa"/>
          </w:tcPr>
          <w:p w14:paraId="4DA1D5B0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</w:t>
            </w:r>
          </w:p>
        </w:tc>
        <w:tc>
          <w:tcPr>
            <w:tcW w:w="1177" w:type="dxa"/>
          </w:tcPr>
          <w:p w14:paraId="548FA5B7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177" w:type="dxa"/>
          </w:tcPr>
          <w:p w14:paraId="25D54316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017B622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</w:tbl>
    <w:p w14:paraId="2BBB8C3E" w14:textId="77777777" w:rsidR="005A2B83" w:rsidRDefault="005A2B83" w:rsidP="00347B10">
      <w:pPr>
        <w:ind w:firstLine="708"/>
        <w:jc w:val="both"/>
        <w:rPr>
          <w:rFonts w:ascii="PT Astra Serif" w:hAnsi="PT Astra Serif"/>
          <w:szCs w:val="28"/>
        </w:rPr>
      </w:pPr>
    </w:p>
    <w:p w14:paraId="14537D7C" w14:textId="5A83FBCD" w:rsidR="00270532" w:rsidRPr="00126B07" w:rsidRDefault="00270532" w:rsidP="00270532">
      <w:pPr>
        <w:ind w:firstLine="709"/>
        <w:jc w:val="both"/>
        <w:rPr>
          <w:rFonts w:ascii="PT Astra Serif" w:hAnsi="PT Astra Serif" w:cs="PT Astra Serif"/>
          <w:szCs w:val="28"/>
        </w:rPr>
      </w:pPr>
      <w:r w:rsidRPr="00347B10">
        <w:rPr>
          <w:rFonts w:ascii="PT Astra Serif" w:hAnsi="PT Astra Serif" w:cs="PT Astra Serif"/>
          <w:szCs w:val="28"/>
        </w:rPr>
        <w:t xml:space="preserve">За </w:t>
      </w:r>
      <w:r w:rsidR="000B759A" w:rsidRPr="00347B10">
        <w:rPr>
          <w:rFonts w:ascii="PT Astra Serif" w:hAnsi="PT Astra Serif" w:cs="PT Astra Serif"/>
          <w:szCs w:val="28"/>
        </w:rPr>
        <w:t xml:space="preserve">весь период </w:t>
      </w:r>
      <w:r w:rsidRPr="00347B10">
        <w:rPr>
          <w:rFonts w:ascii="PT Astra Serif" w:hAnsi="PT Astra Serif" w:cs="PT Astra Serif"/>
          <w:szCs w:val="28"/>
        </w:rPr>
        <w:t>2025</w:t>
      </w:r>
      <w:r w:rsidRPr="00126B07">
        <w:rPr>
          <w:rFonts w:ascii="PT Astra Serif" w:hAnsi="PT Astra Serif" w:cs="PT Astra Serif"/>
          <w:szCs w:val="28"/>
        </w:rPr>
        <w:t xml:space="preserve"> года </w:t>
      </w:r>
      <w:r w:rsidRPr="00347B10">
        <w:rPr>
          <w:rFonts w:ascii="PT Astra Serif" w:hAnsi="PT Astra Serif" w:cs="PT Astra Serif"/>
          <w:b/>
          <w:szCs w:val="28"/>
        </w:rPr>
        <w:t xml:space="preserve">реализовано </w:t>
      </w:r>
      <w:r w:rsidR="00AD5B8A" w:rsidRPr="00347B10">
        <w:rPr>
          <w:rFonts w:ascii="PT Astra Serif" w:hAnsi="PT Astra Serif" w:cs="PT Astra Serif"/>
          <w:b/>
          <w:szCs w:val="28"/>
        </w:rPr>
        <w:t>3</w:t>
      </w:r>
      <w:r w:rsidR="000B759A" w:rsidRPr="00347B10">
        <w:rPr>
          <w:rFonts w:ascii="PT Astra Serif" w:hAnsi="PT Astra Serif" w:cs="PT Astra Serif"/>
          <w:b/>
          <w:szCs w:val="28"/>
        </w:rPr>
        <w:t>3</w:t>
      </w:r>
      <w:r w:rsidRPr="00347B10">
        <w:rPr>
          <w:rFonts w:ascii="PT Astra Serif" w:hAnsi="PT Astra Serif" w:cs="PT Astra Serif"/>
          <w:b/>
          <w:szCs w:val="28"/>
        </w:rPr>
        <w:t xml:space="preserve"> сертификат</w:t>
      </w:r>
      <w:r w:rsidR="000B759A" w:rsidRPr="00347B10">
        <w:rPr>
          <w:rFonts w:ascii="PT Astra Serif" w:hAnsi="PT Astra Serif" w:cs="PT Astra Serif"/>
          <w:b/>
          <w:szCs w:val="28"/>
        </w:rPr>
        <w:t>а</w:t>
      </w:r>
      <w:r w:rsidRPr="00126B07">
        <w:rPr>
          <w:rFonts w:ascii="PT Astra Serif" w:hAnsi="PT Astra Serif" w:cs="PT Astra Serif"/>
          <w:szCs w:val="28"/>
        </w:rPr>
        <w:t xml:space="preserve"> </w:t>
      </w:r>
      <w:r w:rsidRPr="00347B10">
        <w:rPr>
          <w:rFonts w:ascii="PT Astra Serif" w:hAnsi="PT Astra Serif" w:cs="PT Astra Serif"/>
          <w:b/>
          <w:szCs w:val="28"/>
        </w:rPr>
        <w:t xml:space="preserve">на </w:t>
      </w:r>
      <w:r w:rsidR="00347B10">
        <w:rPr>
          <w:rFonts w:ascii="PT Astra Serif" w:hAnsi="PT Astra Serif" w:cs="PT Astra Serif"/>
          <w:b/>
          <w:szCs w:val="28"/>
        </w:rPr>
        <w:t xml:space="preserve">общую </w:t>
      </w:r>
      <w:r w:rsidRPr="00347B10">
        <w:rPr>
          <w:rFonts w:ascii="PT Astra Serif" w:hAnsi="PT Astra Serif" w:cs="PT Astra Serif"/>
          <w:b/>
          <w:szCs w:val="28"/>
        </w:rPr>
        <w:t xml:space="preserve">сумму </w:t>
      </w:r>
      <w:r w:rsidR="000B759A" w:rsidRPr="00347B10">
        <w:rPr>
          <w:rFonts w:ascii="PT Astra Serif" w:hAnsi="PT Astra Serif" w:cs="PT Astra Serif"/>
          <w:b/>
          <w:szCs w:val="28"/>
        </w:rPr>
        <w:t>1637,1</w:t>
      </w:r>
      <w:r w:rsidRPr="00347B10">
        <w:rPr>
          <w:rFonts w:ascii="PT Astra Serif" w:hAnsi="PT Astra Serif" w:cs="PT Astra Serif"/>
          <w:b/>
          <w:szCs w:val="28"/>
        </w:rPr>
        <w:t xml:space="preserve"> </w:t>
      </w:r>
      <w:proofErr w:type="spellStart"/>
      <w:r w:rsidRPr="00347B10">
        <w:rPr>
          <w:rFonts w:ascii="PT Astra Serif" w:hAnsi="PT Astra Serif" w:cs="PT Astra Serif"/>
          <w:b/>
          <w:szCs w:val="28"/>
        </w:rPr>
        <w:t>тыс.руб</w:t>
      </w:r>
      <w:proofErr w:type="spellEnd"/>
      <w:r w:rsidRPr="00347B10">
        <w:rPr>
          <w:rFonts w:ascii="PT Astra Serif" w:hAnsi="PT Astra Serif" w:cs="PT Astra Serif"/>
          <w:b/>
          <w:szCs w:val="28"/>
        </w:rPr>
        <w:t>.</w:t>
      </w:r>
      <w:r w:rsidRPr="00126B07">
        <w:rPr>
          <w:rFonts w:ascii="PT Astra Serif" w:hAnsi="PT Astra Serif" w:cs="PT Astra Serif"/>
          <w:szCs w:val="28"/>
        </w:rPr>
        <w:t>, из них:</w:t>
      </w:r>
    </w:p>
    <w:p w14:paraId="6201B4E5" w14:textId="16B422BD" w:rsidR="00270532" w:rsidRPr="00126B07" w:rsidRDefault="00347B10" w:rsidP="00D15E5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</w:t>
      </w:r>
      <w:r w:rsidR="00270532" w:rsidRPr="00126B07">
        <w:rPr>
          <w:rFonts w:ascii="PT Astra Serif" w:hAnsi="PT Astra Serif" w:cs="PT Astra Serif"/>
          <w:szCs w:val="28"/>
        </w:rPr>
        <w:t>на погашение ипотечного кредита – 1</w:t>
      </w:r>
      <w:r w:rsidR="00126B07" w:rsidRPr="00126B07">
        <w:rPr>
          <w:rFonts w:ascii="PT Astra Serif" w:hAnsi="PT Astra Serif" w:cs="PT Astra Serif"/>
          <w:szCs w:val="28"/>
        </w:rPr>
        <w:t>8</w:t>
      </w:r>
      <w:r w:rsidR="00270532" w:rsidRPr="00126B07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сертификатов </w:t>
      </w:r>
      <w:r w:rsidR="00270532" w:rsidRPr="00126B07">
        <w:rPr>
          <w:rFonts w:ascii="PT Astra Serif" w:hAnsi="PT Astra Serif" w:cs="PT Astra Serif"/>
          <w:szCs w:val="28"/>
        </w:rPr>
        <w:t xml:space="preserve">на сумму </w:t>
      </w:r>
      <w:r w:rsidR="007B70AD" w:rsidRPr="00126B07">
        <w:rPr>
          <w:rFonts w:ascii="PT Astra Serif" w:hAnsi="PT Astra Serif" w:cs="PT Astra Serif"/>
          <w:szCs w:val="28"/>
        </w:rPr>
        <w:t>7</w:t>
      </w:r>
      <w:r w:rsidR="00126B07" w:rsidRPr="00126B07">
        <w:rPr>
          <w:rFonts w:ascii="PT Astra Serif" w:hAnsi="PT Astra Serif" w:cs="PT Astra Serif"/>
          <w:szCs w:val="28"/>
        </w:rPr>
        <w:t>88</w:t>
      </w:r>
      <w:r w:rsidR="00270532" w:rsidRPr="00126B07">
        <w:rPr>
          <w:rFonts w:ascii="PT Astra Serif" w:hAnsi="PT Astra Serif" w:cs="PT Astra Serif"/>
          <w:szCs w:val="28"/>
        </w:rPr>
        <w:t>,</w:t>
      </w:r>
      <w:r w:rsidR="00126B07" w:rsidRPr="00126B07">
        <w:rPr>
          <w:rFonts w:ascii="PT Astra Serif" w:hAnsi="PT Astra Serif" w:cs="PT Astra Serif"/>
          <w:szCs w:val="28"/>
        </w:rPr>
        <w:t>0</w:t>
      </w:r>
      <w:r w:rsidR="00270532" w:rsidRPr="00126B07">
        <w:rPr>
          <w:rFonts w:ascii="PT Astra Serif" w:hAnsi="PT Astra Serif" w:cs="PT Astra Serif"/>
          <w:szCs w:val="28"/>
        </w:rPr>
        <w:t xml:space="preserve"> </w:t>
      </w:r>
      <w:proofErr w:type="spellStart"/>
      <w:r w:rsidR="00270532" w:rsidRPr="00126B07">
        <w:rPr>
          <w:rFonts w:ascii="PT Astra Serif" w:hAnsi="PT Astra Serif" w:cs="PT Astra Serif"/>
          <w:szCs w:val="28"/>
        </w:rPr>
        <w:t>тыс.руб</w:t>
      </w:r>
      <w:proofErr w:type="spellEnd"/>
      <w:r w:rsidR="00270532" w:rsidRPr="00126B07">
        <w:rPr>
          <w:rFonts w:ascii="PT Astra Serif" w:hAnsi="PT Astra Serif" w:cs="PT Astra Serif"/>
          <w:szCs w:val="28"/>
        </w:rPr>
        <w:t xml:space="preserve">.; </w:t>
      </w:r>
    </w:p>
    <w:p w14:paraId="76858D87" w14:textId="506F7D90" w:rsidR="00270532" w:rsidRPr="00126B07" w:rsidRDefault="00347B10" w:rsidP="00D15E56">
      <w:pPr>
        <w:jc w:val="both"/>
      </w:pPr>
      <w:r w:rsidRPr="00347B10">
        <w:rPr>
          <w:b/>
        </w:rPr>
        <w:t>-</w:t>
      </w:r>
      <w:r w:rsidR="00270532" w:rsidRPr="00126B07">
        <w:t>на оплату приобретаемого жилого помещения – 3</w:t>
      </w:r>
      <w:r>
        <w:t xml:space="preserve"> сертификата</w:t>
      </w:r>
      <w:r w:rsidR="00270532" w:rsidRPr="00126B07">
        <w:t xml:space="preserve"> на сумму 436,0 </w:t>
      </w:r>
      <w:proofErr w:type="spellStart"/>
      <w:r w:rsidR="00270532" w:rsidRPr="00126B07">
        <w:t>тыс.руб</w:t>
      </w:r>
      <w:proofErr w:type="spellEnd"/>
      <w:r w:rsidR="00270532" w:rsidRPr="00126B07">
        <w:t>.;</w:t>
      </w:r>
    </w:p>
    <w:p w14:paraId="7C937A29" w14:textId="6030E4F0" w:rsidR="00270532" w:rsidRPr="00126B07" w:rsidRDefault="00347B10" w:rsidP="00D15E56">
      <w:pPr>
        <w:jc w:val="both"/>
      </w:pPr>
      <w:r w:rsidRPr="00347B10">
        <w:rPr>
          <w:b/>
        </w:rPr>
        <w:lastRenderedPageBreak/>
        <w:t>-</w:t>
      </w:r>
      <w:r w:rsidR="00270532" w:rsidRPr="00126B07">
        <w:t xml:space="preserve">на получение образования ребенком – </w:t>
      </w:r>
      <w:r w:rsidR="00695C78" w:rsidRPr="00126B07">
        <w:t>7</w:t>
      </w:r>
      <w:r>
        <w:t xml:space="preserve"> сертификатов</w:t>
      </w:r>
      <w:r w:rsidR="00270532" w:rsidRPr="00126B07">
        <w:t xml:space="preserve"> на</w:t>
      </w:r>
      <w:r>
        <w:t xml:space="preserve"> </w:t>
      </w:r>
      <w:r w:rsidR="00270532" w:rsidRPr="00126B07">
        <w:t xml:space="preserve">сумму </w:t>
      </w:r>
      <w:r w:rsidR="00695C78" w:rsidRPr="00126B07">
        <w:t>192,2</w:t>
      </w:r>
      <w:r w:rsidR="00270532" w:rsidRPr="00126B07">
        <w:t xml:space="preserve"> </w:t>
      </w:r>
      <w:proofErr w:type="spellStart"/>
      <w:r w:rsidR="00270532" w:rsidRPr="00126B07">
        <w:t>тыс.руб</w:t>
      </w:r>
      <w:proofErr w:type="spellEnd"/>
      <w:r w:rsidR="00270532" w:rsidRPr="00126B07">
        <w:t>.;</w:t>
      </w:r>
    </w:p>
    <w:p w14:paraId="40C27C7E" w14:textId="4ECBAD0B" w:rsidR="00270532" w:rsidRPr="00126B07" w:rsidRDefault="00347B10" w:rsidP="00D15E56">
      <w:pPr>
        <w:jc w:val="both"/>
      </w:pPr>
      <w:r w:rsidRPr="00347B10">
        <w:rPr>
          <w:b/>
        </w:rPr>
        <w:t>-</w:t>
      </w:r>
      <w:r w:rsidR="00270532" w:rsidRPr="00126B07">
        <w:t xml:space="preserve">на получение услуг по страхованию – 4 </w:t>
      </w:r>
      <w:r>
        <w:t xml:space="preserve">сертификата </w:t>
      </w:r>
      <w:r w:rsidR="00270532" w:rsidRPr="00126B07">
        <w:t xml:space="preserve">на сумму 43,8 </w:t>
      </w:r>
      <w:proofErr w:type="spellStart"/>
      <w:proofErr w:type="gramStart"/>
      <w:r w:rsidR="00270532" w:rsidRPr="00126B07">
        <w:t>тыс.руб</w:t>
      </w:r>
      <w:proofErr w:type="spellEnd"/>
      <w:proofErr w:type="gramEnd"/>
      <w:r w:rsidR="00270532" w:rsidRPr="00126B07">
        <w:t>;</w:t>
      </w:r>
    </w:p>
    <w:p w14:paraId="002EC286" w14:textId="76BA6160" w:rsidR="00270532" w:rsidRPr="00126B07" w:rsidRDefault="00347B10" w:rsidP="00D15E56">
      <w:pPr>
        <w:jc w:val="both"/>
      </w:pPr>
      <w:r w:rsidRPr="00347B10">
        <w:rPr>
          <w:b/>
        </w:rPr>
        <w:t>-</w:t>
      </w:r>
      <w:r w:rsidR="00270532" w:rsidRPr="00126B07">
        <w:t xml:space="preserve">на оплату медицинских услуг – 2 </w:t>
      </w:r>
      <w:r>
        <w:t xml:space="preserve">сертификата </w:t>
      </w:r>
      <w:r w:rsidR="00270532" w:rsidRPr="00126B07">
        <w:t xml:space="preserve">на сумму 163,2 </w:t>
      </w:r>
      <w:proofErr w:type="spellStart"/>
      <w:r w:rsidR="00270532" w:rsidRPr="00126B07">
        <w:t>тыс.руб</w:t>
      </w:r>
      <w:proofErr w:type="spellEnd"/>
      <w:r w:rsidR="00270532" w:rsidRPr="00126B07">
        <w:t>.</w:t>
      </w:r>
    </w:p>
    <w:p w14:paraId="1CE92C81" w14:textId="77777777" w:rsidR="00245D6A" w:rsidRPr="000B759A" w:rsidRDefault="00BB7046">
      <w:pPr>
        <w:ind w:firstLine="709"/>
        <w:jc w:val="both"/>
        <w:rPr>
          <w:rFonts w:ascii="PT Astra Serif" w:hAnsi="PT Astra Serif" w:cs="PT Astra Serif"/>
          <w:color w:val="FF0000"/>
          <w:szCs w:val="28"/>
        </w:rPr>
      </w:pPr>
      <w:r w:rsidRPr="000B759A">
        <w:rPr>
          <w:color w:val="FF0000"/>
        </w:rPr>
        <w:t xml:space="preserve"> </w:t>
      </w:r>
    </w:p>
    <w:p w14:paraId="217DACD8" w14:textId="77777777" w:rsidR="00D518FE" w:rsidRDefault="00D518FE" w:rsidP="00A74BC2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="00BB7046" w:rsidRPr="00126B07">
        <w:rPr>
          <w:b/>
          <w:bCs/>
          <w:szCs w:val="28"/>
        </w:rPr>
        <w:t>ыплат</w:t>
      </w:r>
      <w:r>
        <w:rPr>
          <w:b/>
          <w:bCs/>
          <w:szCs w:val="28"/>
        </w:rPr>
        <w:t>а</w:t>
      </w:r>
      <w:r w:rsidR="00BB7046" w:rsidRPr="00126B07">
        <w:rPr>
          <w:b/>
          <w:bCs/>
          <w:szCs w:val="28"/>
        </w:rPr>
        <w:t xml:space="preserve"> компенсации взамен земельного участка </w:t>
      </w:r>
    </w:p>
    <w:p w14:paraId="2B9DB865" w14:textId="77777777" w:rsidR="009940EE" w:rsidRPr="00126B07" w:rsidRDefault="009940EE" w:rsidP="00A74BC2">
      <w:pPr>
        <w:ind w:firstLine="709"/>
        <w:jc w:val="center"/>
        <w:rPr>
          <w:b/>
          <w:bCs/>
          <w:szCs w:val="28"/>
        </w:rPr>
      </w:pPr>
    </w:p>
    <w:p w14:paraId="3D72153E" w14:textId="793D450D" w:rsidR="00D518FE" w:rsidRPr="00D518FE" w:rsidRDefault="00D518FE" w:rsidP="005A2B83">
      <w:pPr>
        <w:tabs>
          <w:tab w:val="left" w:pos="1650"/>
        </w:tabs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В настоящее время в очереди на получение земельного участка состоит 90 </w:t>
      </w:r>
      <w:r>
        <w:rPr>
          <w:rFonts w:ascii="PT Astra Serif" w:hAnsi="PT Astra Serif" w:cs="PT Astra Serif"/>
          <w:color w:val="000000" w:themeColor="text1"/>
          <w:szCs w:val="28"/>
        </w:rPr>
        <w:t xml:space="preserve">многодетных 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семей </w:t>
      </w:r>
      <w:r w:rsidRPr="00D518FE">
        <w:rPr>
          <w:rFonts w:ascii="PT Astra Serif" w:hAnsi="PT Astra Serif" w:cs="PT Astra Serif"/>
          <w:i/>
          <w:iCs/>
          <w:color w:val="000000" w:themeColor="text1"/>
          <w:szCs w:val="28"/>
        </w:rPr>
        <w:t>(по результатам мониторинга – желают получить земельный участок –63 семьи, компенсацию -15 семей, не определились – 12 семей)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>.</w:t>
      </w:r>
    </w:p>
    <w:p w14:paraId="5CA5B8A0" w14:textId="77777777" w:rsidR="00D518FE" w:rsidRPr="00D518FE" w:rsidRDefault="00D518FE" w:rsidP="00D518FE">
      <w:pPr>
        <w:keepNext/>
        <w:keepLines/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Принято заявлений: </w:t>
      </w:r>
    </w:p>
    <w:p w14:paraId="5CA8A871" w14:textId="7B1B7C0F" w:rsidR="00D518FE" w:rsidRPr="00D518FE" w:rsidRDefault="00D518FE" w:rsidP="00941194">
      <w:pPr>
        <w:keepNext/>
        <w:keepLines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>- 2022 год – 15 заявлений</w:t>
      </w:r>
      <w:r w:rsidR="00DB30E8">
        <w:rPr>
          <w:rFonts w:ascii="PT Astra Serif" w:hAnsi="PT Astra Serif" w:cs="PT Astra Serif"/>
          <w:color w:val="000000" w:themeColor="text1"/>
          <w:szCs w:val="28"/>
        </w:rPr>
        <w:t xml:space="preserve"> на сумму </w:t>
      </w:r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3750,00 </w:t>
      </w:r>
      <w:proofErr w:type="spell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r w:rsidR="00047FA0">
        <w:rPr>
          <w:rFonts w:ascii="PT Astra Serif" w:hAnsi="PT Astra Serif" w:cs="PT Astra Serif"/>
          <w:color w:val="000000" w:themeColor="text1"/>
          <w:szCs w:val="28"/>
        </w:rPr>
        <w:t>.</w:t>
      </w:r>
      <w:r w:rsidR="00317032">
        <w:rPr>
          <w:rFonts w:ascii="PT Astra Serif" w:hAnsi="PT Astra Serif" w:cs="PT Astra Serif"/>
          <w:color w:val="000000" w:themeColor="text1"/>
          <w:szCs w:val="28"/>
        </w:rPr>
        <w:t>,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</w:t>
      </w:r>
    </w:p>
    <w:p w14:paraId="4D52DA7B" w14:textId="26BA7EFE" w:rsidR="00D518FE" w:rsidRPr="00D518FE" w:rsidRDefault="00D518FE" w:rsidP="00941194">
      <w:pPr>
        <w:keepNext/>
        <w:keepLines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- 2023 год </w:t>
      </w:r>
      <w:proofErr w:type="gramStart"/>
      <w:r w:rsidRPr="00D518FE">
        <w:rPr>
          <w:rFonts w:ascii="PT Astra Serif" w:hAnsi="PT Astra Serif" w:cs="PT Astra Serif"/>
          <w:color w:val="000000" w:themeColor="text1"/>
          <w:szCs w:val="28"/>
        </w:rPr>
        <w:t>-  19</w:t>
      </w:r>
      <w:proofErr w:type="gramEnd"/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заявлений </w:t>
      </w:r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на сумму 4750,00 </w:t>
      </w:r>
      <w:proofErr w:type="spellStart"/>
      <w:proofErr w:type="gram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proofErr w:type="gramEnd"/>
      <w:r w:rsidR="00047FA0">
        <w:rPr>
          <w:rFonts w:ascii="PT Astra Serif" w:hAnsi="PT Astra Serif" w:cs="PT Astra Serif"/>
          <w:color w:val="000000" w:themeColor="text1"/>
          <w:szCs w:val="28"/>
        </w:rPr>
        <w:t>,</w:t>
      </w:r>
    </w:p>
    <w:p w14:paraId="7E947BF1" w14:textId="1F3BB9B5" w:rsidR="00D518FE" w:rsidRPr="00D518FE" w:rsidRDefault="00D518FE" w:rsidP="00941194">
      <w:pPr>
        <w:keepNext/>
        <w:keepLines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- 2024 год </w:t>
      </w:r>
      <w:proofErr w:type="gramStart"/>
      <w:r w:rsidRPr="00D518FE">
        <w:rPr>
          <w:rFonts w:ascii="PT Astra Serif" w:hAnsi="PT Astra Serif" w:cs="PT Astra Serif"/>
          <w:color w:val="000000" w:themeColor="text1"/>
          <w:szCs w:val="28"/>
        </w:rPr>
        <w:t>–  32</w:t>
      </w:r>
      <w:proofErr w:type="gramEnd"/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 заявления</w:t>
      </w:r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 на сумму 8000,00 </w:t>
      </w:r>
      <w:proofErr w:type="spell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r w:rsidR="00047FA0">
        <w:rPr>
          <w:rFonts w:ascii="PT Astra Serif" w:hAnsi="PT Astra Serif" w:cs="PT Astra Serif"/>
          <w:color w:val="000000" w:themeColor="text1"/>
          <w:szCs w:val="28"/>
        </w:rPr>
        <w:t>.</w:t>
      </w:r>
      <w:r w:rsidR="00317032">
        <w:rPr>
          <w:rFonts w:ascii="PT Astra Serif" w:hAnsi="PT Astra Serif" w:cs="PT Astra Serif"/>
          <w:color w:val="000000" w:themeColor="text1"/>
          <w:szCs w:val="28"/>
        </w:rPr>
        <w:t>,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</w:t>
      </w:r>
    </w:p>
    <w:p w14:paraId="2163D5E6" w14:textId="0B64E98B" w:rsidR="00D518FE" w:rsidRPr="00D518FE" w:rsidRDefault="00D518FE" w:rsidP="00941194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- 2025 год -   </w:t>
      </w:r>
      <w:proofErr w:type="gramStart"/>
      <w:r w:rsidRPr="00D518FE">
        <w:rPr>
          <w:rFonts w:ascii="PT Astra Serif" w:hAnsi="PT Astra Serif" w:cs="PT Astra Serif"/>
          <w:color w:val="000000" w:themeColor="text1"/>
          <w:szCs w:val="28"/>
        </w:rPr>
        <w:t>43  заявления</w:t>
      </w:r>
      <w:proofErr w:type="gramEnd"/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 на сумму 10750,00 </w:t>
      </w:r>
      <w:proofErr w:type="spell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r w:rsidR="00047FA0">
        <w:rPr>
          <w:rFonts w:ascii="PT Astra Serif" w:hAnsi="PT Astra Serif" w:cs="PT Astra Serif"/>
          <w:color w:val="000000" w:themeColor="text1"/>
          <w:szCs w:val="28"/>
        </w:rPr>
        <w:t>.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</w:t>
      </w:r>
      <w:r w:rsidR="00047FA0">
        <w:rPr>
          <w:rFonts w:ascii="PT Astra Serif" w:hAnsi="PT Astra Serif" w:cs="PT Astra Serif"/>
          <w:color w:val="000000" w:themeColor="text1"/>
          <w:szCs w:val="28"/>
        </w:rPr>
        <w:t>(</w:t>
      </w:r>
      <w:r w:rsidRPr="00047FA0">
        <w:rPr>
          <w:rFonts w:ascii="PT Astra Serif" w:hAnsi="PT Astra Serif"/>
          <w:i/>
          <w:szCs w:val="28"/>
        </w:rPr>
        <w:t>21 заявление стоящих в очереди на получение земельного участка, 12 – заявлений реализовавших право на получение земельного участка</w:t>
      </w:r>
      <w:r w:rsidR="00047FA0">
        <w:rPr>
          <w:rFonts w:ascii="PT Astra Serif" w:hAnsi="PT Astra Serif"/>
          <w:szCs w:val="28"/>
        </w:rPr>
        <w:t>)</w:t>
      </w:r>
      <w:r w:rsidRPr="00D518FE">
        <w:rPr>
          <w:rFonts w:ascii="PT Astra Serif" w:hAnsi="PT Astra Serif"/>
          <w:szCs w:val="28"/>
        </w:rPr>
        <w:t>.</w:t>
      </w:r>
    </w:p>
    <w:p w14:paraId="60F21014" w14:textId="77777777" w:rsidR="002F608A" w:rsidRDefault="002F608A" w:rsidP="002F608A">
      <w:pPr>
        <w:widowControl/>
        <w:spacing w:line="100" w:lineRule="atLeast"/>
        <w:ind w:firstLine="708"/>
        <w:jc w:val="center"/>
        <w:rPr>
          <w:rFonts w:ascii="PT Astra Serif" w:hAnsi="PT Astra Serif"/>
          <w:b/>
        </w:rPr>
      </w:pPr>
    </w:p>
    <w:p w14:paraId="166FB626" w14:textId="77777777" w:rsidR="002F608A" w:rsidRDefault="002F608A" w:rsidP="002F608A">
      <w:pPr>
        <w:widowControl/>
        <w:spacing w:line="100" w:lineRule="atLeast"/>
        <w:ind w:firstLine="708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/>
          <w:b/>
        </w:rPr>
        <w:t xml:space="preserve"> </w:t>
      </w:r>
      <w:r w:rsidRPr="00CD1E3B">
        <w:rPr>
          <w:rFonts w:ascii="PT Astra Serif" w:hAnsi="PT Astra Serif" w:cs="PT Astra Serif"/>
          <w:b/>
          <w:szCs w:val="28"/>
        </w:rPr>
        <w:t>Информация о проведении газификации</w:t>
      </w:r>
    </w:p>
    <w:p w14:paraId="56AB8AB3" w14:textId="77777777" w:rsidR="002F608A" w:rsidRPr="00CD1E3B" w:rsidRDefault="002F608A" w:rsidP="002F608A">
      <w:pPr>
        <w:widowControl/>
        <w:spacing w:line="100" w:lineRule="atLeast"/>
        <w:ind w:firstLine="708"/>
        <w:jc w:val="center"/>
        <w:rPr>
          <w:rFonts w:ascii="PT Astra Serif" w:hAnsi="PT Astra Serif" w:cs="PT Astra Serif"/>
          <w:b/>
          <w:szCs w:val="28"/>
        </w:rPr>
      </w:pPr>
    </w:p>
    <w:p w14:paraId="0DF4C607" w14:textId="77777777" w:rsidR="002F608A" w:rsidRPr="00CD1E3B" w:rsidRDefault="002F608A" w:rsidP="002F608A">
      <w:pPr>
        <w:ind w:firstLine="708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CD1E3B">
        <w:rPr>
          <w:rFonts w:ascii="PT Astra Serif" w:hAnsi="PT Astra Serif" w:cs="PT Astra Serif"/>
          <w:color w:val="000000" w:themeColor="text1"/>
          <w:szCs w:val="28"/>
        </w:rPr>
        <w:t>На территории муниципального образования «</w:t>
      </w:r>
      <w:proofErr w:type="spellStart"/>
      <w:r>
        <w:rPr>
          <w:rFonts w:ascii="PT Astra Serif" w:hAnsi="PT Astra Serif" w:cs="PT Astra Serif"/>
          <w:color w:val="000000" w:themeColor="text1"/>
          <w:szCs w:val="28"/>
        </w:rPr>
        <w:t>Сенгиилеевский</w:t>
      </w:r>
      <w:proofErr w:type="spellEnd"/>
      <w:r>
        <w:rPr>
          <w:rFonts w:ascii="PT Astra Serif" w:hAnsi="PT Astra Serif" w:cs="PT Astra Serif"/>
          <w:color w:val="000000" w:themeColor="text1"/>
          <w:szCs w:val="28"/>
        </w:rPr>
        <w:t xml:space="preserve"> район</w:t>
      </w:r>
      <w:r w:rsidRPr="00CD1E3B">
        <w:rPr>
          <w:rFonts w:ascii="PT Astra Serif" w:hAnsi="PT Astra Serif" w:cs="PT Astra Serif"/>
          <w:color w:val="000000" w:themeColor="text1"/>
          <w:szCs w:val="28"/>
        </w:rPr>
        <w:t xml:space="preserve">» проводится работа по исполнению постановления Правительства Ульяновской области от 02.02.2024 № 43-П «О правовом регулировании некоторых вопросов, связанных с предоставлением  в 2024 и 2025 годах льготным категориям граждан субсидий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CD1E3B">
        <w:rPr>
          <w:rFonts w:ascii="PT Astra Serif" w:hAnsi="PT Astra Serif" w:cs="PT Astra Serif"/>
          <w:color w:val="000000" w:themeColor="text1"/>
          <w:szCs w:val="28"/>
        </w:rPr>
        <w:t>догазификации</w:t>
      </w:r>
      <w:proofErr w:type="spellEnd"/>
      <w:r w:rsidRPr="00CD1E3B">
        <w:rPr>
          <w:rFonts w:ascii="PT Astra Serif" w:hAnsi="PT Astra Serif" w:cs="PT Astra Serif"/>
          <w:color w:val="000000" w:themeColor="text1"/>
          <w:szCs w:val="28"/>
        </w:rPr>
        <w:t xml:space="preserve"> в Ульяновской области». </w:t>
      </w:r>
    </w:p>
    <w:p w14:paraId="025DBB96" w14:textId="77777777" w:rsidR="002F608A" w:rsidRPr="00CD1E3B" w:rsidRDefault="002F608A" w:rsidP="002F608A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eastAsia="Andale Sans UI" w:hAnsi="PT Astra Serif" w:cs="PT Astra Serif"/>
          <w:b/>
          <w:bCs/>
          <w:szCs w:val="28"/>
        </w:rPr>
        <w:t xml:space="preserve">В </w:t>
      </w:r>
      <w:r w:rsidRPr="00CD1E3B">
        <w:rPr>
          <w:rFonts w:ascii="PT Astra Serif" w:eastAsia="Andale Sans UI" w:hAnsi="PT Astra Serif" w:cs="PT Astra Serif"/>
          <w:b/>
          <w:bCs/>
          <w:szCs w:val="28"/>
        </w:rPr>
        <w:t xml:space="preserve">2025 году </w:t>
      </w:r>
      <w:r w:rsidRPr="00CD1E3B">
        <w:rPr>
          <w:rFonts w:ascii="PT Astra Serif" w:hAnsi="PT Astra Serif"/>
          <w:b/>
          <w:szCs w:val="28"/>
        </w:rPr>
        <w:t xml:space="preserve">в СЗН с заявлениями </w:t>
      </w:r>
      <w:r>
        <w:rPr>
          <w:rFonts w:ascii="PT Astra Serif" w:hAnsi="PT Astra Serif"/>
          <w:b/>
          <w:szCs w:val="28"/>
        </w:rPr>
        <w:t xml:space="preserve">на получение субсидии </w:t>
      </w:r>
      <w:r w:rsidRPr="00CD1E3B">
        <w:rPr>
          <w:rFonts w:ascii="PT Astra Serif" w:hAnsi="PT Astra Serif"/>
          <w:b/>
          <w:szCs w:val="28"/>
        </w:rPr>
        <w:t>обратилось 10 собственников</w:t>
      </w:r>
      <w:r w:rsidRPr="00CD1E3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(</w:t>
      </w:r>
      <w:r w:rsidRPr="00CD1E3B">
        <w:rPr>
          <w:rFonts w:ascii="PT Astra Serif" w:hAnsi="PT Astra Serif"/>
          <w:szCs w:val="28"/>
        </w:rPr>
        <w:t xml:space="preserve">многодетные семьи  - 4, малоимущие одиноко проживающие граждане - 1,  ВБД – 1, члены семей участников СВО - 1, инвалиды 1 группы – 2, семьи, воспитывающие детей-инвалидов </w:t>
      </w:r>
      <w:r>
        <w:rPr>
          <w:rFonts w:ascii="PT Astra Serif" w:hAnsi="PT Astra Serif"/>
          <w:szCs w:val="28"/>
        </w:rPr>
        <w:t>–</w:t>
      </w:r>
      <w:r w:rsidRPr="00CD1E3B">
        <w:rPr>
          <w:rFonts w:ascii="PT Astra Serif" w:hAnsi="PT Astra Serif"/>
          <w:szCs w:val="28"/>
        </w:rPr>
        <w:t xml:space="preserve"> 1</w:t>
      </w:r>
      <w:r>
        <w:rPr>
          <w:rFonts w:ascii="PT Astra Serif" w:hAnsi="PT Astra Serif"/>
          <w:szCs w:val="28"/>
        </w:rPr>
        <w:t>)</w:t>
      </w:r>
      <w:r w:rsidRPr="00CD1E3B">
        <w:rPr>
          <w:rFonts w:ascii="PT Astra Serif" w:hAnsi="PT Astra Serif"/>
          <w:szCs w:val="28"/>
        </w:rPr>
        <w:t>.</w:t>
      </w:r>
    </w:p>
    <w:p w14:paraId="6C2D7C05" w14:textId="58D8F65A" w:rsidR="002F608A" w:rsidRDefault="002F608A" w:rsidP="002F608A">
      <w:pPr>
        <w:ind w:firstLine="708"/>
        <w:jc w:val="both"/>
        <w:rPr>
          <w:rFonts w:ascii="PT Astra Serif" w:hAnsi="PT Astra Serif"/>
          <w:b/>
        </w:rPr>
      </w:pPr>
    </w:p>
    <w:p w14:paraId="2591D566" w14:textId="77777777" w:rsidR="002F608A" w:rsidRDefault="002F608A" w:rsidP="002F608A">
      <w:pPr>
        <w:ind w:firstLine="708"/>
        <w:jc w:val="both"/>
        <w:rPr>
          <w:rFonts w:ascii="PT Astra Serif" w:hAnsi="PT Astra Serif"/>
          <w:b/>
        </w:rPr>
      </w:pPr>
      <w:r w:rsidRPr="00C04BD4">
        <w:rPr>
          <w:rFonts w:ascii="PT Astra Serif" w:hAnsi="PT Astra Serif"/>
          <w:b/>
        </w:rPr>
        <w:t xml:space="preserve">Обеспечение автономными дымовыми пожарными извещателями </w:t>
      </w:r>
    </w:p>
    <w:p w14:paraId="66B463AC" w14:textId="77777777" w:rsidR="002F608A" w:rsidRPr="00C04BD4" w:rsidRDefault="002F608A" w:rsidP="002F608A">
      <w:pPr>
        <w:ind w:firstLine="708"/>
        <w:jc w:val="both"/>
        <w:rPr>
          <w:rFonts w:ascii="PT Astra Serif" w:hAnsi="PT Astra Serif"/>
          <w:b/>
        </w:rPr>
      </w:pPr>
    </w:p>
    <w:p w14:paraId="3160B179" w14:textId="77777777" w:rsidR="002F608A" w:rsidRPr="00C04BD4" w:rsidRDefault="002F608A" w:rsidP="002F608A">
      <w:pPr>
        <w:spacing w:line="100" w:lineRule="atLeast"/>
        <w:ind w:firstLine="708"/>
        <w:jc w:val="both"/>
        <w:rPr>
          <w:rFonts w:ascii="PT Astra Serif" w:hAnsi="PT Astra Serif"/>
          <w:kern w:val="2"/>
          <w:szCs w:val="28"/>
          <w:lang w:bidi="hi-IN"/>
        </w:rPr>
      </w:pPr>
      <w:r w:rsidRPr="00C04BD4">
        <w:rPr>
          <w:rFonts w:ascii="PT Astra Serif" w:eastAsia="Times New Roman" w:hAnsi="PT Astra Serif"/>
          <w:szCs w:val="28"/>
        </w:rPr>
        <w:t xml:space="preserve">В соответствии с Постановлением Правительства Ульяновской области от 26.10.2023 №552-п </w:t>
      </w:r>
      <w:r>
        <w:rPr>
          <w:rFonts w:ascii="PT Astra Serif" w:eastAsia="Times New Roman" w:hAnsi="PT Astra Serif"/>
          <w:szCs w:val="28"/>
        </w:rPr>
        <w:t xml:space="preserve">отделением </w:t>
      </w:r>
      <w:r w:rsidRPr="00C04BD4">
        <w:rPr>
          <w:rFonts w:ascii="PT Astra Serif" w:eastAsia="Times New Roman" w:hAnsi="PT Astra Serif"/>
          <w:szCs w:val="28"/>
        </w:rPr>
        <w:t xml:space="preserve">получено 380 автономных дымовых пожарных извещателей. На 01 января 2026 года  </w:t>
      </w:r>
      <w:r w:rsidRPr="00C04BD4">
        <w:rPr>
          <w:rFonts w:ascii="PT Astra Serif" w:eastAsia="Times New Roman" w:hAnsi="PT Astra Serif"/>
          <w:b/>
          <w:szCs w:val="28"/>
        </w:rPr>
        <w:t>установлено 380 АДПИ в  131 семье,</w:t>
      </w:r>
      <w:r w:rsidRPr="00C04BD4">
        <w:rPr>
          <w:rFonts w:ascii="PT Astra Serif" w:eastAsia="Times New Roman" w:hAnsi="PT Astra Serif"/>
          <w:szCs w:val="28"/>
        </w:rPr>
        <w:t xml:space="preserve"> из них:</w:t>
      </w:r>
    </w:p>
    <w:p w14:paraId="65854FB0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 </w:t>
      </w:r>
      <w:r w:rsidRPr="00C04BD4">
        <w:rPr>
          <w:rFonts w:ascii="PT Astra Serif" w:eastAsia="Arial Unicode MS" w:hAnsi="PT Astra Serif"/>
          <w:b/>
          <w:kern w:val="2"/>
          <w:szCs w:val="28"/>
          <w:lang w:bidi="hi-IN"/>
        </w:rPr>
        <w:t>-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80  многодетных семей, в том числе  4 семьи, из числа замещающих семей;</w:t>
      </w:r>
    </w:p>
    <w:p w14:paraId="464EFFE2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 </w:t>
      </w:r>
      <w:r w:rsidRPr="00C04BD4">
        <w:rPr>
          <w:rFonts w:ascii="PT Astra Serif" w:eastAsia="Arial Unicode MS" w:hAnsi="PT Astra Serif"/>
          <w:b/>
          <w:kern w:val="2"/>
          <w:szCs w:val="28"/>
          <w:lang w:bidi="hi-IN"/>
        </w:rPr>
        <w:t>-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48 семей из числа одиноко проживающих граждан пожилого возраста; </w:t>
      </w:r>
    </w:p>
    <w:p w14:paraId="5FBB5EFC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 </w:t>
      </w:r>
      <w:r w:rsidRPr="00C04BD4">
        <w:rPr>
          <w:rFonts w:ascii="PT Astra Serif" w:eastAsia="Arial Unicode MS" w:hAnsi="PT Astra Serif"/>
          <w:b/>
          <w:kern w:val="2"/>
          <w:szCs w:val="28"/>
          <w:lang w:bidi="hi-IN"/>
        </w:rPr>
        <w:t>-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3 семьи,  находящиеся в социально опасном положении. </w:t>
      </w:r>
    </w:p>
    <w:p w14:paraId="3237DA3D" w14:textId="77777777" w:rsidR="002F608A" w:rsidRPr="00C04BD4" w:rsidRDefault="002F608A" w:rsidP="002F608A">
      <w:pPr>
        <w:ind w:firstLine="708"/>
        <w:jc w:val="both"/>
        <w:rPr>
          <w:rFonts w:ascii="PT Astra Serif" w:hAnsi="PT Astra Serif"/>
          <w:kern w:val="2"/>
          <w:szCs w:val="28"/>
          <w:lang w:bidi="hi-IN"/>
        </w:rPr>
      </w:pPr>
      <w:r>
        <w:rPr>
          <w:rFonts w:ascii="PT Astra Serif" w:eastAsia="Arial Unicode MS" w:hAnsi="PT Astra Serif"/>
          <w:kern w:val="2"/>
          <w:szCs w:val="28"/>
          <w:lang w:bidi="hi-IN"/>
        </w:rPr>
        <w:lastRenderedPageBreak/>
        <w:t>Кроме этого, в текущем периоде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</w:t>
      </w:r>
      <w:r w:rsidRPr="00C04BD4">
        <w:rPr>
          <w:rFonts w:ascii="PT Astra Serif" w:hAnsi="PT Astra Serif"/>
          <w:b/>
          <w:kern w:val="2"/>
          <w:szCs w:val="28"/>
          <w:lang w:bidi="hi-IN"/>
        </w:rPr>
        <w:t xml:space="preserve">установлены </w:t>
      </w:r>
      <w:r>
        <w:rPr>
          <w:rFonts w:ascii="PT Astra Serif" w:hAnsi="PT Astra Serif"/>
          <w:b/>
          <w:kern w:val="2"/>
          <w:szCs w:val="28"/>
          <w:lang w:bidi="hi-IN"/>
        </w:rPr>
        <w:t xml:space="preserve">21 АДПИ </w:t>
      </w:r>
      <w:r w:rsidRPr="00C04BD4">
        <w:rPr>
          <w:rFonts w:ascii="PT Astra Serif" w:hAnsi="PT Astra Serif"/>
          <w:kern w:val="2"/>
          <w:szCs w:val="28"/>
          <w:lang w:bidi="hi-IN"/>
        </w:rPr>
        <w:t>(7 АДПИ за счет средств районного бюджета в рамках реализации муниципальной программы «Забота» и по программе ГО ЧС – 14 АДПИ</w:t>
      </w:r>
      <w:r>
        <w:rPr>
          <w:rFonts w:ascii="PT Astra Serif" w:hAnsi="PT Astra Serif"/>
          <w:kern w:val="2"/>
          <w:szCs w:val="28"/>
          <w:lang w:bidi="hi-IN"/>
        </w:rPr>
        <w:t>)</w:t>
      </w:r>
      <w:r w:rsidRPr="00C04BD4">
        <w:rPr>
          <w:rFonts w:ascii="PT Astra Serif" w:hAnsi="PT Astra Serif"/>
          <w:kern w:val="2"/>
          <w:szCs w:val="28"/>
          <w:lang w:bidi="hi-IN"/>
        </w:rPr>
        <w:t>,</w:t>
      </w:r>
      <w:r w:rsidRPr="00C04BD4">
        <w:rPr>
          <w:rFonts w:ascii="PT Astra Serif" w:hAnsi="PT Astra Serif"/>
          <w:b/>
          <w:kern w:val="2"/>
          <w:szCs w:val="28"/>
          <w:lang w:bidi="hi-IN"/>
        </w:rPr>
        <w:t xml:space="preserve"> </w:t>
      </w:r>
      <w:r w:rsidRPr="00C04BD4">
        <w:rPr>
          <w:rFonts w:ascii="PT Astra Serif" w:hAnsi="PT Astra Serif"/>
          <w:kern w:val="2"/>
          <w:szCs w:val="28"/>
          <w:lang w:bidi="hi-IN"/>
        </w:rPr>
        <w:t xml:space="preserve">из них: </w:t>
      </w:r>
    </w:p>
    <w:p w14:paraId="23BC3732" w14:textId="77777777" w:rsidR="002F608A" w:rsidRPr="00C04BD4" w:rsidRDefault="002F608A" w:rsidP="002F608A">
      <w:pPr>
        <w:spacing w:line="100" w:lineRule="atLeast"/>
        <w:jc w:val="both"/>
        <w:rPr>
          <w:rFonts w:ascii="PT Astra Serif" w:hAnsi="PT Astra Serif"/>
          <w:kern w:val="2"/>
          <w:szCs w:val="28"/>
          <w:lang w:bidi="hi-IN"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 xml:space="preserve">- 6 многодетным семьям; </w:t>
      </w:r>
    </w:p>
    <w:p w14:paraId="069E3543" w14:textId="77777777" w:rsidR="002F608A" w:rsidRPr="00C04BD4" w:rsidRDefault="002F608A" w:rsidP="002F608A">
      <w:pPr>
        <w:spacing w:line="100" w:lineRule="atLeast"/>
        <w:jc w:val="both"/>
        <w:rPr>
          <w:rFonts w:ascii="PT Astra Serif" w:hAnsi="PT Astra Serif"/>
          <w:kern w:val="2"/>
          <w:szCs w:val="28"/>
          <w:lang w:bidi="hi-IN"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>- 1 семье, воспитывающей ребенка-инвалида.</w:t>
      </w:r>
    </w:p>
    <w:p w14:paraId="7E6DF260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 xml:space="preserve">- 4  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>семьям, находящимся в трудной жизненной ситуации;</w:t>
      </w:r>
    </w:p>
    <w:p w14:paraId="5AF83F10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-10 </w:t>
      </w:r>
      <w:proofErr w:type="spellStart"/>
      <w:r w:rsidRPr="00C04BD4">
        <w:rPr>
          <w:rFonts w:ascii="PT Astra Serif" w:eastAsia="Arial Unicode MS" w:hAnsi="PT Astra Serif"/>
          <w:kern w:val="2"/>
          <w:szCs w:val="28"/>
          <w:lang w:bidi="hi-IN"/>
        </w:rPr>
        <w:t>одинокопроживающим</w:t>
      </w:r>
      <w:proofErr w:type="spellEnd"/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гражданам пожилого возраста с печным отоплением.</w:t>
      </w:r>
    </w:p>
    <w:p w14:paraId="00984220" w14:textId="77777777" w:rsidR="002F608A" w:rsidRPr="00C04BD4" w:rsidRDefault="002F608A" w:rsidP="002F608A">
      <w:pPr>
        <w:ind w:firstLine="708"/>
        <w:jc w:val="both"/>
        <w:rPr>
          <w:rFonts w:ascii="PT Astra Serif" w:hAnsi="PT Astra Serif"/>
          <w:b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>В целях осуществления предупреждения пожарной безопасности на территории МО «Сенгилеевский район» проводятся обследования, бесед, вручение буклетов и памяток со всеми категориями населения.</w:t>
      </w:r>
    </w:p>
    <w:p w14:paraId="7F2BCE99" w14:textId="77777777" w:rsidR="002F608A" w:rsidRDefault="002F608A" w:rsidP="002F608A">
      <w:pPr>
        <w:ind w:right="140" w:firstLine="567"/>
        <w:jc w:val="center"/>
        <w:rPr>
          <w:rFonts w:ascii="PT Astra Serif" w:hAnsi="PT Astra Serif" w:cs="PT Astra Serif"/>
          <w:b/>
          <w:color w:val="000000" w:themeColor="text1"/>
          <w:szCs w:val="28"/>
          <w:shd w:val="clear" w:color="auto" w:fill="FFFFFF"/>
        </w:rPr>
      </w:pPr>
    </w:p>
    <w:p w14:paraId="069043A8" w14:textId="77777777" w:rsidR="00245D6A" w:rsidRDefault="00BB7046">
      <w:pPr>
        <w:ind w:firstLine="709"/>
        <w:jc w:val="both"/>
        <w:rPr>
          <w:rFonts w:ascii="PT Astra Serif" w:eastAsia="PT Astra Serif" w:hAnsi="PT Astra Serif" w:cs="PT Astra Serif"/>
          <w:b/>
          <w:bCs/>
          <w:szCs w:val="28"/>
        </w:rPr>
      </w:pPr>
      <w:r w:rsidRPr="00D157EC">
        <w:rPr>
          <w:rFonts w:ascii="PT Astra Serif" w:hAnsi="PT Astra Serif" w:cs="PT Astra Serif"/>
          <w:b/>
          <w:bCs/>
          <w:szCs w:val="28"/>
        </w:rPr>
        <w:t>Стационарное и надомное обслуживание граждан пожилого возраста</w:t>
      </w:r>
      <w:r w:rsidRPr="00D157EC">
        <w:rPr>
          <w:rFonts w:ascii="PT Astra Serif" w:eastAsia="PT Astra Serif" w:hAnsi="PT Astra Serif" w:cs="PT Astra Serif"/>
          <w:b/>
          <w:bCs/>
          <w:szCs w:val="28"/>
        </w:rPr>
        <w:t xml:space="preserve"> </w:t>
      </w:r>
    </w:p>
    <w:p w14:paraId="78E841E2" w14:textId="77777777" w:rsidR="00985EBE" w:rsidRPr="00D157EC" w:rsidRDefault="00985EBE">
      <w:pPr>
        <w:ind w:firstLine="709"/>
        <w:jc w:val="both"/>
        <w:rPr>
          <w:rFonts w:ascii="PT Astra Serif" w:eastAsia="PT Astra Serif" w:hAnsi="PT Astra Serif" w:cs="PT Astra Serif"/>
          <w:b/>
          <w:bCs/>
          <w:szCs w:val="28"/>
        </w:rPr>
      </w:pPr>
    </w:p>
    <w:p w14:paraId="0E01DF82" w14:textId="77777777" w:rsidR="00985EBE" w:rsidRPr="00985EBE" w:rsidRDefault="00985EBE" w:rsidP="00985EBE">
      <w:pPr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szCs w:val="28"/>
        </w:rPr>
        <w:t>Большое внимание в работе  социальной защиты населения  уделяется обследованию условий проживания одиноких престарелых граждан, инвалидов,  ветеранов, нуждающихся в постоянном уходе и социальном обслуживании.</w:t>
      </w:r>
    </w:p>
    <w:p w14:paraId="07E7E6FA" w14:textId="2F74E79C" w:rsidR="00F73CA0" w:rsidRPr="00D157EC" w:rsidRDefault="00F73CA0" w:rsidP="00F73CA0">
      <w:pPr>
        <w:ind w:firstLine="709"/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hAnsi="PT Astra Serif" w:cs="PT Astra Serif"/>
        </w:rPr>
        <w:t>На 01.</w:t>
      </w:r>
      <w:r w:rsidR="00D157EC">
        <w:rPr>
          <w:rFonts w:ascii="PT Astra Serif" w:hAnsi="PT Astra Serif" w:cs="PT Astra Serif"/>
        </w:rPr>
        <w:t>0</w:t>
      </w:r>
      <w:r w:rsidRPr="00D157EC">
        <w:rPr>
          <w:rFonts w:ascii="PT Astra Serif" w:hAnsi="PT Astra Serif" w:cs="PT Astra Serif"/>
        </w:rPr>
        <w:t>1.202</w:t>
      </w:r>
      <w:r w:rsidR="00D157EC">
        <w:rPr>
          <w:rFonts w:ascii="PT Astra Serif" w:hAnsi="PT Astra Serif" w:cs="PT Astra Serif"/>
        </w:rPr>
        <w:t>6</w:t>
      </w:r>
      <w:r w:rsidRPr="00D157EC">
        <w:rPr>
          <w:rFonts w:ascii="PT Astra Serif" w:hAnsi="PT Astra Serif" w:cs="PT Astra Serif"/>
        </w:rPr>
        <w:t xml:space="preserve"> социальные услуги на до</w:t>
      </w:r>
      <w:r w:rsidR="00E6317C">
        <w:rPr>
          <w:rFonts w:ascii="PT Astra Serif" w:hAnsi="PT Astra Serif" w:cs="PT Astra Serif"/>
        </w:rPr>
        <w:t>му предоставляются 117 гражданам</w:t>
      </w:r>
      <w:r w:rsidRPr="00D157EC">
        <w:rPr>
          <w:rFonts w:ascii="PT Astra Serif" w:hAnsi="PT Astra Serif" w:cs="PT Astra Serif"/>
        </w:rPr>
        <w:t>.</w:t>
      </w:r>
    </w:p>
    <w:p w14:paraId="558ACFBC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ab/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ab/>
        <w:t>За 1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2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месяцев текущего года в отделение по Сенгилеевскому району с заявлением о признании нуждающимися в социальном обслуживании обратилось 5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29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человека, все были признаны нуждающимися, в том числе:</w:t>
      </w:r>
    </w:p>
    <w:p w14:paraId="6BC3090E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- нуждающимся в надомном обслуживании – 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42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чел.,</w:t>
      </w:r>
    </w:p>
    <w:p w14:paraId="704202B9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>- нуждающимся в полустационарном обслуживании -16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5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чел.,</w:t>
      </w:r>
    </w:p>
    <w:p w14:paraId="545F60BC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>- нуждающимся в стационарном обслуживании - 2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9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чел. </w:t>
      </w:r>
    </w:p>
    <w:p w14:paraId="18E5BD01" w14:textId="77777777" w:rsidR="006B1154" w:rsidRDefault="00F73CA0" w:rsidP="00985EBE">
      <w:pPr>
        <w:tabs>
          <w:tab w:val="left" w:pos="45"/>
        </w:tabs>
        <w:jc w:val="center"/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</w:pPr>
      <w:r w:rsidRPr="00D157EC">
        <w:rPr>
          <w:rFonts w:ascii="PT Astra Serif" w:hAnsi="PT Astra Serif" w:cs="PT Astra Serif"/>
          <w:bCs/>
          <w:szCs w:val="28"/>
        </w:rPr>
        <w:t>2</w:t>
      </w:r>
      <w:r w:rsidR="00D157EC">
        <w:rPr>
          <w:rFonts w:ascii="PT Astra Serif" w:hAnsi="PT Astra Serif" w:cs="PT Astra Serif"/>
          <w:bCs/>
          <w:szCs w:val="28"/>
        </w:rPr>
        <w:t>91</w:t>
      </w:r>
      <w:r w:rsidRPr="00D157EC">
        <w:rPr>
          <w:rFonts w:ascii="PT Astra Serif" w:hAnsi="PT Astra Serif" w:cs="PT Astra Serif"/>
          <w:bCs/>
          <w:szCs w:val="28"/>
        </w:rPr>
        <w:t xml:space="preserve"> ИППСУ были пересмотрены в связи с истечением срока действия.</w:t>
      </w:r>
      <w:r w:rsidR="00BB7046" w:rsidRPr="000B759A"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  <w:t xml:space="preserve">                             </w:t>
      </w:r>
      <w:r w:rsidR="006B1154"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  <w:t xml:space="preserve"> </w:t>
      </w:r>
    </w:p>
    <w:p w14:paraId="01EA0FF0" w14:textId="77777777" w:rsidR="006B1154" w:rsidRDefault="006B1154" w:rsidP="00985EBE">
      <w:pPr>
        <w:tabs>
          <w:tab w:val="left" w:pos="45"/>
        </w:tabs>
        <w:jc w:val="center"/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</w:pPr>
    </w:p>
    <w:p w14:paraId="683245CC" w14:textId="77777777" w:rsidR="006965A6" w:rsidRDefault="006965A6" w:rsidP="00985EBE">
      <w:pPr>
        <w:tabs>
          <w:tab w:val="left" w:pos="45"/>
        </w:tabs>
        <w:jc w:val="center"/>
        <w:rPr>
          <w:rFonts w:ascii="PT Astra Serif" w:hAnsi="PT Astra Serif" w:cs="PT Astra Serif"/>
          <w:b/>
          <w:szCs w:val="28"/>
          <w:shd w:val="clear" w:color="auto" w:fill="FFFFFF"/>
        </w:rPr>
      </w:pPr>
    </w:p>
    <w:p w14:paraId="0A797664" w14:textId="40907BCC" w:rsidR="00245D6A" w:rsidRPr="0013272F" w:rsidRDefault="00BB7046" w:rsidP="00985EBE">
      <w:pPr>
        <w:tabs>
          <w:tab w:val="left" w:pos="45"/>
        </w:tabs>
        <w:jc w:val="center"/>
        <w:rPr>
          <w:rFonts w:ascii="PT Astra Serif" w:hAnsi="PT Astra Serif" w:cs="PT Astra Serif"/>
          <w:b/>
          <w:szCs w:val="28"/>
          <w:shd w:val="clear" w:color="auto" w:fill="FFFFFF"/>
        </w:rPr>
      </w:pPr>
      <w:r w:rsidRPr="0013272F">
        <w:rPr>
          <w:rFonts w:ascii="PT Astra Serif" w:hAnsi="PT Astra Serif" w:cs="PT Astra Serif"/>
          <w:b/>
          <w:szCs w:val="28"/>
          <w:shd w:val="clear" w:color="auto" w:fill="FFFFFF"/>
        </w:rPr>
        <w:t>Активное долголетие</w:t>
      </w:r>
    </w:p>
    <w:p w14:paraId="70BF9D63" w14:textId="77777777" w:rsidR="00245D6A" w:rsidRPr="0013272F" w:rsidRDefault="00245D6A">
      <w:pPr>
        <w:ind w:right="140" w:firstLine="537"/>
        <w:jc w:val="both"/>
        <w:rPr>
          <w:rFonts w:ascii="PT Astra Serif" w:hAnsi="PT Astra Serif" w:cs="PT Astra Serif"/>
          <w:b/>
          <w:szCs w:val="28"/>
          <w:shd w:val="clear" w:color="auto" w:fill="FFFFFF"/>
        </w:rPr>
      </w:pPr>
    </w:p>
    <w:p w14:paraId="743106C6" w14:textId="2EDF3A7B" w:rsidR="00476E4F" w:rsidRDefault="00F5206C">
      <w:pPr>
        <w:ind w:right="140" w:firstLine="537"/>
        <w:jc w:val="both"/>
        <w:rPr>
          <w:rFonts w:ascii="PT Astra Serif" w:hAnsi="PT Astra Serif" w:cs="PT Astra Serif"/>
          <w:szCs w:val="28"/>
        </w:rPr>
      </w:pPr>
      <w:r w:rsidRPr="0013272F">
        <w:rPr>
          <w:rFonts w:ascii="PT Astra Serif" w:hAnsi="PT Astra Serif" w:cs="PT Astra Serif"/>
          <w:szCs w:val="28"/>
        </w:rPr>
        <w:t>На 01.</w:t>
      </w:r>
      <w:r w:rsidR="0013272F" w:rsidRPr="0013272F">
        <w:rPr>
          <w:rFonts w:ascii="PT Astra Serif" w:hAnsi="PT Astra Serif" w:cs="PT Astra Serif"/>
          <w:szCs w:val="28"/>
        </w:rPr>
        <w:t>01.2026</w:t>
      </w:r>
      <w:r w:rsidR="00836093">
        <w:rPr>
          <w:rFonts w:ascii="PT Astra Serif" w:hAnsi="PT Astra Serif" w:cs="PT Astra Serif"/>
          <w:szCs w:val="28"/>
        </w:rPr>
        <w:t xml:space="preserve"> </w:t>
      </w:r>
      <w:r w:rsidR="00BB7046" w:rsidRPr="0013272F">
        <w:rPr>
          <w:rFonts w:ascii="PT Astra Serif" w:hAnsi="PT Astra Serif" w:cs="PT Astra Serif"/>
          <w:szCs w:val="28"/>
        </w:rPr>
        <w:t>г</w:t>
      </w:r>
      <w:r w:rsidR="00836093">
        <w:rPr>
          <w:rFonts w:ascii="PT Astra Serif" w:hAnsi="PT Astra Serif" w:cs="PT Astra Serif"/>
          <w:szCs w:val="28"/>
        </w:rPr>
        <w:t>ода</w:t>
      </w:r>
      <w:r w:rsidR="00BB7046" w:rsidRPr="0013272F">
        <w:rPr>
          <w:rFonts w:ascii="PT Astra Serif" w:hAnsi="PT Astra Serif" w:cs="PT Astra Serif"/>
          <w:szCs w:val="28"/>
        </w:rPr>
        <w:t xml:space="preserve"> в МО «Сенгилеевский» район» проживает 6229 граждан старшего поколения, из них в возрасте до 80 лет - 5349 человек (85%). </w:t>
      </w:r>
    </w:p>
    <w:p w14:paraId="7C7282A3" w14:textId="2E5A8B18" w:rsidR="00476E4F" w:rsidRDefault="00BB7046">
      <w:pPr>
        <w:ind w:right="140" w:firstLine="537"/>
        <w:jc w:val="both"/>
        <w:rPr>
          <w:rFonts w:ascii="PT Astra Serif" w:eastAsia="Times New Roman" w:hAnsi="PT Astra Serif" w:cs="PT Astra Serif"/>
          <w:szCs w:val="28"/>
        </w:rPr>
      </w:pPr>
      <w:r w:rsidRPr="0013272F">
        <w:rPr>
          <w:rFonts w:ascii="PT Astra Serif" w:hAnsi="PT Astra Serif" w:cs="PT Astra Serif"/>
          <w:szCs w:val="28"/>
        </w:rPr>
        <w:t>На территории муниципального образования функционирует 11 Центров активного долголетия</w:t>
      </w:r>
      <w:r w:rsidRPr="0013272F">
        <w:rPr>
          <w:rFonts w:ascii="PT Astra Serif" w:eastAsia="Times New Roman" w:hAnsi="PT Astra Serif" w:cs="PT Astra Serif"/>
          <w:szCs w:val="28"/>
        </w:rPr>
        <w:t xml:space="preserve">, </w:t>
      </w:r>
      <w:r w:rsidR="00476E4F">
        <w:rPr>
          <w:rFonts w:ascii="PT Astra Serif" w:eastAsia="Times New Roman" w:hAnsi="PT Astra Serif" w:cs="PT Astra Serif"/>
          <w:szCs w:val="28"/>
        </w:rPr>
        <w:t xml:space="preserve">9 </w:t>
      </w:r>
      <w:r w:rsidRPr="0013272F">
        <w:rPr>
          <w:rFonts w:ascii="PT Astra Serif" w:eastAsia="Times New Roman" w:hAnsi="PT Astra Serif" w:cs="PT Astra Serif"/>
          <w:szCs w:val="28"/>
        </w:rPr>
        <w:t>ТОС</w:t>
      </w:r>
      <w:r w:rsidR="00476E4F">
        <w:rPr>
          <w:rFonts w:ascii="PT Astra Serif" w:eastAsia="Times New Roman" w:hAnsi="PT Astra Serif" w:cs="PT Astra Serif"/>
          <w:szCs w:val="28"/>
        </w:rPr>
        <w:t>ов, из них 7 ТОСов юридические лица</w:t>
      </w:r>
      <w:r w:rsidRPr="0013272F">
        <w:rPr>
          <w:rFonts w:ascii="PT Astra Serif" w:eastAsia="Times New Roman" w:hAnsi="PT Astra Serif" w:cs="PT Astra Serif"/>
          <w:szCs w:val="28"/>
        </w:rPr>
        <w:t xml:space="preserve">, </w:t>
      </w:r>
      <w:r w:rsidRPr="0013272F">
        <w:rPr>
          <w:rFonts w:ascii="PT Astra Serif" w:eastAsia="Times New Roman" w:hAnsi="PT Astra Serif" w:cs="PT Astra Serif"/>
          <w:szCs w:val="28"/>
        </w:rPr>
        <w:br w:type="textWrapping" w:clear="all"/>
        <w:t xml:space="preserve">в которых систематически (не менее 2 раз в неделю) занимается 1124 человека, (18 % от общего количества пожилых в районе). </w:t>
      </w:r>
    </w:p>
    <w:p w14:paraId="0205CE9D" w14:textId="500A94C2" w:rsidR="00245D6A" w:rsidRPr="000B759A" w:rsidRDefault="00BB7046">
      <w:pPr>
        <w:ind w:right="140" w:firstLine="537"/>
        <w:jc w:val="both"/>
        <w:rPr>
          <w:rFonts w:ascii="PT Astra Serif" w:hAnsi="PT Astra Serif" w:cs="PT Astra Serif"/>
          <w:color w:val="FF0000"/>
          <w:szCs w:val="28"/>
        </w:rPr>
      </w:pPr>
      <w:r w:rsidRPr="0013272F">
        <w:rPr>
          <w:rFonts w:ascii="PT Astra Serif" w:eastAsia="Times New Roman" w:hAnsi="PT Astra Serif" w:cs="PT Astra Serif"/>
          <w:szCs w:val="28"/>
        </w:rPr>
        <w:t xml:space="preserve">Проектами </w:t>
      </w:r>
      <w:r w:rsidRPr="0013272F">
        <w:rPr>
          <w:rFonts w:ascii="PT Astra Serif" w:hAnsi="PT Astra Serif" w:cs="PT Astra Serif"/>
          <w:szCs w:val="28"/>
        </w:rPr>
        <w:t xml:space="preserve">«Тимуровцы информационного общества», «Социальный туризм», «Серебряное волонтёрство», «Туристические слёты» и др. мероприятиями (конкурсы, фестивали и пр.), в том числе в формате онлайн, за истекший период </w:t>
      </w:r>
      <w:proofErr w:type="gramStart"/>
      <w:r w:rsidRPr="0013272F">
        <w:rPr>
          <w:rFonts w:ascii="PT Astra Serif" w:hAnsi="PT Astra Serif" w:cs="PT Astra Serif"/>
          <w:szCs w:val="28"/>
        </w:rPr>
        <w:t>охвачено  58</w:t>
      </w:r>
      <w:proofErr w:type="gramEnd"/>
      <w:r w:rsidRPr="0013272F">
        <w:rPr>
          <w:rFonts w:ascii="PT Astra Serif" w:hAnsi="PT Astra Serif" w:cs="PT Astra Serif"/>
          <w:szCs w:val="28"/>
        </w:rPr>
        <w:t xml:space="preserve">% граждан старшего поколения от числа пенсионеров района до 80 лет. </w:t>
      </w:r>
    </w:p>
    <w:p w14:paraId="33D40306" w14:textId="77777777" w:rsidR="00245D6A" w:rsidRPr="000B759A" w:rsidRDefault="00245D6A">
      <w:pPr>
        <w:ind w:right="140" w:firstLine="537"/>
        <w:jc w:val="both"/>
        <w:rPr>
          <w:rFonts w:ascii="PT Astra Serif" w:hAnsi="PT Astra Serif" w:cs="PT Astra Serif"/>
          <w:color w:val="FF0000"/>
          <w:szCs w:val="28"/>
        </w:rPr>
      </w:pPr>
    </w:p>
    <w:p w14:paraId="77F022F3" w14:textId="77777777" w:rsidR="00985EBE" w:rsidRDefault="00985EBE" w:rsidP="00985EBE">
      <w:pPr>
        <w:jc w:val="center"/>
        <w:rPr>
          <w:rFonts w:ascii="PT Astra Serif" w:hAnsi="PT Astra Serif" w:cs="PT Astra Serif"/>
          <w:b/>
          <w:bCs/>
          <w:color w:val="000000" w:themeColor="text1"/>
          <w:kern w:val="2"/>
          <w:szCs w:val="28"/>
        </w:rPr>
      </w:pPr>
      <w:r w:rsidRPr="00985EBE">
        <w:rPr>
          <w:rFonts w:ascii="PT Astra Serif" w:hAnsi="PT Astra Serif" w:cs="PT Astra Serif"/>
          <w:b/>
          <w:bCs/>
          <w:color w:val="000000" w:themeColor="text1"/>
          <w:kern w:val="2"/>
          <w:szCs w:val="28"/>
        </w:rPr>
        <w:t>Санаторно-курортное  лечение</w:t>
      </w:r>
    </w:p>
    <w:p w14:paraId="3E8F0B0B" w14:textId="77777777" w:rsidR="005A2B83" w:rsidRDefault="005A2B83" w:rsidP="00985EBE">
      <w:pPr>
        <w:jc w:val="center"/>
        <w:rPr>
          <w:rFonts w:ascii="PT Astra Serif" w:hAnsi="PT Astra Serif" w:cs="PT Astra Serif"/>
          <w:b/>
          <w:bCs/>
          <w:color w:val="000000" w:themeColor="text1"/>
          <w:kern w:val="2"/>
          <w:szCs w:val="28"/>
        </w:rPr>
      </w:pPr>
    </w:p>
    <w:p w14:paraId="5279B7BE" w14:textId="641AC6F4" w:rsidR="00985EBE" w:rsidRPr="00985EBE" w:rsidRDefault="00096639" w:rsidP="00096639">
      <w:pPr>
        <w:ind w:firstLine="708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1C4AFC">
        <w:rPr>
          <w:rFonts w:ascii="PT Astra Serif" w:hAnsi="PT Astra Serif" w:cs="PT Astra Serif"/>
          <w:szCs w:val="28"/>
        </w:rPr>
        <w:t xml:space="preserve">Планомерно ведется работа  по предоставлению мер социальной </w:t>
      </w:r>
      <w:r w:rsidRPr="001C4AFC">
        <w:rPr>
          <w:rFonts w:ascii="PT Astra Serif" w:hAnsi="PT Astra Serif" w:cs="PT Astra Serif"/>
          <w:szCs w:val="28"/>
        </w:rPr>
        <w:lastRenderedPageBreak/>
        <w:t>поддержки гражданам из числа неработающих пенсионеров, достигших возраста, дающего в соответствии с федеральным законодательством право на пенсию по старости и не вошедшим в число лиц, имеющих право на получение государственной социальной помощи в виде набора социальных услуг в соответствии с Федеральным законом от 17.07.1999 №178-ФЗ «О государственной социальной помощи», в части предоставления при наличии медицинских показаний путе</w:t>
      </w:r>
      <w:r>
        <w:rPr>
          <w:rFonts w:ascii="PT Astra Serif" w:hAnsi="PT Astra Serif" w:cs="PT Astra Serif"/>
          <w:szCs w:val="28"/>
        </w:rPr>
        <w:t>вок на реабилитационное лечение.</w:t>
      </w:r>
    </w:p>
    <w:p w14:paraId="228ACA6B" w14:textId="73BA92DA" w:rsidR="00985EBE" w:rsidRPr="00985EBE" w:rsidRDefault="00985EBE" w:rsidP="00985EBE">
      <w:pPr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С начала 2025 года </w:t>
      </w:r>
      <w:r w:rsidRPr="008B337D">
        <w:rPr>
          <w:rFonts w:ascii="PT Astra Serif" w:hAnsi="PT Astra Serif" w:cs="PT Astra Serif"/>
          <w:b/>
          <w:color w:val="000000" w:themeColor="text1"/>
          <w:kern w:val="2"/>
          <w:szCs w:val="28"/>
        </w:rPr>
        <w:t xml:space="preserve">выдано </w:t>
      </w:r>
      <w:r w:rsidR="00621417">
        <w:rPr>
          <w:rFonts w:ascii="PT Astra Serif" w:hAnsi="PT Astra Serif" w:cs="PT Astra Serif"/>
          <w:b/>
          <w:color w:val="000000" w:themeColor="text1"/>
          <w:kern w:val="2"/>
          <w:szCs w:val="28"/>
        </w:rPr>
        <w:t>84</w:t>
      </w:r>
      <w:r w:rsidRPr="008B337D">
        <w:rPr>
          <w:rFonts w:ascii="PT Astra Serif" w:hAnsi="PT Astra Serif" w:cs="PT Astra Serif"/>
          <w:b/>
          <w:color w:val="000000" w:themeColor="text1"/>
          <w:kern w:val="2"/>
          <w:szCs w:val="28"/>
        </w:rPr>
        <w:t xml:space="preserve"> путевк</w:t>
      </w:r>
      <w:r w:rsidR="00E817D6">
        <w:rPr>
          <w:rFonts w:ascii="PT Astra Serif" w:hAnsi="PT Astra Serif" w:cs="PT Astra Serif"/>
          <w:b/>
          <w:color w:val="000000" w:themeColor="text1"/>
          <w:kern w:val="2"/>
          <w:szCs w:val="28"/>
        </w:rPr>
        <w:t>и</w:t>
      </w:r>
      <w:r w:rsidRPr="008B337D">
        <w:rPr>
          <w:rFonts w:ascii="PT Astra Serif" w:hAnsi="PT Astra Serif" w:cs="PT Astra Serif"/>
          <w:b/>
          <w:color w:val="000000" w:themeColor="text1"/>
          <w:kern w:val="2"/>
          <w:szCs w:val="28"/>
        </w:rPr>
        <w:t xml:space="preserve"> неработающим пенсионерам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:</w:t>
      </w:r>
    </w:p>
    <w:p w14:paraId="41842EE8" w14:textId="6FD86E6A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 w:rsidR="00284080">
        <w:rPr>
          <w:rFonts w:ascii="PT Astra Serif" w:hAnsi="PT Astra Serif" w:cs="PT Astra Serif"/>
          <w:color w:val="000000" w:themeColor="text1"/>
          <w:kern w:val="2"/>
          <w:szCs w:val="28"/>
        </w:rPr>
        <w:t>27</w:t>
      </w:r>
      <w:r w:rsidRPr="00284080">
        <w:rPr>
          <w:rFonts w:ascii="PT Astra Serif" w:hAnsi="PT Astra Serif" w:cs="PT Astra Serif"/>
          <w:kern w:val="2"/>
          <w:szCs w:val="28"/>
        </w:rPr>
        <w:t xml:space="preserve"> п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утевок в РЦ «Сосновый бор», находящийся в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р.п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. Вешкайма, </w:t>
      </w:r>
    </w:p>
    <w:p w14:paraId="0708516D" w14:textId="583D418F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 w:rsidR="00284080">
        <w:rPr>
          <w:rFonts w:ascii="PT Astra Serif" w:hAnsi="PT Astra Serif" w:cs="PT Astra Serif"/>
          <w:color w:val="000000" w:themeColor="text1"/>
          <w:kern w:val="2"/>
          <w:szCs w:val="28"/>
        </w:rPr>
        <w:t>28</w:t>
      </w:r>
      <w:r w:rsidRPr="00284080">
        <w:rPr>
          <w:rFonts w:ascii="PT Astra Serif" w:hAnsi="PT Astra Serif" w:cs="PT Astra Serif"/>
          <w:kern w:val="2"/>
          <w:szCs w:val="28"/>
        </w:rPr>
        <w:t xml:space="preserve"> путевок 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ОГАУСО «СОЦ «Волжские просторы» в г. Новоульяновске,</w:t>
      </w:r>
    </w:p>
    <w:p w14:paraId="65287F96" w14:textId="68EEDA2B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>
        <w:rPr>
          <w:rFonts w:ascii="PT Astra Serif" w:hAnsi="PT Astra Serif" w:cs="PT Astra Serif"/>
          <w:color w:val="000000" w:themeColor="text1"/>
          <w:kern w:val="2"/>
          <w:szCs w:val="28"/>
        </w:rPr>
        <w:t>11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 путевок «СРЦ имени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Е.М.Чучкалова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» с. Ундоры, </w:t>
      </w:r>
    </w:p>
    <w:p w14:paraId="5DB39826" w14:textId="10D8A18B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 w:rsidRPr="00284080">
        <w:rPr>
          <w:rFonts w:ascii="PT Astra Serif" w:hAnsi="PT Astra Serif" w:cs="PT Astra Serif"/>
          <w:kern w:val="2"/>
          <w:szCs w:val="28"/>
        </w:rPr>
        <w:t>1</w:t>
      </w:r>
      <w:r w:rsidR="00284080">
        <w:rPr>
          <w:rFonts w:ascii="PT Astra Serif" w:hAnsi="PT Astra Serif" w:cs="PT Astra Serif"/>
          <w:kern w:val="2"/>
          <w:szCs w:val="28"/>
        </w:rPr>
        <w:t>8</w:t>
      </w:r>
      <w:r w:rsidRPr="00284080">
        <w:rPr>
          <w:rFonts w:ascii="PT Astra Serif" w:hAnsi="PT Astra Serif" w:cs="PT Astra Serif"/>
          <w:kern w:val="2"/>
          <w:szCs w:val="28"/>
        </w:rPr>
        <w:t xml:space="preserve"> путевок 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в отделение активного долголетия ОГГБУ СО «Пансионат для граждан пожилого возраста «Серебряный рассвет» им.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З.А.Кудиновой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» в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р.п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. Языково.</w:t>
      </w:r>
    </w:p>
    <w:p w14:paraId="4DE0D0E8" w14:textId="2E2200FB" w:rsidR="00985EBE" w:rsidRPr="00985EBE" w:rsidRDefault="00F8638E" w:rsidP="00985EBE">
      <w:pPr>
        <w:ind w:firstLine="708"/>
        <w:jc w:val="both"/>
        <w:rPr>
          <w:rFonts w:ascii="PT Astra Serif" w:hAnsi="PT Astra Serif"/>
          <w:color w:val="000000" w:themeColor="text1"/>
          <w:szCs w:val="28"/>
          <w:shd w:val="clear" w:color="auto" w:fill="FFFFFF"/>
        </w:rPr>
      </w:pPr>
      <w:r>
        <w:rPr>
          <w:rFonts w:ascii="PT Astra Serif" w:hAnsi="PT Astra Serif" w:cs="PT Astra Serif"/>
          <w:szCs w:val="28"/>
        </w:rPr>
        <w:t>На 01.01</w:t>
      </w:r>
      <w:r w:rsidRPr="001C4AFC">
        <w:rPr>
          <w:rFonts w:ascii="PT Astra Serif" w:hAnsi="PT Astra Serif" w:cs="PT Astra Serif"/>
          <w:szCs w:val="28"/>
        </w:rPr>
        <w:t>.</w:t>
      </w:r>
      <w:r>
        <w:rPr>
          <w:rFonts w:ascii="PT Astra Serif" w:hAnsi="PT Astra Serif" w:cs="PT Astra Serif"/>
          <w:szCs w:val="28"/>
        </w:rPr>
        <w:t>2026</w:t>
      </w:r>
      <w:r w:rsidRPr="001C4AFC">
        <w:rPr>
          <w:rFonts w:ascii="PT Astra Serif" w:hAnsi="PT Astra Serif" w:cs="PT Astra Serif"/>
          <w:szCs w:val="28"/>
        </w:rPr>
        <w:t xml:space="preserve"> год </w:t>
      </w:r>
      <w:r w:rsidRPr="008B337D">
        <w:rPr>
          <w:rFonts w:ascii="PT Astra Serif" w:hAnsi="PT Astra Serif" w:cs="PT Astra Serif"/>
          <w:b/>
          <w:szCs w:val="28"/>
        </w:rPr>
        <w:t>в очереди на получение санаторно-курортной путевки</w:t>
      </w:r>
      <w:r w:rsidRPr="001C4AFC">
        <w:rPr>
          <w:rFonts w:ascii="PT Astra Serif" w:hAnsi="PT Astra Serif" w:cs="PT Astra Serif"/>
          <w:szCs w:val="28"/>
        </w:rPr>
        <w:t xml:space="preserve"> за счет средств областн</w:t>
      </w:r>
      <w:r>
        <w:rPr>
          <w:rFonts w:ascii="PT Astra Serif" w:hAnsi="PT Astra Serif" w:cs="PT Astra Serif"/>
          <w:szCs w:val="28"/>
        </w:rPr>
        <w:t xml:space="preserve">ого бюджета зарегистрировано </w:t>
      </w:r>
      <w:r w:rsidRPr="008B337D">
        <w:rPr>
          <w:rFonts w:ascii="PT Astra Serif" w:hAnsi="PT Astra Serif" w:cs="PT Astra Serif"/>
          <w:b/>
          <w:szCs w:val="28"/>
        </w:rPr>
        <w:t>332 неработающих пенсионеров</w:t>
      </w:r>
      <w:r>
        <w:rPr>
          <w:rFonts w:ascii="PT Astra Serif" w:hAnsi="PT Astra Serif" w:cs="PT Astra Serif"/>
          <w:szCs w:val="28"/>
        </w:rPr>
        <w:t xml:space="preserve">, в том числе 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принято </w:t>
      </w:r>
      <w:r w:rsidR="00284080">
        <w:rPr>
          <w:rFonts w:ascii="PT Astra Serif" w:hAnsi="PT Astra Serif"/>
          <w:color w:val="000000" w:themeColor="text1"/>
          <w:szCs w:val="28"/>
          <w:shd w:val="clear" w:color="auto" w:fill="FFFFFF"/>
        </w:rPr>
        <w:t>80</w:t>
      </w:r>
      <w:r w:rsidR="00985EBE" w:rsidRPr="00284080">
        <w:rPr>
          <w:rFonts w:ascii="PT Astra Serif" w:hAnsi="PT Astra Serif"/>
          <w:szCs w:val="28"/>
          <w:shd w:val="clear" w:color="auto" w:fill="FFFFFF"/>
        </w:rPr>
        <w:t xml:space="preserve"> заявлений 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>на предоставление путевок на реабилитационное лечение неработающим пенсионерам</w:t>
      </w:r>
      <w:r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в 2025 году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>.</w:t>
      </w:r>
    </w:p>
    <w:p w14:paraId="44BB2BB9" w14:textId="0B48B31A" w:rsidR="00985EBE" w:rsidRPr="00985EBE" w:rsidRDefault="000C4E0E" w:rsidP="00985EBE">
      <w:pPr>
        <w:ind w:firstLine="709"/>
        <w:jc w:val="both"/>
        <w:rPr>
          <w:rFonts w:ascii="PT Astra Serif" w:hAnsi="PT Astra Serif"/>
          <w:color w:val="000000" w:themeColor="text1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В 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2025</w:t>
      </w:r>
      <w:proofErr w:type="gramEnd"/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год</w:t>
      </w:r>
      <w:r>
        <w:rPr>
          <w:rFonts w:ascii="PT Astra Serif" w:hAnsi="PT Astra Serif"/>
          <w:color w:val="000000" w:themeColor="text1"/>
          <w:szCs w:val="28"/>
          <w:shd w:val="clear" w:color="auto" w:fill="FFFFFF"/>
        </w:rPr>
        <w:t>у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</w:t>
      </w:r>
      <w:r w:rsidR="00860AB6" w:rsidRPr="008B337D">
        <w:rPr>
          <w:rFonts w:ascii="PT Astra Serif" w:hAnsi="PT Astra Serif"/>
          <w:b/>
          <w:color w:val="000000" w:themeColor="text1"/>
          <w:szCs w:val="28"/>
          <w:shd w:val="clear" w:color="auto" w:fill="FFFFFF"/>
        </w:rPr>
        <w:t>3</w:t>
      </w:r>
      <w:r w:rsidR="00985EBE" w:rsidRPr="008B337D">
        <w:rPr>
          <w:rFonts w:ascii="PT Astra Serif" w:hAnsi="PT Astra Serif"/>
          <w:b/>
          <w:color w:val="000000" w:themeColor="text1"/>
          <w:szCs w:val="28"/>
          <w:shd w:val="clear" w:color="auto" w:fill="FFFFFF"/>
        </w:rPr>
        <w:t>6 детей оздоровились в учреждениях подведомственных Министерству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</w:t>
      </w:r>
      <w:proofErr w:type="gramStart"/>
      <w:r w:rsidR="00860AB6">
        <w:rPr>
          <w:rFonts w:ascii="PT Astra Serif" w:hAnsi="PT Astra Serif"/>
          <w:color w:val="000000" w:themeColor="text1"/>
          <w:szCs w:val="28"/>
          <w:shd w:val="clear" w:color="auto" w:fill="FFFFFF"/>
        </w:rPr>
        <w:t>(</w:t>
      </w:r>
      <w:r w:rsidR="00860AB6">
        <w:rPr>
          <w:rFonts w:ascii="PT Astra Serif" w:hAnsi="PT Astra Serif" w:cs="PT Astra Serif"/>
          <w:szCs w:val="28"/>
        </w:rPr>
        <w:t xml:space="preserve"> «</w:t>
      </w:r>
      <w:proofErr w:type="gramEnd"/>
      <w:r w:rsidR="00860AB6">
        <w:rPr>
          <w:rFonts w:ascii="PT Astra Serif" w:hAnsi="PT Astra Serif" w:cs="PT Astra Serif"/>
          <w:szCs w:val="28"/>
        </w:rPr>
        <w:t>Восхождение» -13</w:t>
      </w:r>
      <w:r w:rsidR="00860AB6" w:rsidRPr="001C4AFC">
        <w:rPr>
          <w:rFonts w:ascii="PT Astra Serif" w:hAnsi="PT Astra Serif" w:cs="PT Astra Serif"/>
          <w:szCs w:val="28"/>
        </w:rPr>
        <w:t xml:space="preserve">, </w:t>
      </w:r>
      <w:proofErr w:type="spellStart"/>
      <w:r w:rsidR="00860AB6" w:rsidRPr="001C4AFC">
        <w:rPr>
          <w:rFonts w:ascii="PT Astra Serif" w:eastAsia="Times New Roman" w:hAnsi="PT Astra Serif" w:cs="PT Astra Serif"/>
          <w:szCs w:val="28"/>
        </w:rPr>
        <w:t>п.База</w:t>
      </w:r>
      <w:r w:rsidR="00860AB6">
        <w:rPr>
          <w:rFonts w:ascii="PT Astra Serif" w:eastAsia="Times New Roman" w:hAnsi="PT Astra Serif" w:cs="PT Astra Serif"/>
          <w:szCs w:val="28"/>
        </w:rPr>
        <w:t>рный</w:t>
      </w:r>
      <w:proofErr w:type="spellEnd"/>
      <w:r w:rsidR="00860AB6">
        <w:rPr>
          <w:rFonts w:ascii="PT Astra Serif" w:eastAsia="Times New Roman" w:hAnsi="PT Astra Serif" w:cs="PT Astra Serif"/>
          <w:szCs w:val="28"/>
        </w:rPr>
        <w:t xml:space="preserve"> Сызган «Остров детства» - 9</w:t>
      </w:r>
      <w:r w:rsidR="00860AB6" w:rsidRPr="001C4AFC">
        <w:rPr>
          <w:rFonts w:ascii="PT Astra Serif" w:eastAsia="Times New Roman" w:hAnsi="PT Astra Serif" w:cs="PT Astra Serif"/>
          <w:szCs w:val="28"/>
        </w:rPr>
        <w:t xml:space="preserve">, </w:t>
      </w:r>
      <w:proofErr w:type="spellStart"/>
      <w:r w:rsidR="00860AB6" w:rsidRPr="001C4AFC">
        <w:rPr>
          <w:rFonts w:ascii="PT Astra Serif" w:eastAsia="Times New Roman" w:hAnsi="PT Astra Serif" w:cs="PT Astra Serif"/>
          <w:szCs w:val="28"/>
        </w:rPr>
        <w:t>с</w:t>
      </w:r>
      <w:r w:rsidR="00860AB6">
        <w:rPr>
          <w:rFonts w:ascii="PT Astra Serif" w:eastAsia="Times New Roman" w:hAnsi="PT Astra Serif" w:cs="PT Astra Serif"/>
          <w:szCs w:val="28"/>
        </w:rPr>
        <w:t>.Новый</w:t>
      </w:r>
      <w:proofErr w:type="spellEnd"/>
      <w:r w:rsidR="00860AB6">
        <w:rPr>
          <w:rFonts w:ascii="PT Astra Serif" w:eastAsia="Times New Roman" w:hAnsi="PT Astra Serif" w:cs="PT Astra Serif"/>
          <w:szCs w:val="28"/>
        </w:rPr>
        <w:t xml:space="preserve"> Дол «Остров детства» - 14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>).</w:t>
      </w:r>
    </w:p>
    <w:p w14:paraId="1FE7D1EC" w14:textId="77777777" w:rsidR="008B337D" w:rsidRDefault="008B337D" w:rsidP="008B337D">
      <w:pPr>
        <w:ind w:right="140" w:firstLine="567"/>
        <w:jc w:val="center"/>
        <w:rPr>
          <w:rFonts w:ascii="PT Astra Serif" w:hAnsi="PT Astra Serif" w:cs="PT Astra Serif"/>
          <w:b/>
          <w:color w:val="000000" w:themeColor="text1"/>
          <w:szCs w:val="28"/>
          <w:shd w:val="clear" w:color="auto" w:fill="FFFFFF"/>
        </w:rPr>
      </w:pPr>
    </w:p>
    <w:p w14:paraId="0490FCB0" w14:textId="2FE43327" w:rsidR="007A229E" w:rsidRPr="007A229E" w:rsidRDefault="00EC3981" w:rsidP="007A229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Работа с ветеранами </w:t>
      </w:r>
      <w:r w:rsidR="007A229E" w:rsidRPr="007A229E">
        <w:rPr>
          <w:rFonts w:ascii="PT Astra Serif" w:hAnsi="PT Astra Serif"/>
          <w:b/>
          <w:szCs w:val="28"/>
        </w:rPr>
        <w:t>Великой Отечественной войн</w:t>
      </w:r>
      <w:r>
        <w:rPr>
          <w:rFonts w:ascii="PT Astra Serif" w:hAnsi="PT Astra Serif"/>
          <w:b/>
          <w:szCs w:val="28"/>
        </w:rPr>
        <w:t>ы</w:t>
      </w:r>
      <w:r w:rsidR="007A229E" w:rsidRPr="007A229E">
        <w:rPr>
          <w:rFonts w:ascii="PT Astra Serif" w:hAnsi="PT Astra Serif"/>
          <w:b/>
          <w:szCs w:val="28"/>
        </w:rPr>
        <w:t xml:space="preserve"> </w:t>
      </w:r>
    </w:p>
    <w:p w14:paraId="493A8CE8" w14:textId="77777777" w:rsidR="007A229E" w:rsidRPr="007A229E" w:rsidRDefault="007A229E" w:rsidP="007A229E">
      <w:pPr>
        <w:pStyle w:val="aff5"/>
        <w:jc w:val="both"/>
        <w:rPr>
          <w:rFonts w:ascii="PT Astra Serif" w:hAnsi="PT Astra Serif"/>
          <w:szCs w:val="28"/>
          <w:lang w:val="ru-RU"/>
        </w:rPr>
      </w:pPr>
    </w:p>
    <w:p w14:paraId="663C771F" w14:textId="51A4AA9B" w:rsidR="007A229E" w:rsidRPr="007A229E" w:rsidRDefault="00E6317C" w:rsidP="00096C89">
      <w:pPr>
        <w:pStyle w:val="aff5"/>
        <w:spacing w:after="0"/>
        <w:ind w:firstLine="708"/>
        <w:jc w:val="both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По состоянию на 01.01.2026 года н</w:t>
      </w:r>
      <w:r w:rsidR="007A229E" w:rsidRPr="007A229E">
        <w:rPr>
          <w:rFonts w:ascii="PT Astra Serif" w:hAnsi="PT Astra Serif"/>
          <w:szCs w:val="28"/>
          <w:lang w:val="ru-RU"/>
        </w:rPr>
        <w:t xml:space="preserve">а территории   муниципального образования «Сенгилеевский район» проживает </w:t>
      </w:r>
      <w:r w:rsidR="00B978CE" w:rsidRPr="00B978CE">
        <w:rPr>
          <w:rFonts w:ascii="PT Astra Serif" w:hAnsi="PT Astra Serif"/>
          <w:b/>
          <w:szCs w:val="28"/>
          <w:lang w:val="ru-RU"/>
        </w:rPr>
        <w:t>66</w:t>
      </w:r>
      <w:r w:rsidR="007A229E" w:rsidRPr="007A229E">
        <w:rPr>
          <w:rFonts w:ascii="PT Astra Serif" w:hAnsi="PT Astra Serif"/>
          <w:b/>
          <w:szCs w:val="28"/>
          <w:lang w:val="ru-RU"/>
        </w:rPr>
        <w:t xml:space="preserve"> ветеранов Великой Отечественной войны</w:t>
      </w:r>
      <w:r w:rsidR="007A229E" w:rsidRPr="007A229E">
        <w:rPr>
          <w:rFonts w:ascii="PT Astra Serif" w:hAnsi="PT Astra Serif"/>
          <w:szCs w:val="28"/>
          <w:lang w:val="ru-RU"/>
        </w:rPr>
        <w:t>, в том числе:</w:t>
      </w:r>
    </w:p>
    <w:p w14:paraId="2C644E19" w14:textId="6A919C20" w:rsidR="007A229E" w:rsidRPr="007A229E" w:rsidRDefault="007A229E" w:rsidP="00096C89">
      <w:pPr>
        <w:jc w:val="both"/>
        <w:rPr>
          <w:rFonts w:ascii="PT Astra Serif" w:hAnsi="PT Astra Serif"/>
          <w:b/>
          <w:szCs w:val="28"/>
        </w:rPr>
      </w:pPr>
      <w:r w:rsidRPr="007A229E">
        <w:rPr>
          <w:rFonts w:ascii="PT Astra Serif" w:hAnsi="PT Astra Serif"/>
          <w:b/>
          <w:szCs w:val="28"/>
        </w:rPr>
        <w:t xml:space="preserve">- </w:t>
      </w:r>
      <w:r w:rsidR="00096C89">
        <w:rPr>
          <w:rFonts w:ascii="PT Astra Serif" w:hAnsi="PT Astra Serif"/>
          <w:b/>
          <w:szCs w:val="28"/>
        </w:rPr>
        <w:t>16</w:t>
      </w:r>
      <w:r w:rsidRPr="007A229E">
        <w:rPr>
          <w:rFonts w:ascii="PT Astra Serif" w:hAnsi="PT Astra Serif"/>
          <w:b/>
          <w:szCs w:val="28"/>
        </w:rPr>
        <w:t xml:space="preserve"> вдов умерших инвалидов и участников ВОВ</w:t>
      </w:r>
      <w:r w:rsidRPr="007A229E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>(ст.21 №5-ФЗ)</w:t>
      </w:r>
    </w:p>
    <w:p w14:paraId="1F14D440" w14:textId="0FD05BEA" w:rsidR="007A229E" w:rsidRPr="007A229E" w:rsidRDefault="007A229E" w:rsidP="00096C89">
      <w:pPr>
        <w:jc w:val="both"/>
        <w:rPr>
          <w:rFonts w:ascii="PT Astra Serif" w:hAnsi="PT Astra Serif"/>
          <w:b/>
          <w:szCs w:val="28"/>
        </w:rPr>
      </w:pPr>
      <w:r w:rsidRPr="007A229E">
        <w:rPr>
          <w:rFonts w:ascii="PT Astra Serif" w:hAnsi="PT Astra Serif"/>
          <w:b/>
          <w:szCs w:val="28"/>
        </w:rPr>
        <w:t>- 5</w:t>
      </w:r>
      <w:r w:rsidR="00096C89">
        <w:rPr>
          <w:rFonts w:ascii="PT Astra Serif" w:hAnsi="PT Astra Serif"/>
          <w:b/>
          <w:szCs w:val="28"/>
        </w:rPr>
        <w:t xml:space="preserve">0 </w:t>
      </w:r>
      <w:r w:rsidRPr="007A229E">
        <w:rPr>
          <w:rFonts w:ascii="PT Astra Serif" w:hAnsi="PT Astra Serif"/>
          <w:b/>
          <w:szCs w:val="28"/>
        </w:rPr>
        <w:t>тружеников тыла (ст.20 №5-ФЗ)</w:t>
      </w:r>
    </w:p>
    <w:p w14:paraId="7D1F5371" w14:textId="0F611355" w:rsidR="007A229E" w:rsidRPr="007A229E" w:rsidRDefault="007A229E" w:rsidP="00096C89">
      <w:pPr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 xml:space="preserve">и </w:t>
      </w:r>
      <w:r w:rsidR="00096C89" w:rsidRPr="00096C89">
        <w:rPr>
          <w:rFonts w:ascii="PT Astra Serif" w:hAnsi="PT Astra Serif"/>
          <w:b/>
          <w:szCs w:val="28"/>
        </w:rPr>
        <w:t>716</w:t>
      </w:r>
      <w:r w:rsidR="00096C89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>чел., имеющи</w:t>
      </w:r>
      <w:r w:rsidR="00096C89">
        <w:rPr>
          <w:rFonts w:ascii="PT Astra Serif" w:hAnsi="PT Astra Serif"/>
          <w:b/>
          <w:szCs w:val="28"/>
        </w:rPr>
        <w:t>х</w:t>
      </w:r>
      <w:r w:rsidRPr="007A229E">
        <w:rPr>
          <w:rFonts w:ascii="PT Astra Serif" w:hAnsi="PT Astra Serif"/>
          <w:b/>
          <w:szCs w:val="28"/>
        </w:rPr>
        <w:t xml:space="preserve"> статус «Дети войны» </w:t>
      </w:r>
      <w:r w:rsidRPr="007A229E">
        <w:rPr>
          <w:rFonts w:ascii="PT Astra Serif" w:hAnsi="PT Astra Serif"/>
          <w:szCs w:val="28"/>
        </w:rPr>
        <w:t>(граждане, рожденные с 01.01.1927 по 31.12.1945).</w:t>
      </w:r>
    </w:p>
    <w:p w14:paraId="210C5DF9" w14:textId="6FEB37D7" w:rsidR="002A4139" w:rsidRPr="002A4139" w:rsidRDefault="007A229E" w:rsidP="002A4139">
      <w:pPr>
        <w:ind w:firstLine="567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7A229E">
        <w:rPr>
          <w:rFonts w:ascii="PT Astra Serif" w:hAnsi="PT Astra Serif"/>
          <w:szCs w:val="28"/>
        </w:rPr>
        <w:tab/>
        <w:t xml:space="preserve">В рамках мероприятий, посвящённых празднованию 80-й годовщины Победы в Великой Отечественной войне, в 2025 году </w:t>
      </w:r>
      <w:r w:rsidRPr="007A229E">
        <w:rPr>
          <w:rFonts w:ascii="PT Astra Serif" w:hAnsi="PT Astra Serif"/>
          <w:bCs/>
          <w:szCs w:val="28"/>
        </w:rPr>
        <w:t xml:space="preserve">как в регионе, так и в муниципальном образовании «Сенгилеевский район» проводилось обследование социально-бытовых условий проживания ветеранов </w:t>
      </w:r>
      <w:r w:rsidRPr="007A229E">
        <w:rPr>
          <w:rFonts w:ascii="PT Astra Serif" w:hAnsi="PT Astra Serif"/>
          <w:szCs w:val="28"/>
        </w:rPr>
        <w:t>Великой Отечественной войны</w:t>
      </w:r>
      <w:r w:rsidRPr="007A229E">
        <w:rPr>
          <w:rFonts w:ascii="PT Astra Serif" w:eastAsia="Lucida Sans Unicode" w:hAnsi="PT Astra Serif"/>
          <w:szCs w:val="28"/>
        </w:rPr>
        <w:t>.</w:t>
      </w:r>
      <w:r w:rsidR="002A4139">
        <w:rPr>
          <w:rFonts w:ascii="PT Astra Serif" w:eastAsia="Lucida Sans Unicode" w:hAnsi="PT Astra Serif"/>
          <w:szCs w:val="28"/>
        </w:rPr>
        <w:t xml:space="preserve"> </w:t>
      </w:r>
      <w:r w:rsidR="00F42BF0">
        <w:rPr>
          <w:rFonts w:ascii="PT Astra Serif" w:eastAsia="Lucida Sans Unicode" w:hAnsi="PT Astra Serif"/>
          <w:szCs w:val="28"/>
        </w:rPr>
        <w:t>В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се ветераны Великой</w:t>
      </w:r>
      <w:r w:rsidR="002A4139" w:rsidRPr="002A4139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Отечественной</w:t>
      </w:r>
      <w:r w:rsidR="002A4139" w:rsidRPr="002A4139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войны</w:t>
      </w:r>
      <w:r w:rsidR="002A4139" w:rsidRPr="002A4139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 xml:space="preserve">ВОВ </w:t>
      </w:r>
      <w:r w:rsidR="00F42BF0">
        <w:rPr>
          <w:rFonts w:ascii="PT Astra Serif" w:hAnsi="PT Astra Serif" w:cs="PT Astra Serif"/>
          <w:color w:val="000000" w:themeColor="text1"/>
          <w:szCs w:val="28"/>
        </w:rPr>
        <w:t xml:space="preserve">обследованы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(что составляет 100% от общего количества ветеранов ВОВ).</w:t>
      </w:r>
    </w:p>
    <w:p w14:paraId="09EF508F" w14:textId="7E5CC0AB" w:rsidR="007A229E" w:rsidRPr="007A229E" w:rsidRDefault="007A229E" w:rsidP="00F42BF0">
      <w:pPr>
        <w:jc w:val="both"/>
        <w:rPr>
          <w:rFonts w:ascii="PT Astra Serif" w:hAnsi="PT Astra Serif" w:cs="PT Astra Serif"/>
          <w:szCs w:val="28"/>
          <w:u w:val="single"/>
        </w:rPr>
      </w:pPr>
      <w:r w:rsidRPr="007A229E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eastAsia="Times New Roman" w:hAnsi="PT Astra Serif"/>
          <w:szCs w:val="28"/>
        </w:rPr>
        <w:tab/>
      </w:r>
      <w:r w:rsidRPr="007A229E">
        <w:rPr>
          <w:rFonts w:ascii="PT Astra Serif" w:hAnsi="PT Astra Serif" w:cs="PT Astra Serif"/>
          <w:szCs w:val="28"/>
          <w:u w:val="single"/>
        </w:rPr>
        <w:t xml:space="preserve">В ходе обследования выявлено: </w:t>
      </w:r>
    </w:p>
    <w:p w14:paraId="3CF2322D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проживающие в семье ветераны – 51 чел., </w:t>
      </w:r>
    </w:p>
    <w:p w14:paraId="327BB2FA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одиноко проживающие ветераны -  28чел. (родственники живут отдельно, но обеспечивают внимание и уход ветерану), </w:t>
      </w:r>
    </w:p>
    <w:p w14:paraId="4E8DF75D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полностью одиноких - 1чел. (вдова участника ВОВ и труженик тыла в годы ВОВ). </w:t>
      </w:r>
    </w:p>
    <w:p w14:paraId="37577CC2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lastRenderedPageBreak/>
        <w:t>По степени мобильности:</w:t>
      </w:r>
    </w:p>
    <w:p w14:paraId="3259ED61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-передвигающихся самостоятельно без посторонней помощи  21 чел.,</w:t>
      </w:r>
    </w:p>
    <w:p w14:paraId="3EF45FFB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-передвигающиеся в пределах квартиры и с посторонней помощью – 56 чел., </w:t>
      </w:r>
    </w:p>
    <w:p w14:paraId="4012ED6F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-не передвигающихся – 3 чел.</w:t>
      </w:r>
    </w:p>
    <w:p w14:paraId="7195CBF3" w14:textId="0E7A5D41" w:rsidR="007A229E" w:rsidRPr="007A229E" w:rsidRDefault="007A229E" w:rsidP="007A229E">
      <w:pPr>
        <w:snapToGrid w:val="0"/>
        <w:ind w:right="32"/>
        <w:contextualSpacing/>
        <w:jc w:val="both"/>
        <w:rPr>
          <w:rFonts w:ascii="PT Astra Serif" w:eastAsia="Times New Roman" w:hAnsi="PT Astra Serif"/>
          <w:szCs w:val="28"/>
        </w:rPr>
      </w:pPr>
      <w:r w:rsidRPr="007A229E">
        <w:rPr>
          <w:rFonts w:ascii="PT Astra Serif" w:eastAsia="Times New Roman" w:hAnsi="PT Astra Serif"/>
          <w:szCs w:val="28"/>
        </w:rPr>
        <w:t xml:space="preserve">      На период обследования </w:t>
      </w:r>
      <w:r w:rsidR="00E6317C" w:rsidRPr="007A229E">
        <w:rPr>
          <w:rFonts w:ascii="PT Astra Serif" w:eastAsia="Times New Roman" w:hAnsi="PT Astra Serif"/>
          <w:szCs w:val="28"/>
        </w:rPr>
        <w:t>выя</w:t>
      </w:r>
      <w:r w:rsidR="00E6317C">
        <w:rPr>
          <w:rFonts w:ascii="PT Astra Serif" w:eastAsia="Times New Roman" w:hAnsi="PT Astra Serif"/>
          <w:szCs w:val="28"/>
        </w:rPr>
        <w:t>вля</w:t>
      </w:r>
      <w:r w:rsidR="00E6317C" w:rsidRPr="007A229E">
        <w:rPr>
          <w:rFonts w:ascii="PT Astra Serif" w:eastAsia="Times New Roman" w:hAnsi="PT Astra Serif"/>
          <w:szCs w:val="28"/>
        </w:rPr>
        <w:t>л</w:t>
      </w:r>
      <w:r w:rsidR="00E6317C">
        <w:rPr>
          <w:rFonts w:ascii="PT Astra Serif" w:eastAsia="Times New Roman" w:hAnsi="PT Astra Serif"/>
          <w:szCs w:val="28"/>
        </w:rPr>
        <w:t>ись</w:t>
      </w:r>
      <w:r w:rsidRPr="007A229E">
        <w:rPr>
          <w:rFonts w:ascii="PT Astra Serif" w:eastAsia="Times New Roman" w:hAnsi="PT Astra Serif"/>
          <w:szCs w:val="28"/>
        </w:rPr>
        <w:t xml:space="preserve"> проблемные вопросы</w:t>
      </w:r>
      <w:r w:rsidR="00E6317C">
        <w:rPr>
          <w:rFonts w:ascii="PT Astra Serif" w:eastAsia="Times New Roman" w:hAnsi="PT Astra Serif"/>
          <w:szCs w:val="28"/>
        </w:rPr>
        <w:t>, которые решались совместно с другими ведомствами.</w:t>
      </w:r>
    </w:p>
    <w:p w14:paraId="2D5D0ED1" w14:textId="5F06F289" w:rsidR="007A229E" w:rsidRPr="007A229E" w:rsidRDefault="007A229E" w:rsidP="007A229E">
      <w:pPr>
        <w:snapToGrid w:val="0"/>
        <w:ind w:left="-8" w:right="32"/>
        <w:contextualSpacing/>
        <w:jc w:val="both"/>
        <w:rPr>
          <w:rFonts w:ascii="PT Astra Serif" w:eastAsia="Times New Roman" w:hAnsi="PT Astra Serif"/>
          <w:szCs w:val="28"/>
        </w:rPr>
      </w:pPr>
      <w:r w:rsidRPr="007A229E">
        <w:rPr>
          <w:rFonts w:ascii="PT Astra Serif" w:eastAsia="Times New Roman" w:hAnsi="PT Astra Serif"/>
          <w:szCs w:val="28"/>
        </w:rPr>
        <w:t xml:space="preserve">         </w:t>
      </w:r>
      <w:proofErr w:type="gramStart"/>
      <w:r w:rsidRPr="007A229E">
        <w:rPr>
          <w:rFonts w:ascii="PT Astra Serif" w:eastAsia="Times New Roman" w:hAnsi="PT Astra Serif"/>
          <w:szCs w:val="28"/>
        </w:rPr>
        <w:t>Кроме этого</w:t>
      </w:r>
      <w:proofErr w:type="gramEnd"/>
      <w:r w:rsidRPr="007A229E">
        <w:rPr>
          <w:rFonts w:ascii="PT Astra Serif" w:eastAsia="Times New Roman" w:hAnsi="PT Astra Serif"/>
          <w:szCs w:val="28"/>
        </w:rPr>
        <w:t xml:space="preserve"> параллельно </w:t>
      </w:r>
      <w:r w:rsidR="00E6317C">
        <w:rPr>
          <w:rFonts w:ascii="PT Astra Serif" w:eastAsia="Times New Roman" w:hAnsi="PT Astra Serif"/>
          <w:szCs w:val="28"/>
        </w:rPr>
        <w:t>проводилась</w:t>
      </w:r>
      <w:r w:rsidRPr="007A229E">
        <w:rPr>
          <w:rFonts w:ascii="PT Astra Serif" w:eastAsia="Times New Roman" w:hAnsi="PT Astra Serif"/>
          <w:szCs w:val="28"/>
        </w:rPr>
        <w:t xml:space="preserve"> работа по обследованию граждан, имеющих статус «Дети войны» (обследовано 722 гражданина (100 %), предоставлению им МСП в соответствии с действующим законодательством.</w:t>
      </w:r>
    </w:p>
    <w:p w14:paraId="660E4429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b/>
          <w:szCs w:val="28"/>
          <w:u w:val="single"/>
        </w:rPr>
      </w:pPr>
      <w:r w:rsidRPr="007A229E">
        <w:rPr>
          <w:rFonts w:ascii="PT Astra Serif" w:hAnsi="PT Astra Serif" w:cs="PT Astra Serif"/>
          <w:szCs w:val="28"/>
          <w:u w:val="single"/>
        </w:rPr>
        <w:t>В результате мониторинга выявлено:</w:t>
      </w:r>
    </w:p>
    <w:p w14:paraId="4C59C9BC" w14:textId="620EAABB" w:rsidR="007A229E" w:rsidRPr="007A229E" w:rsidRDefault="007A229E" w:rsidP="00E47D40">
      <w:pPr>
        <w:jc w:val="both"/>
        <w:rPr>
          <w:rFonts w:ascii="PT Astra Serif" w:hAnsi="PT Astra Serif" w:cs="PT Astra Serif"/>
          <w:b/>
          <w:szCs w:val="28"/>
        </w:rPr>
      </w:pPr>
      <w:r w:rsidRPr="00E47D40">
        <w:rPr>
          <w:rFonts w:ascii="PT Astra Serif" w:hAnsi="PT Astra Serif" w:cs="PT Astra Serif"/>
          <w:szCs w:val="28"/>
        </w:rPr>
        <w:t>-</w:t>
      </w:r>
      <w:r w:rsidRPr="007A229E">
        <w:rPr>
          <w:rFonts w:ascii="PT Astra Serif" w:hAnsi="PT Astra Serif" w:cs="PT Astra Serif"/>
          <w:szCs w:val="28"/>
        </w:rPr>
        <w:t>ветераны, проживающие в семье  – 251 чел.;</w:t>
      </w:r>
    </w:p>
    <w:p w14:paraId="2B9D2044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-одиноко проживающие ветераны -  397 чел. (родственники живут отдельно, но обеспечивают внимание и уход ветерану),</w:t>
      </w:r>
    </w:p>
    <w:p w14:paraId="45EBAAEB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-одиноких (</w:t>
      </w:r>
      <w:r w:rsidRPr="00E47D40">
        <w:rPr>
          <w:rFonts w:ascii="PT Astra Serif" w:hAnsi="PT Astra Serif" w:cs="PT Astra Serif"/>
          <w:i/>
          <w:szCs w:val="28"/>
        </w:rPr>
        <w:t>отсутствие родственников, либо проживают в других городах и регионах</w:t>
      </w:r>
      <w:r w:rsidRPr="007A229E">
        <w:rPr>
          <w:rFonts w:ascii="PT Astra Serif" w:hAnsi="PT Astra Serif" w:cs="PT Astra Serif"/>
          <w:szCs w:val="28"/>
        </w:rPr>
        <w:t xml:space="preserve">)  - 74 чел.  </w:t>
      </w:r>
    </w:p>
    <w:p w14:paraId="7D08C785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По степени мобильности:</w:t>
      </w:r>
    </w:p>
    <w:p w14:paraId="54DB2477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-передвигающихся самостоятельно без посторонней </w:t>
      </w:r>
      <w:proofErr w:type="gramStart"/>
      <w:r w:rsidRPr="007A229E">
        <w:rPr>
          <w:rFonts w:ascii="PT Astra Serif" w:hAnsi="PT Astra Serif" w:cs="PT Astra Serif"/>
          <w:szCs w:val="28"/>
        </w:rPr>
        <w:t>помощи  423</w:t>
      </w:r>
      <w:proofErr w:type="gramEnd"/>
      <w:r w:rsidRPr="007A229E">
        <w:rPr>
          <w:rFonts w:ascii="PT Astra Serif" w:hAnsi="PT Astra Serif" w:cs="PT Astra Serif"/>
          <w:szCs w:val="28"/>
        </w:rPr>
        <w:t>чел.,</w:t>
      </w:r>
    </w:p>
    <w:p w14:paraId="7612B97A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-передвигающиеся в пределах квартиры и с посторонней помощью – 262 чел., </w:t>
      </w:r>
    </w:p>
    <w:p w14:paraId="47626BC4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-не передвигающихся – 37 чел.</w:t>
      </w:r>
    </w:p>
    <w:p w14:paraId="25CD0E27" w14:textId="2CD68E2B" w:rsidR="007A229E" w:rsidRPr="007A229E" w:rsidRDefault="007A229E" w:rsidP="007A229E">
      <w:pPr>
        <w:snapToGrid w:val="0"/>
        <w:ind w:left="-8" w:right="32"/>
        <w:contextualSpacing/>
        <w:jc w:val="both"/>
        <w:rPr>
          <w:rFonts w:ascii="PT Astra Serif" w:eastAsia="Times New Roman" w:hAnsi="PT Astra Serif"/>
          <w:szCs w:val="28"/>
        </w:rPr>
      </w:pPr>
      <w:r w:rsidRPr="007A229E">
        <w:rPr>
          <w:rFonts w:ascii="PT Astra Serif" w:eastAsia="Times New Roman" w:hAnsi="PT Astra Serif"/>
          <w:szCs w:val="28"/>
        </w:rPr>
        <w:tab/>
      </w:r>
      <w:r w:rsidRPr="007A229E">
        <w:rPr>
          <w:rFonts w:ascii="PT Astra Serif" w:eastAsia="Times New Roman" w:hAnsi="PT Astra Serif"/>
          <w:szCs w:val="28"/>
        </w:rPr>
        <w:tab/>
        <w:t>В ходе обследования «детей войны» принимались исчерпывающие меры по решению</w:t>
      </w:r>
      <w:r w:rsidR="00F42BF0">
        <w:rPr>
          <w:rFonts w:ascii="PT Astra Serif" w:eastAsia="Times New Roman" w:hAnsi="PT Astra Serif"/>
          <w:szCs w:val="28"/>
        </w:rPr>
        <w:t xml:space="preserve"> выявленных проблемных вопросов.</w:t>
      </w:r>
    </w:p>
    <w:p w14:paraId="3982F2F2" w14:textId="5AA28824" w:rsidR="007A229E" w:rsidRPr="007A229E" w:rsidRDefault="007A229E" w:rsidP="00F42BF0">
      <w:pPr>
        <w:snapToGrid w:val="0"/>
        <w:ind w:left="-8" w:right="32"/>
        <w:contextualSpacing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/>
          <w:szCs w:val="28"/>
        </w:rPr>
        <w:tab/>
      </w:r>
      <w:r w:rsidRPr="007A229E">
        <w:rPr>
          <w:rFonts w:ascii="PT Astra Serif" w:hAnsi="PT Astra Serif"/>
          <w:b/>
          <w:szCs w:val="28"/>
        </w:rPr>
        <w:tab/>
      </w:r>
      <w:r w:rsidRPr="007A229E">
        <w:rPr>
          <w:rFonts w:ascii="PT Astra Serif" w:hAnsi="PT Astra Serif"/>
          <w:bCs/>
          <w:szCs w:val="28"/>
        </w:rPr>
        <w:t xml:space="preserve">Социальными работниками Сенгилеевского отделения ОГБУСО «Комплексный центр социального обслуживания населения «Исток» в </w:t>
      </w:r>
      <w:proofErr w:type="spellStart"/>
      <w:r w:rsidRPr="007A229E">
        <w:rPr>
          <w:rFonts w:ascii="PT Astra Serif" w:hAnsi="PT Astra Serif"/>
          <w:bCs/>
          <w:szCs w:val="28"/>
        </w:rPr>
        <w:t>г.Ульяновске</w:t>
      </w:r>
      <w:proofErr w:type="spellEnd"/>
      <w:r w:rsidRPr="007A229E">
        <w:rPr>
          <w:rFonts w:ascii="PT Astra Serif" w:hAnsi="PT Astra Serif"/>
          <w:bCs/>
          <w:szCs w:val="28"/>
        </w:rPr>
        <w:t>» предоставлено услуг надомного обслуживания</w:t>
      </w:r>
      <w:r w:rsidRPr="007A229E">
        <w:rPr>
          <w:rFonts w:ascii="PT Astra Serif" w:hAnsi="PT Astra Serif"/>
          <w:szCs w:val="28"/>
        </w:rPr>
        <w:t xml:space="preserve"> 6 ветеранам ВОВ, в том числе:  2 вдовам УВОВ, 2 труженика тыла и 41 чел., имеющий статус «Дети войны» из числа одиноких и одиноко проживающих. </w:t>
      </w:r>
    </w:p>
    <w:p w14:paraId="6FAEF10C" w14:textId="3588B264" w:rsidR="007A229E" w:rsidRPr="007A229E" w:rsidRDefault="007A229E" w:rsidP="007A229E">
      <w:pPr>
        <w:pStyle w:val="affb"/>
        <w:ind w:right="-1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ab/>
        <w:t xml:space="preserve">Во исполнение </w:t>
      </w:r>
      <w:r w:rsidRPr="007A229E">
        <w:rPr>
          <w:rStyle w:val="af0"/>
          <w:rFonts w:ascii="PT Astra Serif" w:hAnsi="PT Astra Serif"/>
          <w:b w:val="0"/>
          <w:szCs w:val="28"/>
        </w:rPr>
        <w:t>У</w:t>
      </w:r>
      <w:r w:rsidRPr="007A229E">
        <w:rPr>
          <w:rFonts w:ascii="PT Astra Serif" w:hAnsi="PT Astra Serif"/>
          <w:szCs w:val="28"/>
        </w:rPr>
        <w:t xml:space="preserve">казания Президента Российской Федерации от 31.05.2012 №Пр-1438 о вручении персональных поздравлений Президента Российской Федерации </w:t>
      </w:r>
      <w:r w:rsidRPr="007A229E">
        <w:rPr>
          <w:rFonts w:ascii="PT Astra Serif" w:hAnsi="PT Astra Serif"/>
          <w:b/>
          <w:szCs w:val="28"/>
        </w:rPr>
        <w:t>ветеранам Великой Отечественной войны</w:t>
      </w:r>
      <w:r w:rsidRPr="007A229E">
        <w:rPr>
          <w:rFonts w:ascii="PT Astra Serif" w:hAnsi="PT Astra Serif"/>
          <w:szCs w:val="28"/>
        </w:rPr>
        <w:t xml:space="preserve"> в связи с традиционно считающимися юбилейными днями рождения, начиная с 90-летия, на дому</w:t>
      </w:r>
      <w:r w:rsidRPr="007A229E">
        <w:rPr>
          <w:rFonts w:ascii="PT Astra Serif" w:hAnsi="PT Astra Serif"/>
          <w:szCs w:val="28"/>
          <w:u w:val="single"/>
        </w:rPr>
        <w:t xml:space="preserve"> </w:t>
      </w:r>
      <w:r w:rsidRPr="007A229E">
        <w:rPr>
          <w:rFonts w:ascii="PT Astra Serif" w:hAnsi="PT Astra Serif"/>
          <w:szCs w:val="28"/>
        </w:rPr>
        <w:t>вручаются персональные поздравления Президента Российской Федерации, а также</w:t>
      </w:r>
      <w:r w:rsidRPr="007A229E">
        <w:rPr>
          <w:rFonts w:ascii="PT Astra Serif" w:hAnsi="PT Astra Serif"/>
          <w:b/>
          <w:szCs w:val="28"/>
        </w:rPr>
        <w:t xml:space="preserve"> </w:t>
      </w:r>
      <w:r w:rsidRPr="007A229E">
        <w:rPr>
          <w:rFonts w:ascii="PT Astra Serif" w:hAnsi="PT Astra Serif"/>
          <w:szCs w:val="28"/>
        </w:rPr>
        <w:t xml:space="preserve">поздравительные открытки от имени Главы-Председателя Совета депутатов муниципального образования «Сенгилеевский район» и Главы Администрации муниципального образования «Сенгилеевский район» и подарки, приобретенные на средства районного бюджета. За текущий период </w:t>
      </w:r>
      <w:r w:rsidRPr="00096C89">
        <w:rPr>
          <w:rFonts w:ascii="PT Astra Serif" w:hAnsi="PT Astra Serif"/>
          <w:b/>
          <w:szCs w:val="28"/>
        </w:rPr>
        <w:t xml:space="preserve">поздравления получили </w:t>
      </w:r>
      <w:r w:rsidR="00F42BF0" w:rsidRPr="00096C89">
        <w:rPr>
          <w:rFonts w:ascii="PT Astra Serif" w:hAnsi="PT Astra Serif"/>
          <w:b/>
          <w:szCs w:val="28"/>
        </w:rPr>
        <w:t>43</w:t>
      </w:r>
      <w:r w:rsidRPr="00096C89">
        <w:rPr>
          <w:rFonts w:ascii="PT Astra Serif" w:hAnsi="PT Astra Serif"/>
          <w:b/>
          <w:szCs w:val="28"/>
        </w:rPr>
        <w:t xml:space="preserve"> ветеран</w:t>
      </w:r>
      <w:r w:rsidR="00F42BF0" w:rsidRPr="00096C89">
        <w:rPr>
          <w:rFonts w:ascii="PT Astra Serif" w:hAnsi="PT Astra Serif"/>
          <w:b/>
          <w:szCs w:val="28"/>
        </w:rPr>
        <w:t>а</w:t>
      </w:r>
      <w:r w:rsidRPr="00096C89">
        <w:rPr>
          <w:rFonts w:ascii="PT Astra Serif" w:hAnsi="PT Astra Serif"/>
          <w:b/>
          <w:szCs w:val="28"/>
        </w:rPr>
        <w:t xml:space="preserve"> ВОВ</w:t>
      </w:r>
      <w:r w:rsidRPr="007A229E">
        <w:rPr>
          <w:rFonts w:ascii="PT Astra Serif" w:hAnsi="PT Astra Serif"/>
          <w:szCs w:val="28"/>
        </w:rPr>
        <w:t xml:space="preserve">. </w:t>
      </w:r>
    </w:p>
    <w:p w14:paraId="1C291E88" w14:textId="24B077F4" w:rsidR="007A229E" w:rsidRPr="007A229E" w:rsidRDefault="007A229E" w:rsidP="00E47D40">
      <w:pPr>
        <w:widowControl/>
        <w:ind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 xml:space="preserve">В декабре 2024 года подготовлены списки ветеранов Великой Отечественной войны (80 чел.), постоянно проживающих на территории муниципального образования «Сенгилеевский район»  и подлежащих награждению юбилейной медалью «80 лет Победы в Великой Отечественной войне 1941-1945 гг.», во исполнение Указа Президента Российской Федерации от 02.09.2024 № 743 «О юбилейной медали «80 лет Победы в Великой Отечественной войне 1941-1945 гг.» (+1 ветеран ВОВ в дополнительном </w:t>
      </w:r>
      <w:r w:rsidRPr="007A229E">
        <w:rPr>
          <w:rFonts w:ascii="PT Astra Serif" w:hAnsi="PT Astra Serif"/>
          <w:szCs w:val="28"/>
        </w:rPr>
        <w:lastRenderedPageBreak/>
        <w:t>списке). Итого 81 чел., из которых на 18.03.2025 года 7 умерших.</w:t>
      </w:r>
      <w:r w:rsidR="00E47D40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szCs w:val="28"/>
        </w:rPr>
        <w:t xml:space="preserve"> На 18.03.2025 </w:t>
      </w:r>
      <w:r w:rsidRPr="00096C89">
        <w:rPr>
          <w:rFonts w:ascii="PT Astra Serif" w:hAnsi="PT Astra Serif"/>
          <w:b/>
          <w:szCs w:val="28"/>
        </w:rPr>
        <w:t>вручено 74 юбилейных медали</w:t>
      </w:r>
      <w:r w:rsidRPr="007A229E">
        <w:rPr>
          <w:rFonts w:ascii="PT Astra Serif" w:hAnsi="PT Astra Serif"/>
          <w:szCs w:val="28"/>
        </w:rPr>
        <w:t xml:space="preserve"> ветеранам, что составляет 100% от планируемого количества. </w:t>
      </w:r>
    </w:p>
    <w:p w14:paraId="70850CB6" w14:textId="77777777" w:rsidR="007A229E" w:rsidRPr="007A229E" w:rsidRDefault="007A229E" w:rsidP="007A229E">
      <w:pPr>
        <w:widowControl/>
        <w:ind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/>
          <w:szCs w:val="28"/>
        </w:rPr>
        <w:t xml:space="preserve">23.02.2025 года – в День защитника Отечества </w:t>
      </w:r>
      <w:r w:rsidRPr="007A229E">
        <w:rPr>
          <w:rFonts w:ascii="PT Astra Serif" w:hAnsi="PT Astra Serif"/>
          <w:szCs w:val="28"/>
        </w:rPr>
        <w:t>прошло</w:t>
      </w:r>
      <w:r w:rsidRPr="007A229E">
        <w:rPr>
          <w:rFonts w:ascii="PT Astra Serif" w:hAnsi="PT Astra Serif"/>
          <w:b/>
          <w:szCs w:val="28"/>
        </w:rPr>
        <w:t xml:space="preserve"> </w:t>
      </w:r>
      <w:r w:rsidRPr="007A229E">
        <w:rPr>
          <w:rFonts w:ascii="PT Astra Serif" w:hAnsi="PT Astra Serif"/>
          <w:szCs w:val="28"/>
        </w:rPr>
        <w:t xml:space="preserve">чествование (вручение юбилейной медали) на дому ветерана ВОВ, солдат последнего военного призыва, проживающий в </w:t>
      </w:r>
      <w:proofErr w:type="spellStart"/>
      <w:r w:rsidRPr="007A229E">
        <w:rPr>
          <w:rFonts w:ascii="PT Astra Serif" w:hAnsi="PT Astra Serif"/>
          <w:szCs w:val="28"/>
        </w:rPr>
        <w:t>с.Елаур</w:t>
      </w:r>
      <w:proofErr w:type="spellEnd"/>
      <w:r w:rsidRPr="007A229E">
        <w:rPr>
          <w:rFonts w:ascii="PT Astra Serif" w:hAnsi="PT Astra Serif"/>
          <w:szCs w:val="28"/>
        </w:rPr>
        <w:t>.</w:t>
      </w:r>
    </w:p>
    <w:p w14:paraId="3B45A2FF" w14:textId="77777777" w:rsidR="007A229E" w:rsidRPr="007A229E" w:rsidRDefault="007A229E" w:rsidP="007A229E">
      <w:pPr>
        <w:widowControl/>
        <w:ind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/>
          <w:szCs w:val="28"/>
        </w:rPr>
        <w:t>24.04.2025 года в рамках акции «Парад у дома ветерана»</w:t>
      </w:r>
      <w:r w:rsidRPr="007A229E">
        <w:rPr>
          <w:rFonts w:ascii="PT Astra Serif" w:hAnsi="PT Astra Serif"/>
          <w:szCs w:val="28"/>
        </w:rPr>
        <w:t xml:space="preserve"> прошло чествование на дому ветерана ВОВ ---с 80-й годовщиной со дня Победы с участием представителей войсковой части 23455 Базарный Сызган.</w:t>
      </w:r>
    </w:p>
    <w:p w14:paraId="5DFF4245" w14:textId="016A04CA" w:rsidR="007A229E" w:rsidRPr="007A229E" w:rsidRDefault="007A229E" w:rsidP="00F42BF0">
      <w:pPr>
        <w:shd w:val="clear" w:color="auto" w:fill="FFFFFF"/>
        <w:ind w:right="141"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 xml:space="preserve">От имени Губернатора Ульяновской области </w:t>
      </w:r>
      <w:proofErr w:type="spellStart"/>
      <w:r w:rsidRPr="007A229E">
        <w:rPr>
          <w:rFonts w:ascii="PT Astra Serif" w:hAnsi="PT Astra Serif"/>
          <w:szCs w:val="28"/>
        </w:rPr>
        <w:t>А.Ю.Русских</w:t>
      </w:r>
      <w:proofErr w:type="spellEnd"/>
      <w:r w:rsidRPr="007A229E">
        <w:rPr>
          <w:rFonts w:ascii="PT Astra Serif" w:hAnsi="PT Astra Serif"/>
          <w:szCs w:val="28"/>
        </w:rPr>
        <w:t xml:space="preserve">  специалистами соцзащиты подписано 80 открыток </w:t>
      </w:r>
      <w:r w:rsidRPr="007A229E">
        <w:rPr>
          <w:rFonts w:ascii="PT Astra Serif" w:eastAsia="Times New Roman" w:hAnsi="PT Astra Serif"/>
          <w:bCs/>
          <w:szCs w:val="28"/>
          <w:lang w:eastAsia="ru-RU"/>
        </w:rPr>
        <w:t>с Днем Победы</w:t>
      </w:r>
      <w:r w:rsidRPr="007A229E">
        <w:rPr>
          <w:rFonts w:ascii="PT Astra Serif" w:hAnsi="PT Astra Serif"/>
          <w:szCs w:val="28"/>
        </w:rPr>
        <w:t xml:space="preserve"> ветеранам Великой Отечественной войны и 800 открыток гражданам, имеющим категорию «Дети войны».</w:t>
      </w:r>
    </w:p>
    <w:p w14:paraId="249E492E" w14:textId="77777777" w:rsidR="007A229E" w:rsidRPr="007A229E" w:rsidRDefault="007A229E" w:rsidP="007A229E">
      <w:pPr>
        <w:widowControl/>
        <w:jc w:val="both"/>
        <w:rPr>
          <w:rFonts w:ascii="PT Astra Serif" w:hAnsi="PT Astra Serif"/>
          <w:bCs/>
          <w:szCs w:val="28"/>
        </w:rPr>
      </w:pPr>
      <w:r w:rsidRPr="007A229E">
        <w:rPr>
          <w:rFonts w:ascii="PT Astra Serif" w:eastAsia="Times New Roman" w:hAnsi="PT Astra Serif"/>
          <w:bCs/>
          <w:szCs w:val="28"/>
          <w:lang w:eastAsia="ru-RU"/>
        </w:rPr>
        <w:tab/>
      </w:r>
      <w:r w:rsidRPr="007A229E">
        <w:rPr>
          <w:rFonts w:ascii="PT Astra Serif" w:hAnsi="PT Astra Serif"/>
          <w:szCs w:val="28"/>
        </w:rPr>
        <w:t>В</w:t>
      </w:r>
      <w:r w:rsidRPr="007A229E">
        <w:rPr>
          <w:rFonts w:ascii="PT Astra Serif" w:hAnsi="PT Astra Serif"/>
          <w:bCs/>
          <w:szCs w:val="28"/>
        </w:rPr>
        <w:t xml:space="preserve"> районе прошла  </w:t>
      </w:r>
      <w:r w:rsidRPr="007A229E">
        <w:rPr>
          <w:rFonts w:ascii="PT Astra Serif" w:hAnsi="PT Astra Serif"/>
          <w:b/>
          <w:bCs/>
          <w:szCs w:val="28"/>
        </w:rPr>
        <w:t>акция «Помним всех, заботимся о каждом»</w:t>
      </w:r>
      <w:r w:rsidRPr="007A229E">
        <w:rPr>
          <w:rFonts w:ascii="PT Astra Serif" w:hAnsi="PT Astra Serif"/>
          <w:bCs/>
          <w:szCs w:val="28"/>
        </w:rPr>
        <w:t xml:space="preserve"> по посещению ветеранов Великой Отечественной войны на дому с </w:t>
      </w:r>
      <w:r w:rsidRPr="007A229E">
        <w:rPr>
          <w:rFonts w:ascii="PT Astra Serif" w:hAnsi="PT Astra Serif"/>
          <w:szCs w:val="28"/>
        </w:rPr>
        <w:t xml:space="preserve">вручением открыток от имени Главы Администрации муниципального образования «Сенгилеевский район», Главы - Председателя Совета депутатов муниципального образования «Сенгилеевский район»   и подарков (одеяла). В рамках акции </w:t>
      </w:r>
      <w:r w:rsidRPr="007A229E">
        <w:rPr>
          <w:rFonts w:ascii="PT Astra Serif" w:hAnsi="PT Astra Serif"/>
          <w:bCs/>
          <w:szCs w:val="28"/>
        </w:rPr>
        <w:t xml:space="preserve">«Помним всех, заботимся о каждом» охвачено 80 ветеранов Великой Отечественной войны. </w:t>
      </w:r>
    </w:p>
    <w:p w14:paraId="57EC777A" w14:textId="77777777" w:rsidR="007A229E" w:rsidRPr="007A229E" w:rsidRDefault="007A229E" w:rsidP="007A229E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Cs/>
          <w:szCs w:val="28"/>
        </w:rPr>
        <w:tab/>
        <w:t xml:space="preserve">Также </w:t>
      </w:r>
      <w:r w:rsidRPr="007A229E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>в рамках акции «Квартира в порядок»</w:t>
      </w:r>
      <w:r w:rsidRPr="007A229E">
        <w:rPr>
          <w:rFonts w:ascii="PT Astra Serif" w:hAnsi="PT Astra Serif"/>
          <w:szCs w:val="28"/>
        </w:rPr>
        <w:t xml:space="preserve"> проведено 41 мероприятие по уборке жилых помещений ветеранов, оказана помощь по хозяйству. Привлечено 16  волонтёров из числа социальных работников.</w:t>
      </w:r>
    </w:p>
    <w:p w14:paraId="25B073B7" w14:textId="7E4BC8C7" w:rsidR="007A229E" w:rsidRPr="007A229E" w:rsidRDefault="007A229E" w:rsidP="007A229E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ab/>
        <w:t xml:space="preserve">В Центре активного долголетия «Бодрость» </w:t>
      </w:r>
      <w:proofErr w:type="spellStart"/>
      <w:r w:rsidRPr="007A229E">
        <w:rPr>
          <w:rFonts w:ascii="PT Astra Serif" w:hAnsi="PT Astra Serif"/>
          <w:szCs w:val="28"/>
        </w:rPr>
        <w:t>г.Сенгилея</w:t>
      </w:r>
      <w:proofErr w:type="spellEnd"/>
      <w:r w:rsidRPr="007A229E">
        <w:rPr>
          <w:rFonts w:ascii="PT Astra Serif" w:hAnsi="PT Astra Serif"/>
          <w:szCs w:val="28"/>
        </w:rPr>
        <w:t xml:space="preserve"> до 17.04.2025 прошел муниципальный этап </w:t>
      </w:r>
      <w:r w:rsidRPr="007A229E">
        <w:rPr>
          <w:rFonts w:ascii="PT Astra Serif" w:hAnsi="PT Astra Serif"/>
          <w:b/>
          <w:szCs w:val="28"/>
        </w:rPr>
        <w:t>областного фестиваля «Год героев Великой Победы»</w:t>
      </w:r>
      <w:r w:rsidRPr="007A229E">
        <w:rPr>
          <w:rFonts w:ascii="PT Astra Serif" w:hAnsi="PT Astra Serif"/>
          <w:szCs w:val="28"/>
        </w:rPr>
        <w:t xml:space="preserve">, приуроченного к празднованию Победы в Великой Отечественной войне (было выбрано 3 художественных номера (песня) от муниципального образования – ЦАД «Бодрость» </w:t>
      </w:r>
      <w:proofErr w:type="spellStart"/>
      <w:r w:rsidRPr="007A229E">
        <w:rPr>
          <w:rFonts w:ascii="PT Astra Serif" w:hAnsi="PT Astra Serif"/>
          <w:szCs w:val="28"/>
        </w:rPr>
        <w:t>г.Сенгилей</w:t>
      </w:r>
      <w:proofErr w:type="spellEnd"/>
      <w:r w:rsidRPr="007A229E">
        <w:rPr>
          <w:rFonts w:ascii="PT Astra Serif" w:hAnsi="PT Astra Serif"/>
          <w:szCs w:val="28"/>
        </w:rPr>
        <w:t xml:space="preserve">). Кустовой этап фестиваля прошел 23.04.2025 на базе ОГБУСО КЦСОН «Исток», в котором заняли 1 место. Областной </w:t>
      </w:r>
      <w:proofErr w:type="gramStart"/>
      <w:r w:rsidRPr="007A229E">
        <w:rPr>
          <w:rFonts w:ascii="PT Astra Serif" w:hAnsi="PT Astra Serif"/>
          <w:szCs w:val="28"/>
        </w:rPr>
        <w:t>Фестиваль  «</w:t>
      </w:r>
      <w:proofErr w:type="gramEnd"/>
      <w:r w:rsidRPr="007A229E">
        <w:rPr>
          <w:rFonts w:ascii="PT Astra Serif" w:hAnsi="PT Astra Serif"/>
          <w:szCs w:val="28"/>
        </w:rPr>
        <w:t xml:space="preserve">Песни Великой Победы» </w:t>
      </w:r>
      <w:proofErr w:type="gramStart"/>
      <w:r w:rsidRPr="007A229E">
        <w:rPr>
          <w:rFonts w:ascii="PT Astra Serif" w:hAnsi="PT Astra Serif"/>
          <w:szCs w:val="28"/>
        </w:rPr>
        <w:t>состо</w:t>
      </w:r>
      <w:r w:rsidR="006965A6">
        <w:rPr>
          <w:rFonts w:ascii="PT Astra Serif" w:hAnsi="PT Astra Serif"/>
          <w:szCs w:val="28"/>
        </w:rPr>
        <w:t>ялся</w:t>
      </w:r>
      <w:r w:rsidRPr="007A229E">
        <w:rPr>
          <w:rFonts w:ascii="PT Astra Serif" w:hAnsi="PT Astra Serif"/>
          <w:szCs w:val="28"/>
        </w:rPr>
        <w:t xml:space="preserve">  06</w:t>
      </w:r>
      <w:proofErr w:type="gramEnd"/>
      <w:r w:rsidRPr="007A229E">
        <w:rPr>
          <w:rFonts w:ascii="PT Astra Serif" w:hAnsi="PT Astra Serif"/>
          <w:szCs w:val="28"/>
        </w:rPr>
        <w:t xml:space="preserve">.05.2025 </w:t>
      </w:r>
      <w:proofErr w:type="gramStart"/>
      <w:r w:rsidRPr="007A229E">
        <w:rPr>
          <w:rFonts w:ascii="PT Astra Serif" w:hAnsi="PT Astra Serif"/>
          <w:szCs w:val="28"/>
        </w:rPr>
        <w:t>года  в</w:t>
      </w:r>
      <w:proofErr w:type="gramEnd"/>
      <w:r w:rsidRPr="007A229E">
        <w:rPr>
          <w:rFonts w:ascii="PT Astra Serif" w:hAnsi="PT Astra Serif"/>
          <w:szCs w:val="28"/>
        </w:rPr>
        <w:t xml:space="preserve">  «Доме культуры </w:t>
      </w:r>
      <w:proofErr w:type="spellStart"/>
      <w:r w:rsidRPr="007A229E">
        <w:rPr>
          <w:rFonts w:ascii="PT Astra Serif" w:hAnsi="PT Astra Serif"/>
          <w:szCs w:val="28"/>
        </w:rPr>
        <w:t>г.Димитровграда</w:t>
      </w:r>
      <w:proofErr w:type="spellEnd"/>
      <w:r w:rsidRPr="007A229E">
        <w:rPr>
          <w:rFonts w:ascii="PT Astra Serif" w:hAnsi="PT Astra Serif"/>
          <w:szCs w:val="28"/>
        </w:rPr>
        <w:t>», на котором МО «Сенгилеевский район» представ</w:t>
      </w:r>
      <w:r w:rsidR="006965A6">
        <w:rPr>
          <w:rFonts w:ascii="PT Astra Serif" w:hAnsi="PT Astra Serif"/>
          <w:szCs w:val="28"/>
        </w:rPr>
        <w:t>ила</w:t>
      </w:r>
      <w:r w:rsidRPr="007A229E">
        <w:rPr>
          <w:rFonts w:ascii="PT Astra Serif" w:hAnsi="PT Astra Serif"/>
          <w:szCs w:val="28"/>
        </w:rPr>
        <w:t xml:space="preserve"> </w:t>
      </w:r>
      <w:proofErr w:type="gramStart"/>
      <w:r w:rsidRPr="007A229E">
        <w:rPr>
          <w:rFonts w:ascii="PT Astra Serif" w:hAnsi="PT Astra Serif"/>
          <w:szCs w:val="28"/>
        </w:rPr>
        <w:t>участница  ЦАД</w:t>
      </w:r>
      <w:proofErr w:type="gramEnd"/>
      <w:r w:rsidRPr="007A229E">
        <w:rPr>
          <w:rFonts w:ascii="PT Astra Serif" w:hAnsi="PT Astra Serif"/>
          <w:szCs w:val="28"/>
        </w:rPr>
        <w:t xml:space="preserve"> «Бодрость» </w:t>
      </w:r>
      <w:proofErr w:type="spellStart"/>
      <w:r w:rsidRPr="007A229E">
        <w:rPr>
          <w:rFonts w:ascii="PT Astra Serif" w:hAnsi="PT Astra Serif"/>
          <w:szCs w:val="28"/>
        </w:rPr>
        <w:t>г.Сенгилей</w:t>
      </w:r>
      <w:proofErr w:type="spellEnd"/>
      <w:r w:rsidRPr="007A229E">
        <w:rPr>
          <w:rFonts w:ascii="PT Astra Serif" w:hAnsi="PT Astra Serif"/>
          <w:szCs w:val="28"/>
        </w:rPr>
        <w:t>.</w:t>
      </w:r>
    </w:p>
    <w:p w14:paraId="7D53F8A3" w14:textId="3C627A0C" w:rsidR="007A229E" w:rsidRPr="007A229E" w:rsidRDefault="007A229E" w:rsidP="007A229E">
      <w:pPr>
        <w:keepNext/>
        <w:widowControl/>
        <w:ind w:firstLine="426"/>
        <w:jc w:val="both"/>
        <w:rPr>
          <w:rFonts w:ascii="PT Astra Serif" w:hAnsi="PT Astra Serif" w:cs="Arial"/>
          <w:szCs w:val="28"/>
          <w:shd w:val="clear" w:color="auto" w:fill="FFFFFF"/>
        </w:rPr>
      </w:pPr>
      <w:r w:rsidRPr="007A229E">
        <w:rPr>
          <w:rFonts w:ascii="PT Astra Serif" w:hAnsi="PT Astra Serif"/>
          <w:b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ab/>
        <w:t xml:space="preserve">В рамках акции  «Окна Победы» </w:t>
      </w:r>
      <w:r w:rsidRPr="007A229E">
        <w:rPr>
          <w:rFonts w:ascii="PT Astra Serif" w:hAnsi="PT Astra Serif" w:cs="Arial"/>
          <w:szCs w:val="28"/>
          <w:shd w:val="clear" w:color="auto" w:fill="FFFFFF"/>
        </w:rPr>
        <w:t>фасад  учреждения социальной защиты и социального обслуживания </w:t>
      </w:r>
      <w:r w:rsidR="006965A6">
        <w:rPr>
          <w:rFonts w:ascii="PT Astra Serif" w:hAnsi="PT Astra Serif" w:cs="Arial"/>
          <w:szCs w:val="28"/>
          <w:shd w:val="clear" w:color="auto" w:fill="FFFFFF"/>
        </w:rPr>
        <w:t>был</w:t>
      </w:r>
      <w:r w:rsidRPr="007A229E">
        <w:rPr>
          <w:rFonts w:ascii="PT Astra Serif" w:hAnsi="PT Astra Serif" w:cs="Arial"/>
          <w:szCs w:val="28"/>
          <w:shd w:val="clear" w:color="auto" w:fill="FFFFFF"/>
        </w:rPr>
        <w:t xml:space="preserve"> украшен  тематическим баннером. </w:t>
      </w:r>
    </w:p>
    <w:p w14:paraId="19767828" w14:textId="77777777" w:rsidR="007A229E" w:rsidRPr="007A229E" w:rsidRDefault="007A229E" w:rsidP="007A229E">
      <w:pPr>
        <w:tabs>
          <w:tab w:val="left" w:pos="20"/>
        </w:tabs>
        <w:ind w:right="14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ab/>
      </w:r>
      <w:r w:rsidRPr="007A229E">
        <w:rPr>
          <w:rFonts w:ascii="PT Astra Serif" w:hAnsi="PT Astra Serif"/>
          <w:szCs w:val="28"/>
        </w:rPr>
        <w:tab/>
        <w:t>9 мая 2025 года прошли мероприятия:</w:t>
      </w:r>
    </w:p>
    <w:p w14:paraId="70EC6295" w14:textId="5D8DD068" w:rsidR="007A229E" w:rsidRPr="007A229E" w:rsidRDefault="00096C89" w:rsidP="007A229E">
      <w:pPr>
        <w:tabs>
          <w:tab w:val="left" w:pos="20"/>
        </w:tabs>
        <w:ind w:right="14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-</w:t>
      </w:r>
      <w:r w:rsidR="007A229E" w:rsidRPr="007A229E">
        <w:rPr>
          <w:rFonts w:ascii="PT Astra Serif" w:hAnsi="PT Astra Serif"/>
          <w:szCs w:val="28"/>
        </w:rPr>
        <w:t xml:space="preserve">проведена акция «Парад у дома ветерана» в сельском ДК </w:t>
      </w:r>
      <w:proofErr w:type="spellStart"/>
      <w:r w:rsidR="007A229E" w:rsidRPr="007A229E">
        <w:rPr>
          <w:rFonts w:ascii="PT Astra Serif" w:hAnsi="PT Astra Serif"/>
          <w:szCs w:val="28"/>
        </w:rPr>
        <w:t>с.Елаур</w:t>
      </w:r>
      <w:proofErr w:type="spellEnd"/>
      <w:r w:rsidR="007A229E" w:rsidRPr="007A229E">
        <w:rPr>
          <w:rFonts w:ascii="PT Astra Serif" w:hAnsi="PT Astra Serif"/>
          <w:szCs w:val="28"/>
        </w:rPr>
        <w:t>, чествовали ветерана ВОВ</w:t>
      </w:r>
      <w:r w:rsidR="00080A6D">
        <w:rPr>
          <w:rFonts w:ascii="PT Astra Serif" w:hAnsi="PT Astra Serif"/>
          <w:szCs w:val="28"/>
        </w:rPr>
        <w:t>,</w:t>
      </w:r>
      <w:r w:rsidR="007A229E" w:rsidRPr="007A229E">
        <w:rPr>
          <w:rFonts w:ascii="PT Astra Serif" w:hAnsi="PT Astra Serif"/>
          <w:szCs w:val="28"/>
        </w:rPr>
        <w:t xml:space="preserve">  </w:t>
      </w:r>
    </w:p>
    <w:p w14:paraId="378ED5FB" w14:textId="2481174D" w:rsidR="007A229E" w:rsidRPr="007A229E" w:rsidRDefault="00096C89" w:rsidP="007A229E">
      <w:pPr>
        <w:tabs>
          <w:tab w:val="left" w:pos="20"/>
        </w:tabs>
        <w:ind w:right="140"/>
        <w:jc w:val="both"/>
        <w:rPr>
          <w:rFonts w:ascii="PT Astra Serif" w:hAnsi="PT Astra Serif" w:cs="Arial"/>
          <w:szCs w:val="28"/>
          <w:shd w:val="clear" w:color="auto" w:fill="FFFFFF"/>
        </w:rPr>
      </w:pPr>
      <w:r>
        <w:rPr>
          <w:rFonts w:ascii="PT Astra Serif" w:hAnsi="PT Astra Serif"/>
          <w:szCs w:val="28"/>
        </w:rPr>
        <w:t>-</w:t>
      </w:r>
      <w:r w:rsidR="007A229E" w:rsidRPr="007A229E">
        <w:rPr>
          <w:rFonts w:ascii="PT Astra Serif" w:hAnsi="PT Astra Serif"/>
          <w:szCs w:val="28"/>
        </w:rPr>
        <w:t>посетили</w:t>
      </w:r>
      <w:r w:rsidR="00F42BF0">
        <w:rPr>
          <w:rFonts w:ascii="PT Astra Serif" w:hAnsi="PT Astra Serif"/>
          <w:szCs w:val="28"/>
        </w:rPr>
        <w:t xml:space="preserve"> на дому</w:t>
      </w:r>
      <w:r w:rsidR="007A229E" w:rsidRPr="007A229E">
        <w:rPr>
          <w:rFonts w:ascii="PT Astra Serif" w:hAnsi="PT Astra Serif"/>
          <w:szCs w:val="28"/>
        </w:rPr>
        <w:t xml:space="preserve"> вдову УВОВ, труженика тыла.</w:t>
      </w:r>
    </w:p>
    <w:p w14:paraId="7DB3CEBA" w14:textId="0131C269" w:rsidR="007A229E" w:rsidRPr="007A229E" w:rsidRDefault="007A229E" w:rsidP="007A229E">
      <w:pPr>
        <w:tabs>
          <w:tab w:val="left" w:pos="0"/>
        </w:tabs>
        <w:jc w:val="both"/>
        <w:rPr>
          <w:rFonts w:ascii="PT Astra Serif" w:eastAsia="SimSun" w:hAnsi="PT Astra Serif" w:cs="PT Astra Serif"/>
          <w:kern w:val="1"/>
          <w:szCs w:val="28"/>
          <w:lang w:eastAsia="hi-IN" w:bidi="hi-IN"/>
        </w:rPr>
      </w:pPr>
      <w:r w:rsidRPr="007A229E">
        <w:rPr>
          <w:rFonts w:ascii="PT Astra Serif" w:hAnsi="PT Astra Serif"/>
          <w:color w:val="FF0000"/>
          <w:szCs w:val="28"/>
        </w:rPr>
        <w:tab/>
      </w:r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>В мае 2025 года участниками ЦАД «Бодрость» и ЦАД «</w:t>
      </w:r>
      <w:proofErr w:type="spellStart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>ПозитиВ</w:t>
      </w:r>
      <w:proofErr w:type="spellEnd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» </w:t>
      </w:r>
      <w:proofErr w:type="spellStart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>п.Силикатный</w:t>
      </w:r>
      <w:proofErr w:type="spellEnd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</w:t>
      </w:r>
      <w:r w:rsidR="00080A6D">
        <w:rPr>
          <w:rFonts w:ascii="PT Astra Serif" w:eastAsia="SimSun" w:hAnsi="PT Astra Serif" w:cs="PT Astra Serif"/>
          <w:kern w:val="1"/>
          <w:szCs w:val="28"/>
          <w:lang w:eastAsia="hi-IN" w:bidi="hi-IN"/>
        </w:rPr>
        <w:t>проведена</w:t>
      </w:r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Всероссийской акции </w:t>
      </w:r>
      <w:r w:rsidRPr="007A229E">
        <w:rPr>
          <w:rFonts w:ascii="PT Astra Serif" w:eastAsia="SimSun" w:hAnsi="PT Astra Serif" w:cs="PT Astra Serif"/>
          <w:b/>
          <w:kern w:val="1"/>
          <w:szCs w:val="28"/>
          <w:lang w:eastAsia="hi-IN" w:bidi="hi-IN"/>
        </w:rPr>
        <w:t>«Красная гвоздика»</w:t>
      </w:r>
      <w:r w:rsidR="00080A6D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в Сенгилеевском районе, которая</w:t>
      </w:r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призвана объединить всех жителей страны в  деле помощи ветеранам ВОВ.</w:t>
      </w:r>
    </w:p>
    <w:p w14:paraId="62088582" w14:textId="10A780A3" w:rsidR="00F42BF0" w:rsidRDefault="007A229E" w:rsidP="005A2B83">
      <w:pPr>
        <w:jc w:val="both"/>
        <w:rPr>
          <w:rFonts w:eastAsia="Times New Roman"/>
          <w:b/>
          <w:bCs/>
          <w:szCs w:val="28"/>
        </w:rPr>
      </w:pPr>
      <w:r w:rsidRPr="007A229E">
        <w:rPr>
          <w:rFonts w:ascii="PT Astra Serif" w:eastAsia="Times New Roman" w:hAnsi="PT Astra Serif"/>
          <w:szCs w:val="28"/>
        </w:rPr>
        <w:tab/>
      </w:r>
    </w:p>
    <w:p w14:paraId="6A1DAEC5" w14:textId="77777777" w:rsidR="00E6317C" w:rsidRDefault="00E6317C" w:rsidP="00F73CFA">
      <w:pPr>
        <w:widowControl/>
        <w:spacing w:line="100" w:lineRule="atLeast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0FC6A8AA" w14:textId="77777777" w:rsidR="00E6317C" w:rsidRDefault="00E6317C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53414737" w14:textId="77777777" w:rsidR="00E6317C" w:rsidRDefault="00E6317C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0A55F16F" w14:textId="77777777" w:rsidR="00E6317C" w:rsidRDefault="00E6317C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41893852" w14:textId="77777777" w:rsidR="00245D6A" w:rsidRPr="000B759A" w:rsidRDefault="00BB7046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FF0000"/>
          <w:szCs w:val="28"/>
        </w:rPr>
      </w:pPr>
      <w:r w:rsidRPr="00FC66B5"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  <w:t>Льготная категория граждан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7023"/>
        <w:gridCol w:w="2616"/>
      </w:tblGrid>
      <w:tr w:rsidR="000B759A" w:rsidRPr="000B759A" w14:paraId="6988DCFA" w14:textId="77777777">
        <w:trPr>
          <w:trHeight w:val="351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8AEA" w14:textId="77777777" w:rsidR="00245D6A" w:rsidRPr="0013272F" w:rsidRDefault="00BB7046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b/>
                <w:bCs/>
                <w:sz w:val="24"/>
              </w:rPr>
              <w:t>Категория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6C7" w14:textId="77777777" w:rsidR="00245D6A" w:rsidRPr="0013272F" w:rsidRDefault="00BB7046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b/>
                <w:bCs/>
                <w:sz w:val="24"/>
              </w:rPr>
              <w:t>Численность, чел.</w:t>
            </w:r>
          </w:p>
        </w:tc>
      </w:tr>
      <w:tr w:rsidR="000B759A" w:rsidRPr="000B759A" w14:paraId="0324A36B" w14:textId="7777777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3A3" w14:textId="77777777" w:rsidR="00245D6A" w:rsidRPr="00E817D6" w:rsidRDefault="00BB7046" w:rsidP="00E817D6">
            <w:pPr>
              <w:keepNext/>
              <w:keepLines/>
              <w:jc w:val="center"/>
              <w:rPr>
                <w:rFonts w:ascii="PT Astra Serif" w:hAnsi="PT Astra Serif" w:cs="PT Astra Serif"/>
                <w:b/>
                <w:bCs/>
                <w:sz w:val="24"/>
                <w:u w:val="single"/>
              </w:rPr>
            </w:pPr>
            <w:r w:rsidRPr="00E817D6">
              <w:rPr>
                <w:rFonts w:ascii="PT Astra Serif" w:hAnsi="PT Astra Serif" w:cs="PT Astra Serif"/>
                <w:b/>
                <w:bCs/>
                <w:sz w:val="24"/>
                <w:u w:val="single"/>
              </w:rPr>
              <w:t>Старшее поколение и инвалиды</w:t>
            </w:r>
          </w:p>
          <w:p w14:paraId="4292571C" w14:textId="77777777" w:rsidR="00E817D6" w:rsidRPr="0013272F" w:rsidRDefault="00E817D6">
            <w:pPr>
              <w:keepNext/>
              <w:keepLines/>
              <w:jc w:val="both"/>
            </w:pPr>
          </w:p>
        </w:tc>
      </w:tr>
      <w:tr w:rsidR="000B759A" w:rsidRPr="000B759A" w14:paraId="6CD4FC4F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854B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вдовы ветеранов ВОВ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35E2" w14:textId="2C42C6A8" w:rsidR="00245D6A" w:rsidRPr="0013272F" w:rsidRDefault="00A55CC9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16 (9</w:t>
            </w:r>
            <w:r w:rsidR="00BB7046" w:rsidRPr="0013272F">
              <w:rPr>
                <w:rFonts w:ascii="PT Astra Serif" w:hAnsi="PT Astra Serif" w:cs="PT Astra Serif"/>
                <w:sz w:val="24"/>
              </w:rPr>
              <w:t xml:space="preserve"> </w:t>
            </w:r>
            <w:proofErr w:type="spellStart"/>
            <w:r w:rsidR="00BB7046" w:rsidRPr="0013272F">
              <w:rPr>
                <w:rFonts w:ascii="PT Astra Serif" w:hAnsi="PT Astra Serif" w:cs="PT Astra Serif"/>
                <w:sz w:val="24"/>
              </w:rPr>
              <w:t>явл.</w:t>
            </w:r>
            <w:proofErr w:type="gramStart"/>
            <w:r w:rsidR="00BB7046" w:rsidRPr="0013272F">
              <w:rPr>
                <w:rFonts w:ascii="PT Astra Serif" w:hAnsi="PT Astra Serif" w:cs="PT Astra Serif"/>
                <w:sz w:val="24"/>
              </w:rPr>
              <w:t>тр.тыла</w:t>
            </w:r>
            <w:proofErr w:type="spellEnd"/>
            <w:proofErr w:type="gramEnd"/>
            <w:r w:rsidR="00BB7046" w:rsidRPr="0013272F">
              <w:rPr>
                <w:rFonts w:ascii="PT Astra Serif" w:hAnsi="PT Astra Serif" w:cs="PT Astra Serif"/>
                <w:sz w:val="24"/>
              </w:rPr>
              <w:t>)</w:t>
            </w:r>
          </w:p>
        </w:tc>
      </w:tr>
      <w:tr w:rsidR="000B759A" w:rsidRPr="000B759A" w14:paraId="67E2594D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6167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труженики тыла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8C40" w14:textId="73E59F9B" w:rsidR="00245D6A" w:rsidRPr="0013272F" w:rsidRDefault="0013272F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50</w:t>
            </w:r>
          </w:p>
        </w:tc>
      </w:tr>
      <w:tr w:rsidR="000B759A" w:rsidRPr="000B759A" w14:paraId="615EC619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7F2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дети войны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7B1D" w14:textId="0EC6D70F" w:rsidR="00245D6A" w:rsidRPr="0013272F" w:rsidRDefault="00A55CC9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660</w:t>
            </w:r>
          </w:p>
        </w:tc>
      </w:tr>
      <w:tr w:rsidR="000B759A" w:rsidRPr="000B759A" w14:paraId="6EB898AA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A0A0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реабилитированные и пострадавшие от политических репрессий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10D" w14:textId="77777777" w:rsidR="00245D6A" w:rsidRPr="0013272F" w:rsidRDefault="00C07F6B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13</w:t>
            </w:r>
          </w:p>
        </w:tc>
      </w:tr>
      <w:tr w:rsidR="000B759A" w:rsidRPr="000B759A" w14:paraId="5A96B244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C2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ветераны труда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F902" w14:textId="205D5B1D" w:rsidR="00245D6A" w:rsidRPr="0013272F" w:rsidRDefault="005900C0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1396</w:t>
            </w:r>
          </w:p>
        </w:tc>
      </w:tr>
      <w:tr w:rsidR="000B759A" w:rsidRPr="000B759A" w14:paraId="307D7ADF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429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ветераны труда Ульяновской области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398" w14:textId="6D73E9CA" w:rsidR="00245D6A" w:rsidRPr="0013272F" w:rsidRDefault="005900C0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1767 (1031</w:t>
            </w:r>
            <w:r w:rsidR="00FE5ED6" w:rsidRPr="0013272F">
              <w:rPr>
                <w:rFonts w:ascii="PT Astra Serif" w:hAnsi="PT Astra Serif" w:cs="PT Astra Serif"/>
                <w:sz w:val="24"/>
              </w:rPr>
              <w:t xml:space="preserve"> </w:t>
            </w:r>
            <w:proofErr w:type="spellStart"/>
            <w:r w:rsidR="00BB7046" w:rsidRPr="0013272F">
              <w:rPr>
                <w:rFonts w:ascii="PT Astra Serif" w:hAnsi="PT Astra Serif" w:cs="PT Astra Serif"/>
                <w:sz w:val="24"/>
              </w:rPr>
              <w:t>без.</w:t>
            </w:r>
            <w:proofErr w:type="gramStart"/>
            <w:r w:rsidR="00BB7046" w:rsidRPr="0013272F">
              <w:rPr>
                <w:rFonts w:ascii="PT Astra Serif" w:hAnsi="PT Astra Serif" w:cs="PT Astra Serif"/>
                <w:sz w:val="24"/>
              </w:rPr>
              <w:t>др.льгот</w:t>
            </w:r>
            <w:proofErr w:type="spellEnd"/>
            <w:proofErr w:type="gramEnd"/>
            <w:r w:rsidR="00BB7046" w:rsidRPr="0013272F">
              <w:rPr>
                <w:rFonts w:ascii="PT Astra Serif" w:hAnsi="PT Astra Serif" w:cs="PT Astra Serif"/>
                <w:sz w:val="24"/>
              </w:rPr>
              <w:t>)</w:t>
            </w:r>
          </w:p>
        </w:tc>
      </w:tr>
      <w:tr w:rsidR="000B759A" w:rsidRPr="000B759A" w14:paraId="6ED27834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8FE2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инвалиды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6E6" w14:textId="19816777" w:rsidR="00245D6A" w:rsidRPr="0013272F" w:rsidRDefault="00FF29C2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1972</w:t>
            </w:r>
          </w:p>
        </w:tc>
      </w:tr>
      <w:tr w:rsidR="000B759A" w:rsidRPr="000B759A" w14:paraId="6C2B4665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5B01" w14:textId="77777777" w:rsidR="00245D6A" w:rsidRPr="0013272F" w:rsidRDefault="00BB7046">
            <w:pPr>
              <w:keepNext/>
              <w:keepLines/>
              <w:jc w:val="both"/>
              <w:rPr>
                <w:rFonts w:ascii="PT Astra Serif" w:hAnsi="PT Astra Serif"/>
              </w:rPr>
            </w:pPr>
            <w:r w:rsidRPr="0013272F">
              <w:rPr>
                <w:rFonts w:ascii="PT Astra Serif" w:hAnsi="PT Astra Serif" w:cs="PT Astra Serif"/>
                <w:sz w:val="24"/>
              </w:rPr>
              <w:t>лица, пострадавшие от радиации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F6E" w14:textId="77777777" w:rsidR="00245D6A" w:rsidRPr="0013272F" w:rsidRDefault="00B31ED4">
            <w:pPr>
              <w:keepNext/>
              <w:keepLines/>
              <w:jc w:val="center"/>
              <w:rPr>
                <w:rFonts w:ascii="PT Astra Serif" w:hAnsi="PT Astra Serif"/>
                <w:sz w:val="24"/>
              </w:rPr>
            </w:pPr>
            <w:r w:rsidRPr="0013272F">
              <w:rPr>
                <w:rFonts w:ascii="PT Astra Serif" w:hAnsi="PT Astra Serif"/>
                <w:sz w:val="24"/>
              </w:rPr>
              <w:t>25</w:t>
            </w:r>
          </w:p>
        </w:tc>
      </w:tr>
      <w:tr w:rsidR="000B759A" w:rsidRPr="000B759A" w14:paraId="5B2BA359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7F36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ветераны творческих профессий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176" w14:textId="77777777" w:rsidR="00245D6A" w:rsidRPr="0013272F" w:rsidRDefault="00C45049">
            <w:pPr>
              <w:keepNext/>
              <w:keepLines/>
              <w:jc w:val="center"/>
              <w:rPr>
                <w:lang w:val="en-US"/>
              </w:rPr>
            </w:pPr>
            <w:r w:rsidRPr="0013272F">
              <w:rPr>
                <w:rFonts w:ascii="PT Astra Serif" w:hAnsi="PT Astra Serif" w:cs="PT Astra Serif"/>
                <w:sz w:val="24"/>
                <w:lang w:val="en-US"/>
              </w:rPr>
              <w:t>1</w:t>
            </w:r>
          </w:p>
        </w:tc>
      </w:tr>
      <w:tr w:rsidR="000B759A" w:rsidRPr="000B759A" w14:paraId="5C236E75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721D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доноры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81C6" w14:textId="71867FBB" w:rsidR="00245D6A" w:rsidRPr="0013272F" w:rsidRDefault="00AD5B8A" w:rsidP="00C45049">
            <w:pPr>
              <w:keepNext/>
              <w:keepLines/>
              <w:jc w:val="center"/>
              <w:rPr>
                <w:lang w:val="en-US"/>
              </w:rPr>
            </w:pPr>
            <w:r w:rsidRPr="0013272F">
              <w:rPr>
                <w:rFonts w:ascii="PT Astra Serif" w:hAnsi="PT Astra Serif" w:cs="PT Astra Serif"/>
                <w:sz w:val="24"/>
              </w:rPr>
              <w:t>106</w:t>
            </w:r>
          </w:p>
        </w:tc>
      </w:tr>
      <w:tr w:rsidR="000B759A" w:rsidRPr="000B759A" w14:paraId="6EE7F114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5D10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Пенсионеры по возрасту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117F" w14:textId="3BA43529" w:rsidR="00245D6A" w:rsidRPr="0013272F" w:rsidRDefault="0013272F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6248</w:t>
            </w:r>
          </w:p>
        </w:tc>
      </w:tr>
      <w:tr w:rsidR="000B759A" w:rsidRPr="000B759A" w14:paraId="3888B573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218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Пенсионеры старше 80 лет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D6DC" w14:textId="5C48E191" w:rsidR="00245D6A" w:rsidRPr="0013272F" w:rsidRDefault="005900C0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773</w:t>
            </w:r>
          </w:p>
        </w:tc>
      </w:tr>
      <w:tr w:rsidR="000B759A" w:rsidRPr="000B759A" w14:paraId="490D32B9" w14:textId="7777777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9A87" w14:textId="77777777" w:rsidR="00245D6A" w:rsidRPr="00E817D6" w:rsidRDefault="00BB7046" w:rsidP="00E817D6">
            <w:pPr>
              <w:keepNext/>
              <w:keepLines/>
              <w:jc w:val="center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u w:val="single"/>
              </w:rPr>
            </w:pPr>
            <w:r w:rsidRPr="00E817D6"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u w:val="single"/>
              </w:rPr>
              <w:t>Семьи, воспитывающие детей</w:t>
            </w:r>
          </w:p>
          <w:p w14:paraId="6FA5DC9C" w14:textId="77777777" w:rsidR="00E817D6" w:rsidRPr="00753B69" w:rsidRDefault="00E817D6" w:rsidP="00E817D6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  <w:tr w:rsidR="000B759A" w:rsidRPr="000B759A" w14:paraId="61A238FD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CC56" w14:textId="77777777" w:rsidR="00245D6A" w:rsidRPr="00753B69" w:rsidRDefault="00BB7046">
            <w:pPr>
              <w:keepNext/>
              <w:keepLines/>
              <w:jc w:val="both"/>
              <w:rPr>
                <w:color w:val="000000" w:themeColor="text1"/>
              </w:rPr>
            </w:pPr>
            <w:r w:rsidRPr="00753B69">
              <w:rPr>
                <w:rFonts w:ascii="PT Astra Serif" w:hAnsi="PT Astra Serif" w:cs="PT Astra Serif"/>
                <w:color w:val="000000" w:themeColor="text1"/>
                <w:sz w:val="24"/>
              </w:rPr>
              <w:t>всего, семей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CA6" w14:textId="77777777" w:rsidR="00245D6A" w:rsidRPr="00F37749" w:rsidRDefault="00BB7046">
            <w:pPr>
              <w:ind w:right="-567"/>
              <w:jc w:val="center"/>
              <w:rPr>
                <w:color w:val="000000" w:themeColor="text1"/>
              </w:rPr>
            </w:pPr>
            <w:r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2493/3537</w:t>
            </w:r>
          </w:p>
        </w:tc>
      </w:tr>
      <w:tr w:rsidR="000B759A" w:rsidRPr="000B759A" w14:paraId="52781A07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3633" w14:textId="77777777" w:rsidR="00245D6A" w:rsidRPr="00753B69" w:rsidRDefault="00BB7046">
            <w:pPr>
              <w:keepNext/>
              <w:keepLines/>
              <w:jc w:val="both"/>
              <w:rPr>
                <w:color w:val="000000" w:themeColor="text1"/>
              </w:rPr>
            </w:pPr>
            <w:r w:rsidRPr="00753B69">
              <w:rPr>
                <w:rFonts w:ascii="PT Astra Serif" w:hAnsi="PT Astra Serif" w:cs="PT Astra Serif"/>
                <w:color w:val="000000" w:themeColor="text1"/>
                <w:sz w:val="24"/>
              </w:rPr>
              <w:t>многодетные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18C5" w14:textId="5E798D3D" w:rsidR="00245D6A" w:rsidRPr="00F37749" w:rsidRDefault="0000450F" w:rsidP="0000450F">
            <w:pPr>
              <w:ind w:right="-567"/>
              <w:jc w:val="center"/>
              <w:rPr>
                <w:color w:val="000000" w:themeColor="text1"/>
              </w:rPr>
            </w:pPr>
            <w:r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278</w:t>
            </w:r>
            <w:r w:rsidR="00BB7046"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/</w:t>
            </w:r>
            <w:r w:rsidR="00FF29C2"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91</w:t>
            </w:r>
            <w:r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5</w:t>
            </w:r>
          </w:p>
        </w:tc>
      </w:tr>
      <w:tr w:rsidR="000B759A" w:rsidRPr="000B759A" w14:paraId="62F5E7BA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5DED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семьи, воспитывающие детей-инвалидов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2FB4" w14:textId="5515282C" w:rsidR="00245D6A" w:rsidRPr="0013272F" w:rsidRDefault="0013272F" w:rsidP="0013272F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70</w:t>
            </w:r>
            <w:r w:rsidR="00BB7046" w:rsidRPr="0013272F">
              <w:rPr>
                <w:rFonts w:ascii="PT Astra Serif" w:hAnsi="PT Astra Serif" w:cs="PT Astra Serif"/>
                <w:sz w:val="24"/>
              </w:rPr>
              <w:t>/7</w:t>
            </w:r>
            <w:r w:rsidRPr="0013272F">
              <w:rPr>
                <w:rFonts w:ascii="PT Astra Serif" w:hAnsi="PT Astra Serif" w:cs="PT Astra Serif"/>
                <w:sz w:val="24"/>
              </w:rPr>
              <w:t>1</w:t>
            </w:r>
          </w:p>
        </w:tc>
      </w:tr>
      <w:tr w:rsidR="000B759A" w:rsidRPr="000B759A" w14:paraId="297016CF" w14:textId="77777777">
        <w:trPr>
          <w:trHeight w:val="277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486" w14:textId="77777777" w:rsidR="00245D6A" w:rsidRPr="00753B69" w:rsidRDefault="00BB7046">
            <w:pPr>
              <w:keepNext/>
              <w:keepLines/>
              <w:jc w:val="both"/>
              <w:rPr>
                <w:color w:val="000000" w:themeColor="text1"/>
              </w:rPr>
            </w:pPr>
            <w:r w:rsidRPr="00753B69">
              <w:rPr>
                <w:rFonts w:ascii="PT Astra Serif" w:hAnsi="PT Astra Serif" w:cs="PT Astra Serif"/>
                <w:color w:val="000000" w:themeColor="text1"/>
                <w:sz w:val="24"/>
              </w:rPr>
              <w:t>малоимущие семьи с детьми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604" w14:textId="6981E21A" w:rsidR="00245D6A" w:rsidRPr="000B759A" w:rsidRDefault="00FF29C2">
            <w:pPr>
              <w:keepNext/>
              <w:keepLines/>
              <w:jc w:val="center"/>
              <w:rPr>
                <w:color w:val="FF0000"/>
              </w:rPr>
            </w:pPr>
            <w:r w:rsidRPr="0026182F">
              <w:rPr>
                <w:rFonts w:ascii="PT Astra Serif" w:hAnsi="PT Astra Serif" w:cs="PT Astra Serif"/>
                <w:color w:val="000000" w:themeColor="text1"/>
                <w:sz w:val="24"/>
              </w:rPr>
              <w:t>53/104</w:t>
            </w:r>
          </w:p>
        </w:tc>
      </w:tr>
      <w:tr w:rsidR="000B759A" w:rsidRPr="000B759A" w14:paraId="5F2C7718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53F" w14:textId="77777777" w:rsidR="00245D6A" w:rsidRPr="00FD3662" w:rsidRDefault="00BB7046">
            <w:pPr>
              <w:keepNext/>
              <w:keepLines/>
              <w:jc w:val="both"/>
            </w:pPr>
            <w:r w:rsidRPr="00FD3662">
              <w:rPr>
                <w:rFonts w:ascii="PT Astra Serif" w:hAnsi="PT Astra Serif" w:cs="PT Astra Serif"/>
                <w:sz w:val="24"/>
              </w:rPr>
              <w:t>семьи, находящиеся в социально-опасном положении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A7C2" w14:textId="3D86C540" w:rsidR="00245D6A" w:rsidRPr="000B759A" w:rsidRDefault="00FD3662" w:rsidP="00FD3662">
            <w:pPr>
              <w:keepNext/>
              <w:keepLines/>
              <w:jc w:val="center"/>
              <w:rPr>
                <w:color w:val="FF0000"/>
              </w:rPr>
            </w:pPr>
            <w:r w:rsidRPr="00FD3662">
              <w:rPr>
                <w:rFonts w:ascii="PT Astra Serif" w:hAnsi="PT Astra Serif" w:cs="PT Astra Serif"/>
                <w:sz w:val="24"/>
              </w:rPr>
              <w:t>11</w:t>
            </w:r>
            <w:r w:rsidR="00BB7046" w:rsidRPr="00FD3662">
              <w:rPr>
                <w:rFonts w:ascii="PT Astra Serif" w:hAnsi="PT Astra Serif" w:cs="PT Astra Serif"/>
                <w:sz w:val="24"/>
              </w:rPr>
              <w:t>/2</w:t>
            </w:r>
            <w:r w:rsidRPr="00FD3662">
              <w:rPr>
                <w:rFonts w:ascii="PT Astra Serif" w:hAnsi="PT Astra Serif" w:cs="PT Astra Serif"/>
                <w:sz w:val="24"/>
              </w:rPr>
              <w:t>6</w:t>
            </w:r>
          </w:p>
        </w:tc>
      </w:tr>
    </w:tbl>
    <w:p w14:paraId="7BE89969" w14:textId="77777777" w:rsidR="00245D6A" w:rsidRDefault="00245D6A">
      <w:pPr>
        <w:widowControl/>
        <w:spacing w:after="200" w:line="276" w:lineRule="auto"/>
        <w:jc w:val="center"/>
        <w:rPr>
          <w:rFonts w:ascii="PT Astra Serif" w:eastAsia="Calibri" w:hAnsi="PT Astra Serif"/>
          <w:b/>
          <w:color w:val="FF0000"/>
          <w:szCs w:val="28"/>
          <w:lang w:eastAsia="en-US"/>
        </w:rPr>
      </w:pPr>
    </w:p>
    <w:p w14:paraId="4D06781D" w14:textId="19510964" w:rsidR="00F73CFA" w:rsidRPr="00F73CFA" w:rsidRDefault="00F73CFA">
      <w:pPr>
        <w:widowControl/>
        <w:spacing w:after="200" w:line="276" w:lineRule="auto"/>
        <w:jc w:val="center"/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</w:pPr>
      <w:r w:rsidRPr="00F73CFA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>___________________________</w:t>
      </w:r>
    </w:p>
    <w:sectPr w:rsidR="00F73CFA" w:rsidRPr="00F73CFA" w:rsidSect="00F73CFA"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3F1C" w14:textId="77777777" w:rsidR="00D4236D" w:rsidRDefault="00D4236D">
      <w:r>
        <w:separator/>
      </w:r>
    </w:p>
  </w:endnote>
  <w:endnote w:type="continuationSeparator" w:id="0">
    <w:p w14:paraId="0AF7BB76" w14:textId="77777777" w:rsidR="00D4236D" w:rsidRDefault="00D4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262A" w14:textId="77777777" w:rsidR="00D4236D" w:rsidRDefault="00D4236D">
      <w:r>
        <w:separator/>
      </w:r>
    </w:p>
  </w:footnote>
  <w:footnote w:type="continuationSeparator" w:id="0">
    <w:p w14:paraId="3A76B179" w14:textId="77777777" w:rsidR="00D4236D" w:rsidRDefault="00D4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615677"/>
      <w:docPartObj>
        <w:docPartGallery w:val="Page Numbers (Top of Page)"/>
        <w:docPartUnique/>
      </w:docPartObj>
    </w:sdtPr>
    <w:sdtContent>
      <w:p w14:paraId="0C878C3F" w14:textId="39C2C829" w:rsidR="00F73CFA" w:rsidRDefault="00F73CF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EFE26F8" w14:textId="77777777" w:rsidR="00DD6A0C" w:rsidRDefault="00DD6A0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955"/>
    <w:multiLevelType w:val="hybridMultilevel"/>
    <w:tmpl w:val="ACC20BDA"/>
    <w:lvl w:ilvl="0" w:tplc="19E860D2">
      <w:start w:val="1"/>
      <w:numFmt w:val="decimal"/>
      <w:lvlText w:val="%1)"/>
      <w:lvlJc w:val="left"/>
      <w:pPr>
        <w:ind w:left="5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0236885"/>
    <w:multiLevelType w:val="multilevel"/>
    <w:tmpl w:val="EB1A0860"/>
    <w:lvl w:ilvl="0">
      <w:start w:val="1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1F07A57"/>
    <w:multiLevelType w:val="hybridMultilevel"/>
    <w:tmpl w:val="2816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95EA4"/>
    <w:multiLevelType w:val="multilevel"/>
    <w:tmpl w:val="16A638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1983"/>
    <w:multiLevelType w:val="hybridMultilevel"/>
    <w:tmpl w:val="27147B6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6174B9"/>
    <w:multiLevelType w:val="hybridMultilevel"/>
    <w:tmpl w:val="2FA672D4"/>
    <w:lvl w:ilvl="0" w:tplc="678E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313F4"/>
    <w:multiLevelType w:val="multilevel"/>
    <w:tmpl w:val="64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746133">
    <w:abstractNumId w:val="1"/>
  </w:num>
  <w:num w:numId="2" w16cid:durableId="1520000502">
    <w:abstractNumId w:val="4"/>
  </w:num>
  <w:num w:numId="3" w16cid:durableId="1980501333">
    <w:abstractNumId w:val="0"/>
  </w:num>
  <w:num w:numId="4" w16cid:durableId="1474447317">
    <w:abstractNumId w:val="6"/>
  </w:num>
  <w:num w:numId="5" w16cid:durableId="150678747">
    <w:abstractNumId w:val="3"/>
  </w:num>
  <w:num w:numId="6" w16cid:durableId="346716608">
    <w:abstractNumId w:val="2"/>
  </w:num>
  <w:num w:numId="7" w16cid:durableId="106017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6A"/>
    <w:rsid w:val="0000450F"/>
    <w:rsid w:val="000132BA"/>
    <w:rsid w:val="000210B2"/>
    <w:rsid w:val="00021688"/>
    <w:rsid w:val="00022786"/>
    <w:rsid w:val="00023E4F"/>
    <w:rsid w:val="0002689D"/>
    <w:rsid w:val="000276A8"/>
    <w:rsid w:val="00032377"/>
    <w:rsid w:val="00035216"/>
    <w:rsid w:val="00037D53"/>
    <w:rsid w:val="000443C1"/>
    <w:rsid w:val="00044F7A"/>
    <w:rsid w:val="00047FA0"/>
    <w:rsid w:val="00050B43"/>
    <w:rsid w:val="00052887"/>
    <w:rsid w:val="0005353E"/>
    <w:rsid w:val="0006795E"/>
    <w:rsid w:val="000712EE"/>
    <w:rsid w:val="0007631E"/>
    <w:rsid w:val="00080A6D"/>
    <w:rsid w:val="0008331D"/>
    <w:rsid w:val="00090A86"/>
    <w:rsid w:val="00094B51"/>
    <w:rsid w:val="00095702"/>
    <w:rsid w:val="00096639"/>
    <w:rsid w:val="00096C89"/>
    <w:rsid w:val="000A7176"/>
    <w:rsid w:val="000B759A"/>
    <w:rsid w:val="000B7CC5"/>
    <w:rsid w:val="000C45D3"/>
    <w:rsid w:val="000C4E0E"/>
    <w:rsid w:val="000C5526"/>
    <w:rsid w:val="000D2936"/>
    <w:rsid w:val="000E222E"/>
    <w:rsid w:val="000E6E7E"/>
    <w:rsid w:val="000F08FB"/>
    <w:rsid w:val="000F5356"/>
    <w:rsid w:val="0010280B"/>
    <w:rsid w:val="001159E8"/>
    <w:rsid w:val="001211EF"/>
    <w:rsid w:val="00122481"/>
    <w:rsid w:val="00126B07"/>
    <w:rsid w:val="00130FAE"/>
    <w:rsid w:val="0013272F"/>
    <w:rsid w:val="00132E0D"/>
    <w:rsid w:val="00134252"/>
    <w:rsid w:val="00143BD2"/>
    <w:rsid w:val="00144F27"/>
    <w:rsid w:val="001507AB"/>
    <w:rsid w:val="00161A5B"/>
    <w:rsid w:val="00193248"/>
    <w:rsid w:val="001C51B3"/>
    <w:rsid w:val="001D2213"/>
    <w:rsid w:val="001D4CAA"/>
    <w:rsid w:val="001D4DD9"/>
    <w:rsid w:val="001E279F"/>
    <w:rsid w:val="001E7191"/>
    <w:rsid w:val="00215FC7"/>
    <w:rsid w:val="00216248"/>
    <w:rsid w:val="00221D88"/>
    <w:rsid w:val="00225EF4"/>
    <w:rsid w:val="00230241"/>
    <w:rsid w:val="00235C67"/>
    <w:rsid w:val="00236B5A"/>
    <w:rsid w:val="00240F85"/>
    <w:rsid w:val="00245D6A"/>
    <w:rsid w:val="002533F0"/>
    <w:rsid w:val="00261648"/>
    <w:rsid w:val="0026182F"/>
    <w:rsid w:val="00270532"/>
    <w:rsid w:val="00276255"/>
    <w:rsid w:val="00276E82"/>
    <w:rsid w:val="00283EB5"/>
    <w:rsid w:val="00284080"/>
    <w:rsid w:val="00285575"/>
    <w:rsid w:val="002A093A"/>
    <w:rsid w:val="002A4139"/>
    <w:rsid w:val="002A5FB9"/>
    <w:rsid w:val="002C16BB"/>
    <w:rsid w:val="002D60EF"/>
    <w:rsid w:val="002E2EB7"/>
    <w:rsid w:val="002E5068"/>
    <w:rsid w:val="002F3204"/>
    <w:rsid w:val="002F608A"/>
    <w:rsid w:val="00307744"/>
    <w:rsid w:val="0031170D"/>
    <w:rsid w:val="003146EA"/>
    <w:rsid w:val="00314DC5"/>
    <w:rsid w:val="00315814"/>
    <w:rsid w:val="00317032"/>
    <w:rsid w:val="00336533"/>
    <w:rsid w:val="003443D3"/>
    <w:rsid w:val="00347B10"/>
    <w:rsid w:val="00351C0D"/>
    <w:rsid w:val="003557BF"/>
    <w:rsid w:val="003805BF"/>
    <w:rsid w:val="00380D0C"/>
    <w:rsid w:val="00386F4D"/>
    <w:rsid w:val="003920F6"/>
    <w:rsid w:val="003A0FDD"/>
    <w:rsid w:val="003A1C78"/>
    <w:rsid w:val="003A450E"/>
    <w:rsid w:val="003A5E17"/>
    <w:rsid w:val="003A5E5F"/>
    <w:rsid w:val="003B09D9"/>
    <w:rsid w:val="003B64E0"/>
    <w:rsid w:val="003C20CD"/>
    <w:rsid w:val="003C3733"/>
    <w:rsid w:val="003C5746"/>
    <w:rsid w:val="003D06BE"/>
    <w:rsid w:val="003D158F"/>
    <w:rsid w:val="003D1773"/>
    <w:rsid w:val="00412C0E"/>
    <w:rsid w:val="00434027"/>
    <w:rsid w:val="00435D90"/>
    <w:rsid w:val="00435FD0"/>
    <w:rsid w:val="00436A26"/>
    <w:rsid w:val="00441A2B"/>
    <w:rsid w:val="004461F1"/>
    <w:rsid w:val="0046144D"/>
    <w:rsid w:val="00461BF5"/>
    <w:rsid w:val="00476E4F"/>
    <w:rsid w:val="00480D01"/>
    <w:rsid w:val="0049308F"/>
    <w:rsid w:val="004939E6"/>
    <w:rsid w:val="004A356A"/>
    <w:rsid w:val="004C15D2"/>
    <w:rsid w:val="004C1EF0"/>
    <w:rsid w:val="004C35D1"/>
    <w:rsid w:val="004C5AE9"/>
    <w:rsid w:val="004D7FC3"/>
    <w:rsid w:val="004E1AEB"/>
    <w:rsid w:val="004E5AC6"/>
    <w:rsid w:val="004E771F"/>
    <w:rsid w:val="004F6836"/>
    <w:rsid w:val="00516ABF"/>
    <w:rsid w:val="00532B2E"/>
    <w:rsid w:val="00536C02"/>
    <w:rsid w:val="0054128C"/>
    <w:rsid w:val="00553D8F"/>
    <w:rsid w:val="00557905"/>
    <w:rsid w:val="00557DAD"/>
    <w:rsid w:val="00570FD0"/>
    <w:rsid w:val="00577098"/>
    <w:rsid w:val="005812C9"/>
    <w:rsid w:val="005900C0"/>
    <w:rsid w:val="00590417"/>
    <w:rsid w:val="00590ABD"/>
    <w:rsid w:val="005A2B83"/>
    <w:rsid w:val="005C2CE6"/>
    <w:rsid w:val="005C3095"/>
    <w:rsid w:val="005C7724"/>
    <w:rsid w:val="005D3F24"/>
    <w:rsid w:val="005D400B"/>
    <w:rsid w:val="005D41A7"/>
    <w:rsid w:val="005D6518"/>
    <w:rsid w:val="005F43DC"/>
    <w:rsid w:val="00615D82"/>
    <w:rsid w:val="00621417"/>
    <w:rsid w:val="00624B7C"/>
    <w:rsid w:val="006307FF"/>
    <w:rsid w:val="00636FA7"/>
    <w:rsid w:val="00641EDD"/>
    <w:rsid w:val="006570EE"/>
    <w:rsid w:val="006572C2"/>
    <w:rsid w:val="00657632"/>
    <w:rsid w:val="00660C61"/>
    <w:rsid w:val="00665536"/>
    <w:rsid w:val="00666441"/>
    <w:rsid w:val="006711F2"/>
    <w:rsid w:val="006722D8"/>
    <w:rsid w:val="00674D00"/>
    <w:rsid w:val="00683AE1"/>
    <w:rsid w:val="00685153"/>
    <w:rsid w:val="00685827"/>
    <w:rsid w:val="00687AB2"/>
    <w:rsid w:val="0069412D"/>
    <w:rsid w:val="00695C78"/>
    <w:rsid w:val="006965A6"/>
    <w:rsid w:val="006A101F"/>
    <w:rsid w:val="006B1154"/>
    <w:rsid w:val="006C4DA6"/>
    <w:rsid w:val="006D16EB"/>
    <w:rsid w:val="006E26AC"/>
    <w:rsid w:val="006E49CB"/>
    <w:rsid w:val="006E624B"/>
    <w:rsid w:val="006F155F"/>
    <w:rsid w:val="00720DA7"/>
    <w:rsid w:val="00733CA1"/>
    <w:rsid w:val="00734AA1"/>
    <w:rsid w:val="00735A72"/>
    <w:rsid w:val="00735C9A"/>
    <w:rsid w:val="00747BBE"/>
    <w:rsid w:val="00753B69"/>
    <w:rsid w:val="00761AA5"/>
    <w:rsid w:val="00777B14"/>
    <w:rsid w:val="00787EF0"/>
    <w:rsid w:val="00791703"/>
    <w:rsid w:val="00796F89"/>
    <w:rsid w:val="00797D16"/>
    <w:rsid w:val="007A0F72"/>
    <w:rsid w:val="007A229E"/>
    <w:rsid w:val="007A7D3F"/>
    <w:rsid w:val="007B274A"/>
    <w:rsid w:val="007B70AD"/>
    <w:rsid w:val="007C238C"/>
    <w:rsid w:val="007C3F22"/>
    <w:rsid w:val="007C569E"/>
    <w:rsid w:val="007D5167"/>
    <w:rsid w:val="007E3858"/>
    <w:rsid w:val="007E49A3"/>
    <w:rsid w:val="007E5539"/>
    <w:rsid w:val="007E6B44"/>
    <w:rsid w:val="007F0E63"/>
    <w:rsid w:val="007F1840"/>
    <w:rsid w:val="007F6F36"/>
    <w:rsid w:val="008004B6"/>
    <w:rsid w:val="00803369"/>
    <w:rsid w:val="008169BE"/>
    <w:rsid w:val="00836093"/>
    <w:rsid w:val="00840B94"/>
    <w:rsid w:val="008418C1"/>
    <w:rsid w:val="0084311E"/>
    <w:rsid w:val="00845CE7"/>
    <w:rsid w:val="00850893"/>
    <w:rsid w:val="008519A2"/>
    <w:rsid w:val="0085244B"/>
    <w:rsid w:val="00860AB6"/>
    <w:rsid w:val="00860E2D"/>
    <w:rsid w:val="0086420E"/>
    <w:rsid w:val="00870EDB"/>
    <w:rsid w:val="0087521C"/>
    <w:rsid w:val="00876805"/>
    <w:rsid w:val="00880A14"/>
    <w:rsid w:val="008A1839"/>
    <w:rsid w:val="008A4238"/>
    <w:rsid w:val="008A5BE7"/>
    <w:rsid w:val="008B16CB"/>
    <w:rsid w:val="008B337D"/>
    <w:rsid w:val="008B67AA"/>
    <w:rsid w:val="008B6B4F"/>
    <w:rsid w:val="008D4A9B"/>
    <w:rsid w:val="008D5D75"/>
    <w:rsid w:val="008E6896"/>
    <w:rsid w:val="008F13F9"/>
    <w:rsid w:val="009069B5"/>
    <w:rsid w:val="00906AEA"/>
    <w:rsid w:val="00907354"/>
    <w:rsid w:val="00913295"/>
    <w:rsid w:val="009136B3"/>
    <w:rsid w:val="009178BF"/>
    <w:rsid w:val="00921E00"/>
    <w:rsid w:val="009243AD"/>
    <w:rsid w:val="00926652"/>
    <w:rsid w:val="00927385"/>
    <w:rsid w:val="009307DF"/>
    <w:rsid w:val="00936E55"/>
    <w:rsid w:val="00937D7D"/>
    <w:rsid w:val="00941194"/>
    <w:rsid w:val="00962E60"/>
    <w:rsid w:val="0096549C"/>
    <w:rsid w:val="009816AB"/>
    <w:rsid w:val="00985EBE"/>
    <w:rsid w:val="009940EE"/>
    <w:rsid w:val="009A73F7"/>
    <w:rsid w:val="009B68FB"/>
    <w:rsid w:val="009C2A74"/>
    <w:rsid w:val="009C5DF3"/>
    <w:rsid w:val="009D40E2"/>
    <w:rsid w:val="009D7167"/>
    <w:rsid w:val="009F0FF8"/>
    <w:rsid w:val="009F1ED3"/>
    <w:rsid w:val="00A06659"/>
    <w:rsid w:val="00A1446F"/>
    <w:rsid w:val="00A24B27"/>
    <w:rsid w:val="00A25049"/>
    <w:rsid w:val="00A361EA"/>
    <w:rsid w:val="00A44979"/>
    <w:rsid w:val="00A55CC9"/>
    <w:rsid w:val="00A57E0A"/>
    <w:rsid w:val="00A63F49"/>
    <w:rsid w:val="00A74BC2"/>
    <w:rsid w:val="00A76083"/>
    <w:rsid w:val="00A771C1"/>
    <w:rsid w:val="00A7767C"/>
    <w:rsid w:val="00A82154"/>
    <w:rsid w:val="00A82632"/>
    <w:rsid w:val="00A84011"/>
    <w:rsid w:val="00A85570"/>
    <w:rsid w:val="00A87159"/>
    <w:rsid w:val="00AA561A"/>
    <w:rsid w:val="00AB1BA3"/>
    <w:rsid w:val="00AB4236"/>
    <w:rsid w:val="00AD5B8A"/>
    <w:rsid w:val="00AD5DD5"/>
    <w:rsid w:val="00AE2E92"/>
    <w:rsid w:val="00AF32E8"/>
    <w:rsid w:val="00AF61A7"/>
    <w:rsid w:val="00AF7A51"/>
    <w:rsid w:val="00B0106E"/>
    <w:rsid w:val="00B04E70"/>
    <w:rsid w:val="00B26543"/>
    <w:rsid w:val="00B31ED4"/>
    <w:rsid w:val="00B34CCC"/>
    <w:rsid w:val="00B3746C"/>
    <w:rsid w:val="00B37DA0"/>
    <w:rsid w:val="00B417E5"/>
    <w:rsid w:val="00B5557E"/>
    <w:rsid w:val="00B66551"/>
    <w:rsid w:val="00B71DD3"/>
    <w:rsid w:val="00B9011D"/>
    <w:rsid w:val="00B978CE"/>
    <w:rsid w:val="00BA3B42"/>
    <w:rsid w:val="00BA6CF4"/>
    <w:rsid w:val="00BB29B3"/>
    <w:rsid w:val="00BB7046"/>
    <w:rsid w:val="00BC4D4C"/>
    <w:rsid w:val="00BC762D"/>
    <w:rsid w:val="00BD09F8"/>
    <w:rsid w:val="00BE0A7D"/>
    <w:rsid w:val="00BF078D"/>
    <w:rsid w:val="00C04BD4"/>
    <w:rsid w:val="00C051B8"/>
    <w:rsid w:val="00C07F6B"/>
    <w:rsid w:val="00C23A63"/>
    <w:rsid w:val="00C31C96"/>
    <w:rsid w:val="00C31DEC"/>
    <w:rsid w:val="00C36911"/>
    <w:rsid w:val="00C406C0"/>
    <w:rsid w:val="00C45049"/>
    <w:rsid w:val="00C502F1"/>
    <w:rsid w:val="00C628E4"/>
    <w:rsid w:val="00C62CBC"/>
    <w:rsid w:val="00C77ADC"/>
    <w:rsid w:val="00C811A5"/>
    <w:rsid w:val="00C82F69"/>
    <w:rsid w:val="00C87D85"/>
    <w:rsid w:val="00C904E3"/>
    <w:rsid w:val="00C96AA3"/>
    <w:rsid w:val="00CA4151"/>
    <w:rsid w:val="00CD0F4A"/>
    <w:rsid w:val="00CD1DCC"/>
    <w:rsid w:val="00CD1E3B"/>
    <w:rsid w:val="00CD4B7B"/>
    <w:rsid w:val="00CD7122"/>
    <w:rsid w:val="00CE0625"/>
    <w:rsid w:val="00CE14AD"/>
    <w:rsid w:val="00CE2665"/>
    <w:rsid w:val="00D00DF9"/>
    <w:rsid w:val="00D132CC"/>
    <w:rsid w:val="00D14C6A"/>
    <w:rsid w:val="00D157EC"/>
    <w:rsid w:val="00D15E56"/>
    <w:rsid w:val="00D20657"/>
    <w:rsid w:val="00D20DCB"/>
    <w:rsid w:val="00D4236D"/>
    <w:rsid w:val="00D45A73"/>
    <w:rsid w:val="00D45F4C"/>
    <w:rsid w:val="00D47C07"/>
    <w:rsid w:val="00D518FE"/>
    <w:rsid w:val="00D531C8"/>
    <w:rsid w:val="00D57EBA"/>
    <w:rsid w:val="00D7016C"/>
    <w:rsid w:val="00D764A2"/>
    <w:rsid w:val="00D94C79"/>
    <w:rsid w:val="00DA1E4B"/>
    <w:rsid w:val="00DA4384"/>
    <w:rsid w:val="00DA4A56"/>
    <w:rsid w:val="00DB30E8"/>
    <w:rsid w:val="00DB64A7"/>
    <w:rsid w:val="00DC325F"/>
    <w:rsid w:val="00DC4F7D"/>
    <w:rsid w:val="00DC5D70"/>
    <w:rsid w:val="00DD343E"/>
    <w:rsid w:val="00DD6A0C"/>
    <w:rsid w:val="00DD750F"/>
    <w:rsid w:val="00DE1300"/>
    <w:rsid w:val="00DE33AE"/>
    <w:rsid w:val="00DE36C0"/>
    <w:rsid w:val="00DF16B7"/>
    <w:rsid w:val="00DF3F9F"/>
    <w:rsid w:val="00E01E31"/>
    <w:rsid w:val="00E0330E"/>
    <w:rsid w:val="00E20CEF"/>
    <w:rsid w:val="00E270E9"/>
    <w:rsid w:val="00E371FF"/>
    <w:rsid w:val="00E47D40"/>
    <w:rsid w:val="00E56CC5"/>
    <w:rsid w:val="00E6317C"/>
    <w:rsid w:val="00E648D8"/>
    <w:rsid w:val="00E649F3"/>
    <w:rsid w:val="00E817D6"/>
    <w:rsid w:val="00E864E5"/>
    <w:rsid w:val="00EA4B08"/>
    <w:rsid w:val="00EA4C44"/>
    <w:rsid w:val="00EA692D"/>
    <w:rsid w:val="00EA7AAE"/>
    <w:rsid w:val="00EB41B6"/>
    <w:rsid w:val="00EC23B6"/>
    <w:rsid w:val="00EC3981"/>
    <w:rsid w:val="00ED4F17"/>
    <w:rsid w:val="00ED740D"/>
    <w:rsid w:val="00EE3754"/>
    <w:rsid w:val="00EE602C"/>
    <w:rsid w:val="00EF7962"/>
    <w:rsid w:val="00F0397E"/>
    <w:rsid w:val="00F044F8"/>
    <w:rsid w:val="00F074A6"/>
    <w:rsid w:val="00F211D6"/>
    <w:rsid w:val="00F37749"/>
    <w:rsid w:val="00F3778F"/>
    <w:rsid w:val="00F37A3C"/>
    <w:rsid w:val="00F42BF0"/>
    <w:rsid w:val="00F45E89"/>
    <w:rsid w:val="00F51A60"/>
    <w:rsid w:val="00F5206C"/>
    <w:rsid w:val="00F53A44"/>
    <w:rsid w:val="00F56AC5"/>
    <w:rsid w:val="00F61FFA"/>
    <w:rsid w:val="00F73CA0"/>
    <w:rsid w:val="00F73CFA"/>
    <w:rsid w:val="00F74E55"/>
    <w:rsid w:val="00F8090C"/>
    <w:rsid w:val="00F8638E"/>
    <w:rsid w:val="00F87852"/>
    <w:rsid w:val="00F944E6"/>
    <w:rsid w:val="00F94AE6"/>
    <w:rsid w:val="00FC66B5"/>
    <w:rsid w:val="00FD1252"/>
    <w:rsid w:val="00FD3662"/>
    <w:rsid w:val="00FD57A7"/>
    <w:rsid w:val="00FE5ED6"/>
    <w:rsid w:val="00FE6E54"/>
    <w:rsid w:val="00FF1D0C"/>
    <w:rsid w:val="00FF27D5"/>
    <w:rsid w:val="00FF2850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0319"/>
  <w15:docId w15:val="{E94511B9-4FBB-4906-B50A-FB66A295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ahoma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0"/>
      <w:szCs w:val="20"/>
      <w:lang w:val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uiPriority w:val="99"/>
    <w:rPr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rPr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semiHidden/>
    <w:unhideWhenUsed/>
    <w:rPr>
      <w:vertAlign w:val="superscript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aff0">
    <w:name w:val="Основной текст Знак"/>
    <w:rPr>
      <w:rFonts w:ascii="Times New Roman" w:eastAsia="Tahoma" w:hAnsi="Times New Roman" w:cs="Times New Roman"/>
      <w:sz w:val="28"/>
      <w:szCs w:val="24"/>
    </w:rPr>
  </w:style>
  <w:style w:type="character" w:customStyle="1" w:styleId="aff1">
    <w:name w:val="Верхний колонтитул Знак"/>
    <w:uiPriority w:val="99"/>
    <w:rPr>
      <w:rFonts w:ascii="Times New Roman" w:eastAsia="Tahoma" w:hAnsi="Times New Roman" w:cs="Times New Roman"/>
      <w:sz w:val="28"/>
      <w:szCs w:val="24"/>
      <w:lang w:val="en-US"/>
    </w:rPr>
  </w:style>
  <w:style w:type="character" w:customStyle="1" w:styleId="s1">
    <w:name w:val="s1"/>
  </w:style>
  <w:style w:type="character" w:customStyle="1" w:styleId="aff2">
    <w:name w:val="Абзац списка Знак"/>
    <w:rPr>
      <w:rFonts w:ascii="Calibri" w:eastAsia="Calibri" w:hAnsi="Calibri" w:cs="Times New Roman"/>
    </w:rPr>
  </w:style>
  <w:style w:type="character" w:customStyle="1" w:styleId="aff3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ff4">
    <w:name w:val="Нижний колонтитул Знак"/>
    <w:rPr>
      <w:rFonts w:ascii="Times New Roman" w:eastAsia="Tahoma" w:hAnsi="Times New Roman" w:cs="Times New Roman"/>
      <w:sz w:val="28"/>
      <w:szCs w:val="24"/>
    </w:rPr>
  </w:style>
  <w:style w:type="paragraph" w:customStyle="1" w:styleId="16">
    <w:name w:val="Заголовок1"/>
    <w:basedOn w:val="a"/>
    <w:next w:val="aff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f5">
    <w:name w:val="Body Text"/>
    <w:basedOn w:val="a"/>
    <w:pPr>
      <w:spacing w:after="120"/>
    </w:pPr>
    <w:rPr>
      <w:lang w:val="en-US"/>
    </w:rPr>
  </w:style>
  <w:style w:type="paragraph" w:styleId="aff6">
    <w:name w:val="List"/>
    <w:basedOn w:val="aff5"/>
    <w:rPr>
      <w:rFonts w:cs="Mangal"/>
    </w:rPr>
  </w:style>
  <w:style w:type="paragraph" w:customStyle="1" w:styleId="54">
    <w:name w:val="Указатель5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44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45">
    <w:name w:val="Название объекта4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34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17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ff7">
    <w:name w:val="index heading"/>
    <w:basedOn w:val="a"/>
    <w:pPr>
      <w:suppressLineNumbers/>
    </w:pPr>
    <w:rPr>
      <w:rFonts w:cs="Mangal"/>
    </w:rPr>
  </w:style>
  <w:style w:type="paragraph" w:customStyle="1" w:styleId="aff8">
    <w:name w:val="Колонтитул"/>
    <w:basedOn w:val="a"/>
  </w:style>
  <w:style w:type="paragraph" w:styleId="aff9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ffa">
    <w:name w:val="Normal (Web)"/>
    <w:basedOn w:val="a"/>
    <w:uiPriority w:val="99"/>
    <w:pPr>
      <w:widowControl/>
      <w:spacing w:before="280" w:after="280"/>
    </w:pPr>
    <w:rPr>
      <w:rFonts w:eastAsia="Times New Roman"/>
      <w:sz w:val="24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paragraph" w:customStyle="1" w:styleId="ConsPlusNormal">
    <w:name w:val="ConsPlusNormal"/>
    <w:rsid w:val="00A57E0A"/>
    <w:pPr>
      <w:suppressAutoHyphens/>
      <w:ind w:firstLine="720"/>
    </w:pPr>
    <w:rPr>
      <w:rFonts w:ascii="Arial" w:eastAsia="Arial" w:hAnsi="Arial" w:cs="Arial"/>
      <w:kern w:val="1"/>
      <w:szCs w:val="24"/>
      <w:lang w:eastAsia="hi-IN" w:bidi="hi-IN"/>
    </w:rPr>
  </w:style>
  <w:style w:type="character" w:customStyle="1" w:styleId="36">
    <w:name w:val="Основной текст 3 Знак"/>
    <w:basedOn w:val="a0"/>
    <w:link w:val="37"/>
    <w:uiPriority w:val="99"/>
    <w:semiHidden/>
    <w:qFormat/>
    <w:locked/>
    <w:rsid w:val="00876805"/>
    <w:rPr>
      <w:sz w:val="16"/>
      <w:szCs w:val="16"/>
      <w:lang w:eastAsia="ar-SA"/>
    </w:rPr>
  </w:style>
  <w:style w:type="paragraph" w:styleId="37">
    <w:name w:val="Body Text 3"/>
    <w:basedOn w:val="a"/>
    <w:link w:val="36"/>
    <w:uiPriority w:val="99"/>
    <w:semiHidden/>
    <w:qFormat/>
    <w:rsid w:val="00876805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876805"/>
    <w:rPr>
      <w:rFonts w:eastAsia="Tahoma"/>
      <w:sz w:val="16"/>
      <w:szCs w:val="16"/>
      <w:lang w:eastAsia="zh-CN"/>
    </w:rPr>
  </w:style>
  <w:style w:type="paragraph" w:customStyle="1" w:styleId="19">
    <w:name w:val="Обычный1"/>
    <w:qFormat/>
    <w:rsid w:val="00434027"/>
    <w:pPr>
      <w:widowControl w:val="0"/>
      <w:tabs>
        <w:tab w:val="left" w:pos="708"/>
      </w:tabs>
      <w:suppressAutoHyphens/>
      <w:spacing w:after="200" w:line="100" w:lineRule="atLeast"/>
    </w:pPr>
    <w:rPr>
      <w:rFonts w:ascii="Arial" w:hAnsi="Arial" w:cs="Arial"/>
      <w:color w:val="00000A"/>
      <w:sz w:val="24"/>
      <w:szCs w:val="24"/>
      <w:lang w:eastAsia="en-US"/>
    </w:rPr>
  </w:style>
  <w:style w:type="paragraph" w:customStyle="1" w:styleId="affd">
    <w:name w:val="Нормальный"/>
    <w:basedOn w:val="a"/>
    <w:rsid w:val="00DD6A0C"/>
    <w:pPr>
      <w:widowControl/>
      <w:ind w:firstLine="720"/>
      <w:jc w:val="both"/>
    </w:pPr>
    <w:rPr>
      <w:rFonts w:eastAsia="Times New Roman"/>
      <w:sz w:val="24"/>
      <w:szCs w:val="22"/>
    </w:rPr>
  </w:style>
  <w:style w:type="paragraph" w:customStyle="1" w:styleId="Standard">
    <w:name w:val="Standard"/>
    <w:rsid w:val="00A63F49"/>
    <w:pPr>
      <w:widowControl w:val="0"/>
    </w:pPr>
    <w:rPr>
      <w:rFonts w:eastAsia="Andale Sans UI" w:cs="Tahoma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97C6-ADF4-4ED8-A243-4E478C8E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Оренбуров Антон Александрович</dc:creator>
  <cp:lastModifiedBy>Администратор</cp:lastModifiedBy>
  <cp:revision>7</cp:revision>
  <cp:lastPrinted>2026-01-21T11:43:00Z</cp:lastPrinted>
  <dcterms:created xsi:type="dcterms:W3CDTF">2026-01-23T06:42:00Z</dcterms:created>
  <dcterms:modified xsi:type="dcterms:W3CDTF">2026-01-27T12:28:00Z</dcterms:modified>
  <cp:version>917504</cp:version>
</cp:coreProperties>
</file>