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D218" w14:textId="77777777" w:rsidR="00615656" w:rsidRPr="00615656" w:rsidRDefault="00615656" w:rsidP="0090742E">
      <w:pPr>
        <w:jc w:val="center"/>
        <w:rPr>
          <w:rFonts w:ascii="PT Astra Serif" w:eastAsia="Calibri" w:hAnsi="PT Astra Serif"/>
          <w:b w:val="0"/>
          <w:bCs w:val="0"/>
        </w:rPr>
      </w:pPr>
      <w:r w:rsidRPr="00615656">
        <w:rPr>
          <w:rFonts w:ascii="PT Astra Serif" w:eastAsia="Calibri" w:hAnsi="PT Astra Serif"/>
          <w:b w:val="0"/>
          <w:bCs w:val="0"/>
        </w:rPr>
        <w:t>РЕШЕНИЕ</w:t>
      </w:r>
    </w:p>
    <w:p w14:paraId="1B09A5B5" w14:textId="77777777" w:rsidR="00615656" w:rsidRPr="00615656" w:rsidRDefault="00615656" w:rsidP="00615656">
      <w:pPr>
        <w:jc w:val="center"/>
        <w:rPr>
          <w:rFonts w:ascii="PT Astra Serif" w:eastAsia="Calibri" w:hAnsi="PT Astra Serif"/>
          <w:b w:val="0"/>
          <w:bCs w:val="0"/>
        </w:rPr>
      </w:pPr>
      <w:r w:rsidRPr="00615656">
        <w:rPr>
          <w:rFonts w:ascii="PT Astra Serif" w:eastAsia="Calibri" w:hAnsi="PT Astra Serif"/>
          <w:b w:val="0"/>
          <w:bCs w:val="0"/>
        </w:rPr>
        <w:t>Совета депутатов муниципального образования «Сенгилеевский район» седьмого созыва, принятое на двадцать шестом заседании</w:t>
      </w:r>
    </w:p>
    <w:p w14:paraId="5C26D310" w14:textId="77777777" w:rsidR="00615656" w:rsidRPr="00615656" w:rsidRDefault="00615656" w:rsidP="00615656">
      <w:pPr>
        <w:rPr>
          <w:rFonts w:ascii="PT Astra Serif" w:eastAsia="Calibri" w:hAnsi="PT Astra Serif"/>
          <w:b w:val="0"/>
          <w:bCs w:val="0"/>
        </w:rPr>
      </w:pPr>
    </w:p>
    <w:p w14:paraId="587C037F" w14:textId="77777777" w:rsidR="00615656" w:rsidRPr="00615656" w:rsidRDefault="00615656" w:rsidP="00615656">
      <w:pPr>
        <w:rPr>
          <w:rFonts w:ascii="PT Astra Serif" w:eastAsia="Calibri" w:hAnsi="PT Astra Serif"/>
          <w:b w:val="0"/>
          <w:bCs w:val="0"/>
        </w:rPr>
      </w:pPr>
    </w:p>
    <w:p w14:paraId="289F148D" w14:textId="73FCE224" w:rsidR="00615656" w:rsidRPr="00615656" w:rsidRDefault="00615656" w:rsidP="00615656">
      <w:pPr>
        <w:rPr>
          <w:rFonts w:ascii="PT Astra Serif" w:eastAsia="Calibri" w:hAnsi="PT Astra Serif"/>
          <w:b w:val="0"/>
          <w:bCs w:val="0"/>
        </w:rPr>
      </w:pPr>
      <w:r w:rsidRPr="00615656">
        <w:rPr>
          <w:rFonts w:ascii="PT Astra Serif" w:eastAsia="Calibri" w:hAnsi="PT Astra Serif"/>
          <w:b w:val="0"/>
          <w:bCs w:val="0"/>
        </w:rPr>
        <w:t xml:space="preserve">от 29 января 2026 года                                                                                        № </w:t>
      </w:r>
      <w:r w:rsidR="0090742E">
        <w:rPr>
          <w:rFonts w:ascii="PT Astra Serif" w:eastAsia="Calibri" w:hAnsi="PT Astra Serif"/>
          <w:b w:val="0"/>
          <w:bCs w:val="0"/>
        </w:rPr>
        <w:t>200</w:t>
      </w:r>
    </w:p>
    <w:p w14:paraId="79E430E6" w14:textId="77777777" w:rsidR="00615656" w:rsidRDefault="00615656" w:rsidP="00615656">
      <w:pPr>
        <w:rPr>
          <w:rFonts w:ascii="PT Astra Serif" w:eastAsia="Calibri" w:hAnsi="PT Astra Serif"/>
          <w:b w:val="0"/>
          <w:bCs w:val="0"/>
        </w:rPr>
      </w:pPr>
    </w:p>
    <w:p w14:paraId="35C9C214" w14:textId="77777777" w:rsidR="00E84AE9" w:rsidRPr="00B85672" w:rsidRDefault="00E84AE9" w:rsidP="00E84AE9">
      <w:pPr>
        <w:rPr>
          <w:rFonts w:ascii="PT Astra Serif" w:hAnsi="PT Astra Serif"/>
          <w:b w:val="0"/>
          <w:bCs w:val="0"/>
        </w:rPr>
      </w:pPr>
    </w:p>
    <w:p w14:paraId="18274219" w14:textId="1A2C65B4" w:rsidR="00FD44D1" w:rsidRPr="00C77666" w:rsidRDefault="00FD44D1" w:rsidP="00C77666">
      <w:pPr>
        <w:jc w:val="center"/>
        <w:rPr>
          <w:rFonts w:ascii="Liberation Serif" w:hAnsi="Liberation Serif"/>
        </w:rPr>
      </w:pPr>
      <w:r w:rsidRPr="00C77666">
        <w:rPr>
          <w:rFonts w:ascii="Liberation Serif" w:hAnsi="Liberation Serif"/>
        </w:rPr>
        <w:t xml:space="preserve">Об утверждении Положения </w:t>
      </w:r>
      <w:r w:rsidR="00C77666" w:rsidRPr="00C77666">
        <w:rPr>
          <w:rFonts w:ascii="Liberation Serif" w:hAnsi="Liberation Serif"/>
        </w:rPr>
        <w:t>о муниципальном учреждении «</w:t>
      </w:r>
      <w:r w:rsidRPr="00C77666">
        <w:rPr>
          <w:rFonts w:ascii="Liberation Serif" w:hAnsi="Liberation Serif"/>
        </w:rPr>
        <w:t>Управлени</w:t>
      </w:r>
      <w:r w:rsidR="00C77666" w:rsidRPr="00C77666">
        <w:rPr>
          <w:rFonts w:ascii="Liberation Serif" w:hAnsi="Liberation Serif"/>
        </w:rPr>
        <w:t>е</w:t>
      </w:r>
      <w:r w:rsidRPr="00C77666">
        <w:rPr>
          <w:rFonts w:ascii="Liberation Serif" w:hAnsi="Liberation Serif"/>
        </w:rPr>
        <w:t xml:space="preserve"> образования</w:t>
      </w:r>
      <w:r w:rsidR="00C77666">
        <w:rPr>
          <w:rFonts w:ascii="Liberation Serif" w:hAnsi="Liberation Serif"/>
        </w:rPr>
        <w:t xml:space="preserve"> </w:t>
      </w:r>
      <w:r w:rsidRPr="00C77666">
        <w:rPr>
          <w:rFonts w:ascii="Liberation Serif" w:hAnsi="Liberation Serif"/>
        </w:rPr>
        <w:t xml:space="preserve">Администрации </w:t>
      </w:r>
      <w:r w:rsidR="00C77666" w:rsidRPr="00C77666">
        <w:rPr>
          <w:rFonts w:ascii="Liberation Serif" w:hAnsi="Liberation Serif"/>
        </w:rPr>
        <w:t xml:space="preserve">муниципального </w:t>
      </w:r>
      <w:r w:rsidR="007949AB" w:rsidRPr="00C77666">
        <w:rPr>
          <w:rFonts w:ascii="Liberation Serif" w:hAnsi="Liberation Serif"/>
        </w:rPr>
        <w:t>образования «</w:t>
      </w:r>
      <w:r w:rsidR="00C77666" w:rsidRPr="00C77666">
        <w:rPr>
          <w:rFonts w:ascii="Liberation Serif" w:hAnsi="Liberation Serif"/>
        </w:rPr>
        <w:t>Сенгилеевский район» Ульяновской области</w:t>
      </w:r>
      <w:r w:rsidR="00323F9B">
        <w:rPr>
          <w:rFonts w:ascii="Liberation Serif" w:hAnsi="Liberation Serif"/>
        </w:rPr>
        <w:t>»</w:t>
      </w:r>
    </w:p>
    <w:p w14:paraId="351F81D7" w14:textId="77777777" w:rsidR="00FD44D1" w:rsidRDefault="00FD44D1" w:rsidP="00FD44D1">
      <w:pPr>
        <w:jc w:val="center"/>
        <w:rPr>
          <w:rFonts w:ascii="Liberation Serif" w:hAnsi="Liberation Serif"/>
          <w:b w:val="0"/>
          <w:i/>
        </w:rPr>
      </w:pPr>
    </w:p>
    <w:p w14:paraId="0A5D5563" w14:textId="77777777" w:rsidR="00615656" w:rsidRDefault="00615656" w:rsidP="00FD44D1">
      <w:pPr>
        <w:jc w:val="center"/>
        <w:rPr>
          <w:rFonts w:ascii="Liberation Serif" w:hAnsi="Liberation Serif"/>
          <w:b w:val="0"/>
          <w:i/>
        </w:rPr>
      </w:pPr>
    </w:p>
    <w:p w14:paraId="14C4D6E5" w14:textId="563A2496" w:rsidR="00E84AE9" w:rsidRDefault="00FD44D1" w:rsidP="009021BF">
      <w:pPr>
        <w:ind w:firstLine="709"/>
        <w:jc w:val="both"/>
        <w:rPr>
          <w:rFonts w:ascii="PT Astra Serif" w:hAnsi="PT Astra Serif"/>
          <w:b w:val="0"/>
        </w:rPr>
      </w:pPr>
      <w:r w:rsidRPr="00C77666">
        <w:rPr>
          <w:rFonts w:ascii="PT Astra Serif" w:hAnsi="PT Astra Serif"/>
          <w:b w:val="0"/>
        </w:rPr>
        <w:t>В соответствии с Федеральным законом Российской Федерации                 от 06.10.2013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w:t>
      </w:r>
      <w:r w:rsidR="009021BF" w:rsidRPr="00C77666">
        <w:rPr>
          <w:rFonts w:ascii="PT Astra Serif" w:hAnsi="PT Astra Serif"/>
          <w:b w:val="0"/>
        </w:rPr>
        <w:t xml:space="preserve"> </w:t>
      </w:r>
      <w:r w:rsidRPr="00C77666">
        <w:rPr>
          <w:rFonts w:ascii="PT Astra Serif" w:hAnsi="PT Astra Serif"/>
          <w:b w:val="0"/>
        </w:rPr>
        <w:t xml:space="preserve">в целях актуализации Положения </w:t>
      </w:r>
      <w:r w:rsidR="00C77666" w:rsidRPr="00C77666">
        <w:rPr>
          <w:rFonts w:ascii="PT Astra Serif" w:hAnsi="PT Astra Serif"/>
          <w:b w:val="0"/>
        </w:rPr>
        <w:t>о муниципальном учреждении  «Управление образования Администрации муниципального образования  «Сенгилеевский район» Ульяновской области</w:t>
      </w:r>
      <w:r w:rsidR="00323F9B">
        <w:rPr>
          <w:rFonts w:ascii="PT Astra Serif" w:hAnsi="PT Astra Serif"/>
          <w:b w:val="0"/>
        </w:rPr>
        <w:t>»</w:t>
      </w:r>
      <w:r w:rsidRPr="00C77666">
        <w:rPr>
          <w:rFonts w:ascii="PT Astra Serif" w:hAnsi="PT Astra Serif"/>
          <w:b w:val="0"/>
        </w:rPr>
        <w:t xml:space="preserve"> и приведения его в соответствии с нормами действующего законодательства</w:t>
      </w:r>
      <w:r w:rsidR="00323F9B">
        <w:rPr>
          <w:rFonts w:ascii="PT Astra Serif" w:hAnsi="PT Astra Serif"/>
          <w:b w:val="0"/>
        </w:rPr>
        <w:t xml:space="preserve"> Российской Федерации</w:t>
      </w:r>
      <w:r w:rsidRPr="00C77666">
        <w:rPr>
          <w:rFonts w:ascii="PT Astra Serif" w:hAnsi="PT Astra Serif"/>
          <w:b w:val="0"/>
        </w:rPr>
        <w:t xml:space="preserve">, руководствуясь </w:t>
      </w:r>
      <w:r w:rsidR="009021BF" w:rsidRPr="00C77666">
        <w:rPr>
          <w:rFonts w:ascii="PT Astra Serif" w:hAnsi="PT Astra Serif"/>
          <w:b w:val="0"/>
        </w:rPr>
        <w:t>Уставом муниципального образования «Сенгилеевский район» Ульяновской области</w:t>
      </w:r>
      <w:r w:rsidR="00E84AE9" w:rsidRPr="00C77666">
        <w:rPr>
          <w:rFonts w:ascii="PT Astra Serif" w:hAnsi="PT Astra Serif"/>
          <w:b w:val="0"/>
        </w:rPr>
        <w:t>, Совет депутатов муниципального образования «Сенгилеевский район» Ульяновской области</w:t>
      </w:r>
    </w:p>
    <w:p w14:paraId="5E74D519" w14:textId="77777777" w:rsidR="007949AB" w:rsidRPr="00C77666" w:rsidRDefault="007949AB" w:rsidP="009021BF">
      <w:pPr>
        <w:ind w:firstLine="709"/>
        <w:jc w:val="both"/>
        <w:rPr>
          <w:rFonts w:ascii="PT Astra Serif" w:hAnsi="PT Astra Serif"/>
          <w:b w:val="0"/>
          <w:lang w:eastAsia="en-US"/>
        </w:rPr>
      </w:pPr>
    </w:p>
    <w:p w14:paraId="43200BFB" w14:textId="77777777" w:rsidR="00E84AE9" w:rsidRPr="00FD44D1" w:rsidRDefault="00E84AE9" w:rsidP="00E84AE9">
      <w:pPr>
        <w:ind w:firstLine="709"/>
        <w:jc w:val="both"/>
        <w:rPr>
          <w:rFonts w:ascii="PT Astra Serif" w:hAnsi="PT Astra Serif"/>
          <w:b w:val="0"/>
          <w:lang w:eastAsia="en-US"/>
        </w:rPr>
      </w:pPr>
      <w:r w:rsidRPr="00FD44D1">
        <w:rPr>
          <w:rFonts w:ascii="PT Astra Serif" w:hAnsi="PT Astra Serif"/>
          <w:b w:val="0"/>
          <w:lang w:eastAsia="en-US"/>
        </w:rPr>
        <w:t>Р Е Ш И Л:</w:t>
      </w:r>
    </w:p>
    <w:p w14:paraId="3F78653D" w14:textId="77777777" w:rsidR="00E84AE9" w:rsidRPr="00FD44D1" w:rsidRDefault="00E84AE9" w:rsidP="00E84AE9">
      <w:pPr>
        <w:ind w:firstLine="709"/>
        <w:jc w:val="both"/>
        <w:rPr>
          <w:rFonts w:ascii="PT Astra Serif" w:hAnsi="PT Astra Serif"/>
          <w:b w:val="0"/>
          <w:lang w:eastAsia="en-US"/>
        </w:rPr>
      </w:pPr>
    </w:p>
    <w:p w14:paraId="08D0B2D3" w14:textId="234EE97D" w:rsidR="00C77666" w:rsidRPr="00E90101" w:rsidRDefault="00586E8C" w:rsidP="00E90101">
      <w:pPr>
        <w:ind w:firstLine="709"/>
        <w:rPr>
          <w:rFonts w:ascii="PT Astra Serif" w:hAnsi="PT Astra Serif"/>
          <w:b w:val="0"/>
        </w:rPr>
      </w:pPr>
      <w:r w:rsidRPr="00E90101">
        <w:rPr>
          <w:rFonts w:ascii="PT Astra Serif" w:hAnsi="PT Astra Serif"/>
          <w:b w:val="0"/>
        </w:rPr>
        <w:t xml:space="preserve">1. Утвердить Положение </w:t>
      </w:r>
      <w:r w:rsidR="00C77666" w:rsidRPr="00E90101">
        <w:rPr>
          <w:rFonts w:ascii="PT Astra Serif" w:hAnsi="PT Astra Serif"/>
          <w:b w:val="0"/>
        </w:rPr>
        <w:t xml:space="preserve">о муниципальном учреждении «Управление образования Администрации муниципального </w:t>
      </w:r>
      <w:r w:rsidR="00F22DA3" w:rsidRPr="00E90101">
        <w:rPr>
          <w:rFonts w:ascii="PT Astra Serif" w:hAnsi="PT Astra Serif"/>
          <w:b w:val="0"/>
        </w:rPr>
        <w:t>образования «</w:t>
      </w:r>
      <w:r w:rsidR="00C77666" w:rsidRPr="00E90101">
        <w:rPr>
          <w:rFonts w:ascii="PT Astra Serif" w:hAnsi="PT Astra Serif"/>
          <w:b w:val="0"/>
        </w:rPr>
        <w:t>Сенгилеевский район» Ульяновской области</w:t>
      </w:r>
      <w:r w:rsidR="00323F9B">
        <w:rPr>
          <w:rFonts w:ascii="PT Astra Serif" w:hAnsi="PT Astra Serif"/>
          <w:b w:val="0"/>
        </w:rPr>
        <w:t>»</w:t>
      </w:r>
      <w:r w:rsidR="00365530">
        <w:rPr>
          <w:rFonts w:ascii="PT Astra Serif" w:hAnsi="PT Astra Serif"/>
          <w:b w:val="0"/>
        </w:rPr>
        <w:t>.</w:t>
      </w:r>
    </w:p>
    <w:p w14:paraId="4968FE13" w14:textId="78DD64AB" w:rsidR="00E84AE9" w:rsidRPr="00E90101" w:rsidRDefault="00E84AE9" w:rsidP="00E90101">
      <w:pPr>
        <w:ind w:firstLine="709"/>
        <w:jc w:val="both"/>
        <w:rPr>
          <w:rFonts w:ascii="PT Astra Serif" w:hAnsi="PT Astra Serif"/>
          <w:b w:val="0"/>
        </w:rPr>
      </w:pPr>
      <w:r w:rsidRPr="00E90101">
        <w:rPr>
          <w:rFonts w:ascii="PT Astra Serif" w:hAnsi="PT Astra Serif"/>
          <w:b w:val="0"/>
        </w:rPr>
        <w:t xml:space="preserve">2. Наделить полномочиями по осуществлению действий, направленных на проведение государственной </w:t>
      </w:r>
      <w:r w:rsidR="00323F9B" w:rsidRPr="00E90101">
        <w:rPr>
          <w:rFonts w:ascii="PT Astra Serif" w:hAnsi="PT Astra Serif"/>
          <w:b w:val="0"/>
        </w:rPr>
        <w:t xml:space="preserve">регистрации </w:t>
      </w:r>
      <w:r w:rsidR="00323F9B">
        <w:rPr>
          <w:rFonts w:ascii="PT Astra Serif" w:hAnsi="PT Astra Serif"/>
          <w:b w:val="0"/>
        </w:rPr>
        <w:t>новой</w:t>
      </w:r>
      <w:r w:rsidR="00365530">
        <w:rPr>
          <w:rFonts w:ascii="PT Astra Serif" w:hAnsi="PT Astra Serif"/>
          <w:b w:val="0"/>
        </w:rPr>
        <w:t xml:space="preserve"> редакции </w:t>
      </w:r>
      <w:r w:rsidRPr="00E90101">
        <w:rPr>
          <w:rFonts w:ascii="PT Astra Serif" w:hAnsi="PT Astra Serif"/>
          <w:b w:val="0"/>
        </w:rPr>
        <w:t>Положени</w:t>
      </w:r>
      <w:r w:rsidR="00365530">
        <w:rPr>
          <w:rFonts w:ascii="PT Astra Serif" w:hAnsi="PT Astra Serif"/>
          <w:b w:val="0"/>
        </w:rPr>
        <w:t xml:space="preserve">я </w:t>
      </w:r>
      <w:r w:rsidRPr="00E90101">
        <w:rPr>
          <w:rFonts w:ascii="PT Astra Serif" w:hAnsi="PT Astra Serif"/>
          <w:b w:val="0"/>
        </w:rPr>
        <w:t xml:space="preserve">о муниципальном учреждении «Управление образования Администрации муниципального образования «Сенгилеевский район» Ульяновской области» и выступать в качестве заявителя начальника </w:t>
      </w:r>
      <w:r w:rsidR="00323F9B">
        <w:rPr>
          <w:rFonts w:ascii="PT Astra Serif" w:hAnsi="PT Astra Serif"/>
          <w:b w:val="0"/>
        </w:rPr>
        <w:t>муниципального учреждения</w:t>
      </w:r>
      <w:r w:rsidRPr="00E90101">
        <w:rPr>
          <w:rFonts w:ascii="PT Astra Serif" w:hAnsi="PT Astra Serif"/>
          <w:b w:val="0"/>
        </w:rPr>
        <w:t xml:space="preserve"> «Управлени</w:t>
      </w:r>
      <w:r w:rsidR="00D64749">
        <w:rPr>
          <w:rFonts w:ascii="PT Astra Serif" w:hAnsi="PT Astra Serif"/>
          <w:b w:val="0"/>
        </w:rPr>
        <w:t>е</w:t>
      </w:r>
      <w:r w:rsidRPr="00E90101">
        <w:rPr>
          <w:rFonts w:ascii="PT Astra Serif" w:hAnsi="PT Astra Serif"/>
          <w:b w:val="0"/>
        </w:rPr>
        <w:t xml:space="preserve"> образования Администрации </w:t>
      </w:r>
      <w:r w:rsidR="00323F9B">
        <w:rPr>
          <w:rFonts w:ascii="PT Astra Serif" w:hAnsi="PT Astra Serif"/>
          <w:b w:val="0"/>
        </w:rPr>
        <w:t>муниципального образования</w:t>
      </w:r>
      <w:r w:rsidRPr="00E90101">
        <w:rPr>
          <w:rFonts w:ascii="PT Astra Serif" w:hAnsi="PT Astra Serif"/>
          <w:b w:val="0"/>
        </w:rPr>
        <w:t xml:space="preserve"> «Сенгилеевский район» </w:t>
      </w:r>
      <w:proofErr w:type="spellStart"/>
      <w:r w:rsidRPr="00E90101">
        <w:rPr>
          <w:rFonts w:ascii="PT Astra Serif" w:hAnsi="PT Astra Serif"/>
          <w:b w:val="0"/>
        </w:rPr>
        <w:t>Витковскую</w:t>
      </w:r>
      <w:proofErr w:type="spellEnd"/>
      <w:r w:rsidRPr="00E90101">
        <w:rPr>
          <w:rFonts w:ascii="PT Astra Serif" w:hAnsi="PT Astra Serif"/>
          <w:b w:val="0"/>
        </w:rPr>
        <w:t xml:space="preserve"> Елену Викторовну.</w:t>
      </w:r>
    </w:p>
    <w:p w14:paraId="5BE80C4C" w14:textId="606BFB97" w:rsidR="00C77666" w:rsidRPr="00E90101" w:rsidRDefault="00C77666" w:rsidP="00E90101">
      <w:pPr>
        <w:ind w:firstLine="709"/>
        <w:jc w:val="both"/>
        <w:rPr>
          <w:rFonts w:ascii="PT Astra Serif" w:hAnsi="PT Astra Serif"/>
        </w:rPr>
      </w:pPr>
      <w:r w:rsidRPr="00E90101">
        <w:rPr>
          <w:rFonts w:ascii="PT Astra Serif" w:hAnsi="PT Astra Serif"/>
          <w:b w:val="0"/>
        </w:rPr>
        <w:t>3. Признать утратившими силу следующие</w:t>
      </w:r>
      <w:r w:rsidRPr="00E90101">
        <w:rPr>
          <w:rFonts w:ascii="PT Astra Serif" w:hAnsi="PT Astra Serif"/>
        </w:rPr>
        <w:t xml:space="preserve"> </w:t>
      </w:r>
      <w:r w:rsidRPr="00E90101">
        <w:rPr>
          <w:rFonts w:ascii="PT Astra Serif" w:hAnsi="PT Astra Serif"/>
          <w:b w:val="0"/>
        </w:rPr>
        <w:t>решения Совета депутатов муниципального образования «Сенгилеевский район»</w:t>
      </w:r>
      <w:r w:rsidR="00323F9B">
        <w:rPr>
          <w:rFonts w:ascii="PT Astra Serif" w:hAnsi="PT Astra Serif"/>
          <w:b w:val="0"/>
        </w:rPr>
        <w:t xml:space="preserve"> Ульяновской области</w:t>
      </w:r>
      <w:r w:rsidRPr="00E90101">
        <w:rPr>
          <w:rFonts w:ascii="PT Astra Serif" w:hAnsi="PT Astra Serif"/>
        </w:rPr>
        <w:t>:</w:t>
      </w:r>
    </w:p>
    <w:p w14:paraId="702CA0F0" w14:textId="77777777" w:rsidR="00C77666" w:rsidRDefault="00C77666" w:rsidP="00E27E14">
      <w:pPr>
        <w:ind w:firstLine="709"/>
        <w:jc w:val="both"/>
        <w:rPr>
          <w:rFonts w:ascii="PT Astra Serif" w:hAnsi="PT Astra Serif"/>
          <w:b w:val="0"/>
        </w:rPr>
      </w:pPr>
      <w:r w:rsidRPr="00E90101">
        <w:rPr>
          <w:rFonts w:ascii="PT Astra Serif" w:hAnsi="PT Astra Serif"/>
          <w:b w:val="0"/>
        </w:rPr>
        <w:t xml:space="preserve">- решение Совета депутатов муниципального образования «Сенгилеевский район» пятого созыва, принятое на сорок </w:t>
      </w:r>
      <w:r w:rsidR="003B422D" w:rsidRPr="00E90101">
        <w:rPr>
          <w:rFonts w:ascii="PT Astra Serif" w:hAnsi="PT Astra Serif"/>
          <w:b w:val="0"/>
        </w:rPr>
        <w:t>третьем</w:t>
      </w:r>
      <w:r w:rsidRPr="00E90101">
        <w:rPr>
          <w:rFonts w:ascii="PT Astra Serif" w:hAnsi="PT Astra Serif"/>
          <w:b w:val="0"/>
        </w:rPr>
        <w:t xml:space="preserve"> заседании от 30 июня 2017 года №335 </w:t>
      </w:r>
      <w:r w:rsidR="006220B9" w:rsidRPr="00E90101">
        <w:rPr>
          <w:rFonts w:ascii="PT Astra Serif" w:hAnsi="PT Astra Serif"/>
          <w:b w:val="0"/>
        </w:rPr>
        <w:t>«</w:t>
      </w:r>
      <w:r w:rsidRPr="00E90101">
        <w:rPr>
          <w:rFonts w:ascii="PT Astra Serif" w:hAnsi="PT Astra Serif"/>
          <w:b w:val="0"/>
        </w:rPr>
        <w:t xml:space="preserve">Об утверждении Положения о муниципальном учреждении «Управление образования Администрации муниципального </w:t>
      </w:r>
      <w:proofErr w:type="gramStart"/>
      <w:r w:rsidRPr="00E90101">
        <w:rPr>
          <w:rFonts w:ascii="PT Astra Serif" w:hAnsi="PT Astra Serif"/>
          <w:b w:val="0"/>
        </w:rPr>
        <w:t>образования  «</w:t>
      </w:r>
      <w:proofErr w:type="gramEnd"/>
      <w:r w:rsidRPr="00E90101">
        <w:rPr>
          <w:rFonts w:ascii="PT Astra Serif" w:hAnsi="PT Astra Serif"/>
          <w:b w:val="0"/>
        </w:rPr>
        <w:t>Сенгилеевский район» Ульяновской области</w:t>
      </w:r>
      <w:r w:rsidR="006220B9" w:rsidRPr="00E90101">
        <w:rPr>
          <w:rFonts w:ascii="PT Astra Serif" w:hAnsi="PT Astra Serif"/>
          <w:b w:val="0"/>
        </w:rPr>
        <w:t>»</w:t>
      </w:r>
      <w:r w:rsidR="00E27E14">
        <w:rPr>
          <w:rFonts w:ascii="PT Astra Serif" w:hAnsi="PT Astra Serif"/>
          <w:b w:val="0"/>
        </w:rPr>
        <w:t>;</w:t>
      </w:r>
    </w:p>
    <w:p w14:paraId="644E44CB" w14:textId="48E222F8" w:rsidR="00194B37" w:rsidRDefault="00BA27FE" w:rsidP="007D4695">
      <w:pPr>
        <w:ind w:firstLine="709"/>
        <w:jc w:val="both"/>
        <w:rPr>
          <w:rFonts w:ascii="PT Astra Serif" w:hAnsi="PT Astra Serif"/>
          <w:b w:val="0"/>
        </w:rPr>
      </w:pPr>
      <w:r>
        <w:rPr>
          <w:rFonts w:ascii="PT Astra Serif" w:hAnsi="PT Astra Serif"/>
          <w:b w:val="0"/>
        </w:rPr>
        <w:lastRenderedPageBreak/>
        <w:t xml:space="preserve">- </w:t>
      </w:r>
      <w:r w:rsidRPr="00E90101">
        <w:rPr>
          <w:rFonts w:ascii="PT Astra Serif" w:hAnsi="PT Astra Serif"/>
          <w:b w:val="0"/>
        </w:rPr>
        <w:t xml:space="preserve">решение Совета депутатов муниципального образования «Сенгилеевский </w:t>
      </w:r>
      <w:r w:rsidR="00916A32" w:rsidRPr="00E90101">
        <w:rPr>
          <w:rFonts w:ascii="PT Astra Serif" w:hAnsi="PT Astra Serif"/>
          <w:b w:val="0"/>
        </w:rPr>
        <w:t>район»</w:t>
      </w:r>
      <w:r w:rsidR="00916A32">
        <w:rPr>
          <w:rFonts w:ascii="PT Astra Serif" w:hAnsi="PT Astra Serif"/>
          <w:b w:val="0"/>
        </w:rPr>
        <w:t xml:space="preserve"> </w:t>
      </w:r>
      <w:r w:rsidR="00916A32" w:rsidRPr="00E90101">
        <w:rPr>
          <w:rFonts w:ascii="PT Astra Serif" w:hAnsi="PT Astra Serif"/>
          <w:b w:val="0"/>
        </w:rPr>
        <w:t>шестого</w:t>
      </w:r>
      <w:r>
        <w:rPr>
          <w:rFonts w:ascii="PT Astra Serif" w:hAnsi="PT Astra Serif"/>
          <w:b w:val="0"/>
        </w:rPr>
        <w:t xml:space="preserve"> </w:t>
      </w:r>
      <w:proofErr w:type="gramStart"/>
      <w:r>
        <w:rPr>
          <w:rFonts w:ascii="PT Astra Serif" w:hAnsi="PT Astra Serif"/>
          <w:b w:val="0"/>
        </w:rPr>
        <w:t xml:space="preserve">созыва, </w:t>
      </w:r>
      <w:r w:rsidR="00194B37">
        <w:rPr>
          <w:rFonts w:ascii="PT Astra Serif" w:hAnsi="PT Astra Serif"/>
          <w:b w:val="0"/>
        </w:rPr>
        <w:t xml:space="preserve"> </w:t>
      </w:r>
      <w:r>
        <w:rPr>
          <w:rFonts w:ascii="PT Astra Serif" w:hAnsi="PT Astra Serif"/>
          <w:b w:val="0"/>
        </w:rPr>
        <w:t>принятое</w:t>
      </w:r>
      <w:proofErr w:type="gramEnd"/>
      <w:r w:rsidR="00194B37">
        <w:rPr>
          <w:rFonts w:ascii="PT Astra Serif" w:hAnsi="PT Astra Serif"/>
          <w:b w:val="0"/>
        </w:rPr>
        <w:t xml:space="preserve"> </w:t>
      </w:r>
      <w:r>
        <w:rPr>
          <w:rFonts w:ascii="PT Astra Serif" w:hAnsi="PT Astra Serif"/>
          <w:b w:val="0"/>
        </w:rPr>
        <w:t xml:space="preserve"> </w:t>
      </w:r>
      <w:proofErr w:type="gramStart"/>
      <w:r>
        <w:rPr>
          <w:rFonts w:ascii="PT Astra Serif" w:hAnsi="PT Astra Serif"/>
          <w:b w:val="0"/>
        </w:rPr>
        <w:t xml:space="preserve">на </w:t>
      </w:r>
      <w:r w:rsidR="00194B37">
        <w:rPr>
          <w:rFonts w:ascii="PT Astra Serif" w:hAnsi="PT Astra Serif"/>
          <w:b w:val="0"/>
        </w:rPr>
        <w:t xml:space="preserve"> </w:t>
      </w:r>
      <w:r>
        <w:rPr>
          <w:rFonts w:ascii="PT Astra Serif" w:hAnsi="PT Astra Serif"/>
          <w:b w:val="0"/>
        </w:rPr>
        <w:t>двадцатом</w:t>
      </w:r>
      <w:proofErr w:type="gramEnd"/>
      <w:r>
        <w:rPr>
          <w:rFonts w:ascii="PT Astra Serif" w:hAnsi="PT Astra Serif"/>
          <w:b w:val="0"/>
        </w:rPr>
        <w:t xml:space="preserve"> </w:t>
      </w:r>
      <w:r w:rsidR="00194B37">
        <w:rPr>
          <w:rFonts w:ascii="PT Astra Serif" w:hAnsi="PT Astra Serif"/>
          <w:b w:val="0"/>
        </w:rPr>
        <w:t xml:space="preserve"> </w:t>
      </w:r>
      <w:r>
        <w:rPr>
          <w:rFonts w:ascii="PT Astra Serif" w:hAnsi="PT Astra Serif"/>
          <w:b w:val="0"/>
        </w:rPr>
        <w:t>заседании</w:t>
      </w:r>
      <w:r w:rsidRPr="00E90101">
        <w:rPr>
          <w:rFonts w:ascii="PT Astra Serif" w:hAnsi="PT Astra Serif"/>
          <w:b w:val="0"/>
        </w:rPr>
        <w:t xml:space="preserve"> </w:t>
      </w:r>
      <w:proofErr w:type="gramStart"/>
      <w:r w:rsidRPr="00E90101">
        <w:rPr>
          <w:rFonts w:ascii="PT Astra Serif" w:hAnsi="PT Astra Serif"/>
          <w:b w:val="0"/>
        </w:rPr>
        <w:t xml:space="preserve">от </w:t>
      </w:r>
      <w:r w:rsidR="00916A32">
        <w:rPr>
          <w:rFonts w:ascii="PT Astra Serif" w:hAnsi="PT Astra Serif"/>
          <w:b w:val="0"/>
        </w:rPr>
        <w:t xml:space="preserve"> </w:t>
      </w:r>
      <w:r>
        <w:rPr>
          <w:rFonts w:ascii="PT Astra Serif" w:hAnsi="PT Astra Serif"/>
          <w:b w:val="0"/>
        </w:rPr>
        <w:t>26</w:t>
      </w:r>
      <w:proofErr w:type="gramEnd"/>
      <w:r w:rsidR="00916A32">
        <w:rPr>
          <w:rFonts w:ascii="PT Astra Serif" w:hAnsi="PT Astra Serif"/>
          <w:b w:val="0"/>
        </w:rPr>
        <w:t xml:space="preserve">  </w:t>
      </w:r>
      <w:r>
        <w:rPr>
          <w:rFonts w:ascii="PT Astra Serif" w:hAnsi="PT Astra Serif"/>
          <w:b w:val="0"/>
        </w:rPr>
        <w:t xml:space="preserve"> сентября </w:t>
      </w:r>
      <w:proofErr w:type="gramStart"/>
      <w:r>
        <w:rPr>
          <w:rFonts w:ascii="PT Astra Serif" w:hAnsi="PT Astra Serif"/>
          <w:b w:val="0"/>
        </w:rPr>
        <w:t>2019</w:t>
      </w:r>
      <w:r w:rsidR="00916A32">
        <w:rPr>
          <w:rFonts w:ascii="PT Astra Serif" w:hAnsi="PT Astra Serif"/>
          <w:b w:val="0"/>
        </w:rPr>
        <w:t xml:space="preserve"> </w:t>
      </w:r>
      <w:r>
        <w:rPr>
          <w:rFonts w:ascii="PT Astra Serif" w:hAnsi="PT Astra Serif"/>
          <w:b w:val="0"/>
        </w:rPr>
        <w:t xml:space="preserve"> года</w:t>
      </w:r>
      <w:proofErr w:type="gramEnd"/>
      <w:r w:rsidR="00916A32">
        <w:rPr>
          <w:rFonts w:ascii="PT Astra Serif" w:hAnsi="PT Astra Serif"/>
          <w:b w:val="0"/>
        </w:rPr>
        <w:t xml:space="preserve">  </w:t>
      </w:r>
      <w:r>
        <w:rPr>
          <w:rFonts w:ascii="PT Astra Serif" w:hAnsi="PT Astra Serif"/>
          <w:b w:val="0"/>
        </w:rPr>
        <w:t xml:space="preserve"> № 85</w:t>
      </w:r>
      <w:r w:rsidRPr="00E90101">
        <w:rPr>
          <w:rFonts w:ascii="PT Astra Serif" w:hAnsi="PT Astra Serif"/>
          <w:b w:val="0"/>
        </w:rPr>
        <w:t xml:space="preserve"> «О </w:t>
      </w:r>
      <w:proofErr w:type="gramStart"/>
      <w:r w:rsidRPr="00E90101">
        <w:rPr>
          <w:rFonts w:ascii="PT Astra Serif" w:hAnsi="PT Astra Serif"/>
          <w:b w:val="0"/>
        </w:rPr>
        <w:t>внесении</w:t>
      </w:r>
      <w:r w:rsidR="00916A32">
        <w:rPr>
          <w:rFonts w:ascii="PT Astra Serif" w:hAnsi="PT Astra Serif"/>
          <w:b w:val="0"/>
        </w:rPr>
        <w:t xml:space="preserve"> </w:t>
      </w:r>
      <w:r w:rsidRPr="00E90101">
        <w:rPr>
          <w:rFonts w:ascii="PT Astra Serif" w:hAnsi="PT Astra Serif"/>
          <w:b w:val="0"/>
        </w:rPr>
        <w:t xml:space="preserve"> изменений</w:t>
      </w:r>
      <w:proofErr w:type="gramEnd"/>
      <w:r w:rsidRPr="00E90101">
        <w:rPr>
          <w:rFonts w:ascii="PT Astra Serif" w:hAnsi="PT Astra Serif"/>
          <w:b w:val="0"/>
        </w:rPr>
        <w:t xml:space="preserve"> в </w:t>
      </w:r>
      <w:r>
        <w:rPr>
          <w:rFonts w:ascii="PT Astra Serif" w:hAnsi="PT Astra Serif"/>
          <w:b w:val="0"/>
        </w:rPr>
        <w:t xml:space="preserve"> </w:t>
      </w:r>
      <w:r w:rsidR="00916A32">
        <w:rPr>
          <w:rFonts w:ascii="PT Astra Serif" w:hAnsi="PT Astra Serif"/>
          <w:b w:val="0"/>
        </w:rPr>
        <w:t xml:space="preserve">  </w:t>
      </w:r>
      <w:r w:rsidRPr="00E90101">
        <w:rPr>
          <w:rFonts w:ascii="PT Astra Serif" w:hAnsi="PT Astra Serif"/>
          <w:b w:val="0"/>
        </w:rPr>
        <w:t xml:space="preserve">решение Совета </w:t>
      </w:r>
      <w:r w:rsidR="00916A32">
        <w:rPr>
          <w:rFonts w:ascii="PT Astra Serif" w:hAnsi="PT Astra Serif"/>
          <w:b w:val="0"/>
        </w:rPr>
        <w:t xml:space="preserve">  </w:t>
      </w:r>
      <w:r>
        <w:rPr>
          <w:rFonts w:ascii="PT Astra Serif" w:hAnsi="PT Astra Serif"/>
          <w:b w:val="0"/>
        </w:rPr>
        <w:t xml:space="preserve"> </w:t>
      </w:r>
      <w:r w:rsidRPr="00E90101">
        <w:rPr>
          <w:rFonts w:ascii="PT Astra Serif" w:hAnsi="PT Astra Serif"/>
          <w:b w:val="0"/>
        </w:rPr>
        <w:t xml:space="preserve">депутатов </w:t>
      </w:r>
      <w:r w:rsidR="00916A32">
        <w:rPr>
          <w:rFonts w:ascii="PT Astra Serif" w:hAnsi="PT Astra Serif"/>
          <w:b w:val="0"/>
        </w:rPr>
        <w:t xml:space="preserve">     </w:t>
      </w:r>
      <w:r>
        <w:rPr>
          <w:rFonts w:ascii="PT Astra Serif" w:hAnsi="PT Astra Serif"/>
          <w:b w:val="0"/>
        </w:rPr>
        <w:t xml:space="preserve"> </w:t>
      </w:r>
      <w:r w:rsidRPr="00E90101">
        <w:rPr>
          <w:rFonts w:ascii="PT Astra Serif" w:hAnsi="PT Astra Serif"/>
          <w:b w:val="0"/>
        </w:rPr>
        <w:t xml:space="preserve">муниципального </w:t>
      </w:r>
      <w:proofErr w:type="gramStart"/>
      <w:r w:rsidRPr="00E90101">
        <w:rPr>
          <w:rFonts w:ascii="PT Astra Serif" w:hAnsi="PT Astra Serif"/>
          <w:b w:val="0"/>
        </w:rPr>
        <w:t>образования</w:t>
      </w:r>
      <w:r>
        <w:rPr>
          <w:rFonts w:ascii="PT Astra Serif" w:hAnsi="PT Astra Serif"/>
          <w:b w:val="0"/>
        </w:rPr>
        <w:t xml:space="preserve"> </w:t>
      </w:r>
      <w:r w:rsidRPr="00E90101">
        <w:rPr>
          <w:rFonts w:ascii="PT Astra Serif" w:hAnsi="PT Astra Serif"/>
          <w:b w:val="0"/>
        </w:rPr>
        <w:t xml:space="preserve"> «</w:t>
      </w:r>
      <w:proofErr w:type="gramEnd"/>
      <w:r w:rsidRPr="00E90101">
        <w:rPr>
          <w:rFonts w:ascii="PT Astra Serif" w:hAnsi="PT Astra Serif"/>
          <w:b w:val="0"/>
        </w:rPr>
        <w:t xml:space="preserve">Сенгилеевский район» </w:t>
      </w:r>
      <w:r>
        <w:rPr>
          <w:rFonts w:ascii="PT Astra Serif" w:hAnsi="PT Astra Serif"/>
          <w:b w:val="0"/>
        </w:rPr>
        <w:t xml:space="preserve"> </w:t>
      </w:r>
    </w:p>
    <w:p w14:paraId="0EBF74FA" w14:textId="29B2195B" w:rsidR="00BA27FE" w:rsidRDefault="00BA27FE" w:rsidP="00916A32">
      <w:pPr>
        <w:jc w:val="both"/>
        <w:rPr>
          <w:rFonts w:ascii="PT Astra Serif" w:hAnsi="PT Astra Serif"/>
          <w:b w:val="0"/>
        </w:rPr>
      </w:pPr>
      <w:r w:rsidRPr="00E90101">
        <w:rPr>
          <w:rFonts w:ascii="PT Astra Serif" w:hAnsi="PT Astra Serif"/>
          <w:b w:val="0"/>
        </w:rPr>
        <w:t xml:space="preserve">от 30 июня 2017 года №335 «Об утверждении Положения о муниципальном учреждении «Управление образования Администрации муниципального </w:t>
      </w:r>
      <w:proofErr w:type="gramStart"/>
      <w:r w:rsidRPr="00E90101">
        <w:rPr>
          <w:rFonts w:ascii="PT Astra Serif" w:hAnsi="PT Astra Serif"/>
          <w:b w:val="0"/>
        </w:rPr>
        <w:t>образования  «</w:t>
      </w:r>
      <w:proofErr w:type="gramEnd"/>
      <w:r w:rsidRPr="00E90101">
        <w:rPr>
          <w:rFonts w:ascii="PT Astra Serif" w:hAnsi="PT Astra Serif"/>
          <w:b w:val="0"/>
        </w:rPr>
        <w:t>Сенгилеевский район» Ульяновской области</w:t>
      </w:r>
      <w:r>
        <w:rPr>
          <w:rFonts w:ascii="PT Astra Serif" w:hAnsi="PT Astra Serif"/>
          <w:b w:val="0"/>
        </w:rPr>
        <w:t>;</w:t>
      </w:r>
    </w:p>
    <w:p w14:paraId="7B271583" w14:textId="61F75064" w:rsidR="003B422D" w:rsidRPr="00E90101" w:rsidRDefault="00C0757D" w:rsidP="007D4695">
      <w:pPr>
        <w:ind w:firstLine="709"/>
        <w:jc w:val="both"/>
        <w:rPr>
          <w:rFonts w:ascii="PT Astra Serif" w:hAnsi="PT Astra Serif"/>
          <w:b w:val="0"/>
        </w:rPr>
      </w:pPr>
      <w:r w:rsidRPr="00E90101">
        <w:rPr>
          <w:rFonts w:ascii="PT Astra Serif" w:hAnsi="PT Astra Serif"/>
          <w:b w:val="0"/>
        </w:rPr>
        <w:t xml:space="preserve">- решение Совета депутатов муниципального образования «Сенгилеевский район» </w:t>
      </w:r>
      <w:r w:rsidR="003B422D" w:rsidRPr="00E90101">
        <w:rPr>
          <w:rFonts w:ascii="PT Astra Serif" w:hAnsi="PT Astra Serif"/>
          <w:b w:val="0"/>
        </w:rPr>
        <w:t>шестого</w:t>
      </w:r>
      <w:r w:rsidRPr="00E90101">
        <w:rPr>
          <w:rFonts w:ascii="PT Astra Serif" w:hAnsi="PT Astra Serif"/>
          <w:b w:val="0"/>
        </w:rPr>
        <w:t xml:space="preserve"> созыва, принятое на </w:t>
      </w:r>
      <w:r w:rsidR="003B422D" w:rsidRPr="00E90101">
        <w:rPr>
          <w:rFonts w:ascii="PT Astra Serif" w:hAnsi="PT Astra Serif"/>
          <w:b w:val="0"/>
        </w:rPr>
        <w:t>двадцать третьем</w:t>
      </w:r>
      <w:r w:rsidRPr="00E90101">
        <w:rPr>
          <w:rFonts w:ascii="PT Astra Serif" w:hAnsi="PT Astra Serif"/>
          <w:b w:val="0"/>
        </w:rPr>
        <w:t xml:space="preserve"> заседании от </w:t>
      </w:r>
      <w:r w:rsidR="003B422D" w:rsidRPr="00E90101">
        <w:rPr>
          <w:rFonts w:ascii="PT Astra Serif" w:hAnsi="PT Astra Serif"/>
          <w:b w:val="0"/>
        </w:rPr>
        <w:t xml:space="preserve">23 </w:t>
      </w:r>
      <w:r w:rsidR="00642F70" w:rsidRPr="00E90101">
        <w:rPr>
          <w:rFonts w:ascii="PT Astra Serif" w:hAnsi="PT Astra Serif"/>
          <w:b w:val="0"/>
        </w:rPr>
        <w:t>сентября 2020</w:t>
      </w:r>
      <w:r w:rsidRPr="00E90101">
        <w:rPr>
          <w:rFonts w:ascii="PT Astra Serif" w:hAnsi="PT Astra Serif"/>
          <w:b w:val="0"/>
        </w:rPr>
        <w:t xml:space="preserve"> года №</w:t>
      </w:r>
      <w:r w:rsidR="003B422D" w:rsidRPr="00E90101">
        <w:rPr>
          <w:rFonts w:ascii="PT Astra Serif" w:hAnsi="PT Astra Serif"/>
          <w:b w:val="0"/>
        </w:rPr>
        <w:t xml:space="preserve"> 160</w:t>
      </w:r>
      <w:r w:rsidRPr="00E90101">
        <w:rPr>
          <w:rFonts w:ascii="PT Astra Serif" w:hAnsi="PT Astra Serif"/>
          <w:b w:val="0"/>
        </w:rPr>
        <w:t xml:space="preserve"> «</w:t>
      </w:r>
      <w:r w:rsidR="003B422D" w:rsidRPr="00E90101">
        <w:rPr>
          <w:rFonts w:ascii="PT Astra Serif" w:hAnsi="PT Astra Serif"/>
          <w:b w:val="0"/>
        </w:rPr>
        <w:t xml:space="preserve">О внесении изменений в </w:t>
      </w:r>
      <w:r w:rsidR="007D4695">
        <w:rPr>
          <w:rFonts w:ascii="PT Astra Serif" w:hAnsi="PT Astra Serif"/>
          <w:b w:val="0"/>
        </w:rPr>
        <w:t xml:space="preserve"> </w:t>
      </w:r>
      <w:r w:rsidR="003B422D" w:rsidRPr="00E90101">
        <w:rPr>
          <w:rFonts w:ascii="PT Astra Serif" w:hAnsi="PT Astra Serif"/>
          <w:b w:val="0"/>
        </w:rPr>
        <w:t xml:space="preserve">решение Совета </w:t>
      </w:r>
      <w:r w:rsidR="007D4695">
        <w:rPr>
          <w:rFonts w:ascii="PT Astra Serif" w:hAnsi="PT Astra Serif"/>
          <w:b w:val="0"/>
        </w:rPr>
        <w:t xml:space="preserve"> </w:t>
      </w:r>
      <w:r w:rsidR="003B422D" w:rsidRPr="00E90101">
        <w:rPr>
          <w:rFonts w:ascii="PT Astra Serif" w:hAnsi="PT Astra Serif"/>
          <w:b w:val="0"/>
        </w:rPr>
        <w:t xml:space="preserve">депутатов </w:t>
      </w:r>
      <w:r w:rsidR="007D4695">
        <w:rPr>
          <w:rFonts w:ascii="PT Astra Serif" w:hAnsi="PT Astra Serif"/>
          <w:b w:val="0"/>
        </w:rPr>
        <w:t xml:space="preserve"> </w:t>
      </w:r>
      <w:r w:rsidR="003B422D" w:rsidRPr="00E90101">
        <w:rPr>
          <w:rFonts w:ascii="PT Astra Serif" w:hAnsi="PT Astra Serif"/>
          <w:b w:val="0"/>
        </w:rPr>
        <w:t>муниципального образования</w:t>
      </w:r>
      <w:r w:rsidR="007D4695">
        <w:rPr>
          <w:rFonts w:ascii="PT Astra Serif" w:hAnsi="PT Astra Serif"/>
          <w:b w:val="0"/>
        </w:rPr>
        <w:t xml:space="preserve"> </w:t>
      </w:r>
      <w:r w:rsidR="003B422D" w:rsidRPr="00E90101">
        <w:rPr>
          <w:rFonts w:ascii="PT Astra Serif" w:hAnsi="PT Astra Serif"/>
          <w:b w:val="0"/>
        </w:rPr>
        <w:t xml:space="preserve"> «Сенгилеевский район» </w:t>
      </w:r>
      <w:r w:rsidR="007D4695">
        <w:rPr>
          <w:rFonts w:ascii="PT Astra Serif" w:hAnsi="PT Astra Serif"/>
          <w:b w:val="0"/>
        </w:rPr>
        <w:t xml:space="preserve"> </w:t>
      </w:r>
      <w:r w:rsidR="003B422D" w:rsidRPr="00E90101">
        <w:rPr>
          <w:rFonts w:ascii="PT Astra Serif" w:hAnsi="PT Astra Serif"/>
          <w:b w:val="0"/>
        </w:rPr>
        <w:t>от 30 июня 2017 года №335 «Об утверждении Положения о муниципальном учреждении «Управление образования Администрации муниципального образования  «Сенгилеевский район» Ульяновской области</w:t>
      </w:r>
      <w:r w:rsidR="00E27E14">
        <w:rPr>
          <w:rFonts w:ascii="PT Astra Serif" w:hAnsi="PT Astra Serif"/>
          <w:b w:val="0"/>
        </w:rPr>
        <w:t>;</w:t>
      </w:r>
    </w:p>
    <w:p w14:paraId="111B847E" w14:textId="7E6BB934" w:rsidR="00194B37" w:rsidRDefault="003B422D" w:rsidP="00E90101">
      <w:pPr>
        <w:ind w:firstLine="709"/>
        <w:jc w:val="both"/>
        <w:rPr>
          <w:rFonts w:ascii="PT Astra Serif" w:hAnsi="PT Astra Serif"/>
          <w:b w:val="0"/>
        </w:rPr>
      </w:pPr>
      <w:r w:rsidRPr="00E90101">
        <w:rPr>
          <w:rFonts w:ascii="PT Astra Serif" w:hAnsi="PT Astra Serif"/>
          <w:b w:val="0"/>
        </w:rPr>
        <w:t xml:space="preserve">- решение Совета депутатов муниципального образования «Сенгилеевский район» шестого созыва, принятое на </w:t>
      </w:r>
      <w:r w:rsidR="00521938" w:rsidRPr="00E90101">
        <w:rPr>
          <w:rFonts w:ascii="PT Astra Serif" w:hAnsi="PT Astra Serif"/>
          <w:b w:val="0"/>
        </w:rPr>
        <w:t>тридцатом</w:t>
      </w:r>
      <w:r w:rsidRPr="00E90101">
        <w:rPr>
          <w:rFonts w:ascii="PT Astra Serif" w:hAnsi="PT Astra Serif"/>
          <w:b w:val="0"/>
        </w:rPr>
        <w:t xml:space="preserve"> заседании от </w:t>
      </w:r>
      <w:r w:rsidR="00521938" w:rsidRPr="00E90101">
        <w:rPr>
          <w:rFonts w:ascii="PT Astra Serif" w:hAnsi="PT Astra Serif"/>
          <w:b w:val="0"/>
        </w:rPr>
        <w:t xml:space="preserve">28 апреля </w:t>
      </w:r>
      <w:r w:rsidRPr="00E90101">
        <w:rPr>
          <w:rFonts w:ascii="PT Astra Serif" w:hAnsi="PT Astra Serif"/>
          <w:b w:val="0"/>
        </w:rPr>
        <w:t xml:space="preserve">  202</w:t>
      </w:r>
      <w:r w:rsidR="00521938" w:rsidRPr="00E90101">
        <w:rPr>
          <w:rFonts w:ascii="PT Astra Serif" w:hAnsi="PT Astra Serif"/>
          <w:b w:val="0"/>
        </w:rPr>
        <w:t>1</w:t>
      </w:r>
      <w:r w:rsidRPr="00E90101">
        <w:rPr>
          <w:rFonts w:ascii="PT Astra Serif" w:hAnsi="PT Astra Serif"/>
          <w:b w:val="0"/>
        </w:rPr>
        <w:t xml:space="preserve"> года № </w:t>
      </w:r>
      <w:r w:rsidR="00521938" w:rsidRPr="00E90101">
        <w:rPr>
          <w:rFonts w:ascii="PT Astra Serif" w:hAnsi="PT Astra Serif"/>
          <w:b w:val="0"/>
        </w:rPr>
        <w:t>214</w:t>
      </w:r>
      <w:r w:rsidRPr="00E90101">
        <w:rPr>
          <w:rFonts w:ascii="PT Astra Serif" w:hAnsi="PT Astra Serif"/>
          <w:b w:val="0"/>
        </w:rPr>
        <w:t xml:space="preserve"> «О внесении изменений в </w:t>
      </w:r>
      <w:proofErr w:type="gramStart"/>
      <w:r w:rsidRPr="00E90101">
        <w:rPr>
          <w:rFonts w:ascii="PT Astra Serif" w:hAnsi="PT Astra Serif"/>
          <w:b w:val="0"/>
        </w:rPr>
        <w:t xml:space="preserve">решение </w:t>
      </w:r>
      <w:r w:rsidR="00194B37">
        <w:rPr>
          <w:rFonts w:ascii="PT Astra Serif" w:hAnsi="PT Astra Serif"/>
          <w:b w:val="0"/>
        </w:rPr>
        <w:t xml:space="preserve"> </w:t>
      </w:r>
      <w:r w:rsidRPr="00E90101">
        <w:rPr>
          <w:rFonts w:ascii="PT Astra Serif" w:hAnsi="PT Astra Serif"/>
          <w:b w:val="0"/>
        </w:rPr>
        <w:t>Совета</w:t>
      </w:r>
      <w:proofErr w:type="gramEnd"/>
      <w:r w:rsidRPr="00E90101">
        <w:rPr>
          <w:rFonts w:ascii="PT Astra Serif" w:hAnsi="PT Astra Serif"/>
          <w:b w:val="0"/>
        </w:rPr>
        <w:t xml:space="preserve"> депутатов</w:t>
      </w:r>
      <w:r w:rsidR="00194B37">
        <w:rPr>
          <w:rFonts w:ascii="PT Astra Serif" w:hAnsi="PT Astra Serif"/>
          <w:b w:val="0"/>
        </w:rPr>
        <w:t xml:space="preserve">  </w:t>
      </w:r>
      <w:r w:rsidRPr="00E90101">
        <w:rPr>
          <w:rFonts w:ascii="PT Astra Serif" w:hAnsi="PT Astra Serif"/>
          <w:b w:val="0"/>
        </w:rPr>
        <w:t xml:space="preserve"> </w:t>
      </w:r>
      <w:proofErr w:type="gramStart"/>
      <w:r w:rsidRPr="00E90101">
        <w:rPr>
          <w:rFonts w:ascii="PT Astra Serif" w:hAnsi="PT Astra Serif"/>
          <w:b w:val="0"/>
        </w:rPr>
        <w:t xml:space="preserve">муниципального </w:t>
      </w:r>
      <w:r w:rsidR="00194B37">
        <w:rPr>
          <w:rFonts w:ascii="PT Astra Serif" w:hAnsi="PT Astra Serif"/>
          <w:b w:val="0"/>
        </w:rPr>
        <w:t xml:space="preserve"> </w:t>
      </w:r>
      <w:r w:rsidRPr="00E90101">
        <w:rPr>
          <w:rFonts w:ascii="PT Astra Serif" w:hAnsi="PT Astra Serif"/>
          <w:b w:val="0"/>
        </w:rPr>
        <w:t>образования</w:t>
      </w:r>
      <w:proofErr w:type="gramEnd"/>
      <w:r w:rsidRPr="00E90101">
        <w:rPr>
          <w:rFonts w:ascii="PT Astra Serif" w:hAnsi="PT Astra Serif"/>
          <w:b w:val="0"/>
        </w:rPr>
        <w:t xml:space="preserve"> «Сенгилеевский район»</w:t>
      </w:r>
      <w:r w:rsidR="00DA213A">
        <w:rPr>
          <w:rFonts w:ascii="PT Astra Serif" w:hAnsi="PT Astra Serif"/>
          <w:b w:val="0"/>
        </w:rPr>
        <w:t>;</w:t>
      </w:r>
      <w:r w:rsidR="00194B37">
        <w:rPr>
          <w:rFonts w:ascii="PT Astra Serif" w:hAnsi="PT Astra Serif"/>
          <w:b w:val="0"/>
        </w:rPr>
        <w:t xml:space="preserve"> </w:t>
      </w:r>
    </w:p>
    <w:p w14:paraId="068C26F1" w14:textId="196360FF" w:rsidR="00C77666" w:rsidRPr="00E90101" w:rsidRDefault="003B422D" w:rsidP="00E90101">
      <w:pPr>
        <w:ind w:firstLine="709"/>
        <w:jc w:val="both"/>
        <w:rPr>
          <w:rFonts w:ascii="PT Astra Serif" w:hAnsi="PT Astra Serif"/>
          <w:b w:val="0"/>
        </w:rPr>
      </w:pPr>
      <w:r w:rsidRPr="00E90101">
        <w:rPr>
          <w:rFonts w:ascii="PT Astra Serif" w:hAnsi="PT Astra Serif"/>
          <w:b w:val="0"/>
        </w:rPr>
        <w:t xml:space="preserve">- решение Совета депутатов муниципального образования «Сенгилеевский район» шестого созыва, принятое на </w:t>
      </w:r>
      <w:r w:rsidR="00521938" w:rsidRPr="00E90101">
        <w:rPr>
          <w:rFonts w:ascii="PT Astra Serif" w:hAnsi="PT Astra Serif"/>
          <w:b w:val="0"/>
        </w:rPr>
        <w:t xml:space="preserve">тридцать третьем </w:t>
      </w:r>
      <w:r w:rsidRPr="00E90101">
        <w:rPr>
          <w:rFonts w:ascii="PT Astra Serif" w:hAnsi="PT Astra Serif"/>
          <w:b w:val="0"/>
        </w:rPr>
        <w:t xml:space="preserve"> заседании от 2</w:t>
      </w:r>
      <w:r w:rsidR="00521938" w:rsidRPr="00E90101">
        <w:rPr>
          <w:rFonts w:ascii="PT Astra Serif" w:hAnsi="PT Astra Serif"/>
          <w:b w:val="0"/>
        </w:rPr>
        <w:t>5</w:t>
      </w:r>
      <w:r w:rsidRPr="00E90101">
        <w:rPr>
          <w:rFonts w:ascii="PT Astra Serif" w:hAnsi="PT Astra Serif"/>
          <w:b w:val="0"/>
        </w:rPr>
        <w:t xml:space="preserve"> </w:t>
      </w:r>
      <w:r w:rsidR="00521938" w:rsidRPr="00E90101">
        <w:rPr>
          <w:rFonts w:ascii="PT Astra Serif" w:hAnsi="PT Astra Serif"/>
          <w:b w:val="0"/>
        </w:rPr>
        <w:t>августа</w:t>
      </w:r>
      <w:r w:rsidRPr="00E90101">
        <w:rPr>
          <w:rFonts w:ascii="PT Astra Serif" w:hAnsi="PT Astra Serif"/>
          <w:b w:val="0"/>
        </w:rPr>
        <w:t xml:space="preserve"> 202</w:t>
      </w:r>
      <w:r w:rsidR="00521938" w:rsidRPr="00E90101">
        <w:rPr>
          <w:rFonts w:ascii="PT Astra Serif" w:hAnsi="PT Astra Serif"/>
          <w:b w:val="0"/>
        </w:rPr>
        <w:t>1</w:t>
      </w:r>
      <w:r w:rsidRPr="00E90101">
        <w:rPr>
          <w:rFonts w:ascii="PT Astra Serif" w:hAnsi="PT Astra Serif"/>
          <w:b w:val="0"/>
        </w:rPr>
        <w:t xml:space="preserve"> года № </w:t>
      </w:r>
      <w:r w:rsidR="00521938" w:rsidRPr="00E90101">
        <w:rPr>
          <w:rFonts w:ascii="PT Astra Serif" w:hAnsi="PT Astra Serif"/>
          <w:b w:val="0"/>
        </w:rPr>
        <w:t>231</w:t>
      </w:r>
      <w:r w:rsidRPr="00E90101">
        <w:rPr>
          <w:rFonts w:ascii="PT Astra Serif" w:hAnsi="PT Astra Serif"/>
          <w:b w:val="0"/>
        </w:rPr>
        <w:t xml:space="preserve"> «О внесении изменений в решение Совета</w:t>
      </w:r>
      <w:r w:rsidR="007D4695">
        <w:rPr>
          <w:rFonts w:ascii="PT Astra Serif" w:hAnsi="PT Astra Serif"/>
          <w:b w:val="0"/>
        </w:rPr>
        <w:t xml:space="preserve"> </w:t>
      </w:r>
      <w:r w:rsidRPr="00E90101">
        <w:rPr>
          <w:rFonts w:ascii="PT Astra Serif" w:hAnsi="PT Astra Serif"/>
          <w:b w:val="0"/>
        </w:rPr>
        <w:t xml:space="preserve"> депутатов</w:t>
      </w:r>
      <w:r w:rsidR="007D4695">
        <w:rPr>
          <w:rFonts w:ascii="PT Astra Serif" w:hAnsi="PT Astra Serif"/>
          <w:b w:val="0"/>
        </w:rPr>
        <w:t xml:space="preserve"> </w:t>
      </w:r>
      <w:r w:rsidRPr="00E90101">
        <w:rPr>
          <w:rFonts w:ascii="PT Astra Serif" w:hAnsi="PT Astra Serif"/>
          <w:b w:val="0"/>
        </w:rPr>
        <w:t xml:space="preserve"> муниципального </w:t>
      </w:r>
      <w:r w:rsidR="007D4695">
        <w:rPr>
          <w:rFonts w:ascii="PT Astra Serif" w:hAnsi="PT Astra Serif"/>
          <w:b w:val="0"/>
        </w:rPr>
        <w:t xml:space="preserve">  </w:t>
      </w:r>
      <w:r w:rsidRPr="00E90101">
        <w:rPr>
          <w:rFonts w:ascii="PT Astra Serif" w:hAnsi="PT Astra Serif"/>
          <w:b w:val="0"/>
        </w:rPr>
        <w:t xml:space="preserve">образования </w:t>
      </w:r>
      <w:r w:rsidR="007D4695">
        <w:rPr>
          <w:rFonts w:ascii="PT Astra Serif" w:hAnsi="PT Astra Serif"/>
          <w:b w:val="0"/>
        </w:rPr>
        <w:t xml:space="preserve"> </w:t>
      </w:r>
      <w:r w:rsidRPr="00E90101">
        <w:rPr>
          <w:rFonts w:ascii="PT Astra Serif" w:hAnsi="PT Astra Serif"/>
          <w:b w:val="0"/>
        </w:rPr>
        <w:t xml:space="preserve">«Сенгилеевский район» </w:t>
      </w:r>
      <w:r w:rsidR="007D4695">
        <w:rPr>
          <w:rFonts w:ascii="PT Astra Serif" w:hAnsi="PT Astra Serif"/>
          <w:b w:val="0"/>
        </w:rPr>
        <w:t xml:space="preserve"> </w:t>
      </w:r>
      <w:r w:rsidRPr="00E90101">
        <w:rPr>
          <w:rFonts w:ascii="PT Astra Serif" w:hAnsi="PT Astra Serif"/>
          <w:b w:val="0"/>
        </w:rPr>
        <w:t>от 30 июня 2017 года №335 «Об утверждении Положения о муниципальном учреждении «Управление образования Администрации муниципального образования  «Сенгилеевский район» Ульяновской области</w:t>
      </w:r>
      <w:r w:rsidR="00B36316" w:rsidRPr="00E90101">
        <w:rPr>
          <w:rFonts w:ascii="PT Astra Serif" w:hAnsi="PT Astra Serif"/>
          <w:b w:val="0"/>
        </w:rPr>
        <w:t>.</w:t>
      </w:r>
    </w:p>
    <w:p w14:paraId="49BEAF23" w14:textId="77777777" w:rsidR="00E84AE9" w:rsidRPr="00E90101" w:rsidRDefault="00C77666" w:rsidP="00E90101">
      <w:pPr>
        <w:ind w:firstLine="709"/>
        <w:jc w:val="both"/>
        <w:rPr>
          <w:rFonts w:ascii="PT Astra Serif" w:hAnsi="PT Astra Serif"/>
          <w:b w:val="0"/>
        </w:rPr>
      </w:pPr>
      <w:r w:rsidRPr="00E90101">
        <w:rPr>
          <w:rFonts w:ascii="PT Astra Serif" w:hAnsi="PT Astra Serif"/>
          <w:b w:val="0"/>
        </w:rPr>
        <w:t>4</w:t>
      </w:r>
      <w:r w:rsidR="00E84AE9" w:rsidRPr="00E90101">
        <w:rPr>
          <w:rFonts w:ascii="PT Astra Serif" w:hAnsi="PT Astra Serif"/>
          <w:b w:val="0"/>
        </w:rPr>
        <w:t>. Контроль за исполнением настоящего решения возложить на комиссию по социальной политике, местному самоуправлению и правам человека (Шубин С.П.).</w:t>
      </w:r>
    </w:p>
    <w:p w14:paraId="3351A569" w14:textId="77777777" w:rsidR="00E84AE9" w:rsidRPr="00E90101" w:rsidRDefault="00C77666" w:rsidP="00E90101">
      <w:pPr>
        <w:ind w:firstLine="709"/>
        <w:jc w:val="both"/>
        <w:rPr>
          <w:rFonts w:ascii="PT Astra Serif" w:hAnsi="PT Astra Serif"/>
          <w:b w:val="0"/>
        </w:rPr>
      </w:pPr>
      <w:r w:rsidRPr="00E90101">
        <w:rPr>
          <w:rFonts w:ascii="PT Astra Serif" w:hAnsi="PT Astra Serif"/>
          <w:b w:val="0"/>
        </w:rPr>
        <w:t>5</w:t>
      </w:r>
      <w:r w:rsidR="00E84AE9" w:rsidRPr="00E90101">
        <w:rPr>
          <w:rFonts w:ascii="PT Astra Serif" w:hAnsi="PT Astra Serif"/>
          <w:b w:val="0"/>
        </w:rPr>
        <w:t xml:space="preserve">. Настоящее решение вступает в силу </w:t>
      </w:r>
      <w:r w:rsidR="00E84AE9" w:rsidRPr="00E90101">
        <w:rPr>
          <w:rFonts w:ascii="PT Astra Serif" w:hAnsi="PT Astra Serif"/>
          <w:b w:val="0"/>
          <w:color w:val="000000"/>
        </w:rPr>
        <w:t>на следующий день после дня его обнародования.</w:t>
      </w:r>
    </w:p>
    <w:p w14:paraId="5E4382DC" w14:textId="77777777" w:rsidR="00E84AE9" w:rsidRPr="00FD44D1" w:rsidRDefault="00E84AE9" w:rsidP="00E84AE9">
      <w:pPr>
        <w:jc w:val="both"/>
        <w:rPr>
          <w:rFonts w:ascii="PT Astra Serif" w:hAnsi="PT Astra Serif"/>
          <w:b w:val="0"/>
        </w:rPr>
      </w:pPr>
    </w:p>
    <w:p w14:paraId="5F002A54" w14:textId="77777777" w:rsidR="00E84AE9" w:rsidRPr="00FD44D1" w:rsidRDefault="00E84AE9" w:rsidP="00E84AE9">
      <w:pPr>
        <w:jc w:val="both"/>
        <w:rPr>
          <w:rFonts w:ascii="PT Astra Serif" w:hAnsi="PT Astra Serif"/>
          <w:b w:val="0"/>
        </w:rPr>
      </w:pPr>
    </w:p>
    <w:p w14:paraId="2464D4C0" w14:textId="77777777" w:rsidR="00E84AE9" w:rsidRPr="00FD44D1" w:rsidRDefault="00E84AE9" w:rsidP="00E84AE9">
      <w:pPr>
        <w:jc w:val="both"/>
        <w:rPr>
          <w:rFonts w:ascii="PT Astra Serif" w:hAnsi="PT Astra Serif"/>
          <w:b w:val="0"/>
          <w:lang w:eastAsia="en-US"/>
        </w:rPr>
      </w:pPr>
      <w:proofErr w:type="gramStart"/>
      <w:r w:rsidRPr="00FD44D1">
        <w:rPr>
          <w:rFonts w:ascii="PT Astra Serif" w:hAnsi="PT Astra Serif"/>
          <w:b w:val="0"/>
          <w:lang w:eastAsia="en-US"/>
        </w:rPr>
        <w:t>Глава  муниципального</w:t>
      </w:r>
      <w:proofErr w:type="gramEnd"/>
      <w:r w:rsidRPr="00FD44D1">
        <w:rPr>
          <w:rFonts w:ascii="PT Astra Serif" w:hAnsi="PT Astra Serif"/>
          <w:b w:val="0"/>
          <w:lang w:eastAsia="en-US"/>
        </w:rPr>
        <w:t xml:space="preserve"> образования </w:t>
      </w:r>
    </w:p>
    <w:p w14:paraId="4B42835F" w14:textId="77EFB4C4" w:rsidR="00E84AE9" w:rsidRPr="00FD44D1" w:rsidRDefault="00E27E14" w:rsidP="00E84AE9">
      <w:pPr>
        <w:jc w:val="both"/>
        <w:rPr>
          <w:rFonts w:ascii="PT Astra Serif" w:hAnsi="PT Astra Serif"/>
          <w:b w:val="0"/>
          <w:lang w:eastAsia="en-US"/>
        </w:rPr>
      </w:pPr>
      <w:r>
        <w:rPr>
          <w:rFonts w:ascii="PT Astra Serif" w:hAnsi="PT Astra Serif"/>
          <w:b w:val="0"/>
          <w:lang w:eastAsia="en-US"/>
        </w:rPr>
        <w:t>«</w:t>
      </w:r>
      <w:proofErr w:type="spellStart"/>
      <w:proofErr w:type="gramStart"/>
      <w:r>
        <w:rPr>
          <w:rFonts w:ascii="PT Astra Serif" w:hAnsi="PT Astra Serif"/>
          <w:b w:val="0"/>
          <w:lang w:eastAsia="en-US"/>
        </w:rPr>
        <w:t>Сенгилеевский</w:t>
      </w:r>
      <w:r w:rsidR="00E84AE9" w:rsidRPr="00FD44D1">
        <w:rPr>
          <w:rFonts w:ascii="PT Astra Serif" w:hAnsi="PT Astra Serif"/>
          <w:b w:val="0"/>
          <w:lang w:eastAsia="en-US"/>
        </w:rPr>
        <w:t>район</w:t>
      </w:r>
      <w:proofErr w:type="spellEnd"/>
      <w:r w:rsidR="00E84AE9" w:rsidRPr="00FD44D1">
        <w:rPr>
          <w:rFonts w:ascii="PT Astra Serif" w:hAnsi="PT Astra Serif"/>
          <w:b w:val="0"/>
          <w:lang w:eastAsia="en-US"/>
        </w:rPr>
        <w:t xml:space="preserve">»   </w:t>
      </w:r>
      <w:proofErr w:type="gramEnd"/>
      <w:r w:rsidR="00E84AE9" w:rsidRPr="00FD44D1">
        <w:rPr>
          <w:rFonts w:ascii="PT Astra Serif" w:hAnsi="PT Astra Serif"/>
          <w:b w:val="0"/>
          <w:lang w:eastAsia="en-US"/>
        </w:rPr>
        <w:t xml:space="preserve">                                    </w:t>
      </w:r>
      <w:r>
        <w:rPr>
          <w:rFonts w:ascii="PT Astra Serif" w:hAnsi="PT Astra Serif"/>
          <w:b w:val="0"/>
          <w:lang w:eastAsia="en-US"/>
        </w:rPr>
        <w:t xml:space="preserve">                            </w:t>
      </w:r>
      <w:r w:rsidR="00615656">
        <w:rPr>
          <w:rFonts w:ascii="PT Astra Serif" w:hAnsi="PT Astra Serif"/>
          <w:b w:val="0"/>
          <w:lang w:eastAsia="en-US"/>
        </w:rPr>
        <w:t xml:space="preserve">    </w:t>
      </w:r>
      <w:r>
        <w:rPr>
          <w:rFonts w:ascii="PT Astra Serif" w:hAnsi="PT Astra Serif"/>
          <w:b w:val="0"/>
          <w:lang w:eastAsia="en-US"/>
        </w:rPr>
        <w:t xml:space="preserve"> </w:t>
      </w:r>
      <w:proofErr w:type="spellStart"/>
      <w:r w:rsidR="00E84AE9" w:rsidRPr="00FD44D1">
        <w:rPr>
          <w:rFonts w:ascii="PT Astra Serif" w:hAnsi="PT Astra Serif"/>
          <w:b w:val="0"/>
          <w:lang w:eastAsia="en-US"/>
        </w:rPr>
        <w:t>А.А.Кудряшов</w:t>
      </w:r>
      <w:proofErr w:type="spellEnd"/>
    </w:p>
    <w:p w14:paraId="51B6A123" w14:textId="77777777" w:rsidR="00E84AE9" w:rsidRPr="00FD44D1" w:rsidRDefault="00E84AE9" w:rsidP="00B356B4">
      <w:pPr>
        <w:jc w:val="right"/>
        <w:rPr>
          <w:b w:val="0"/>
        </w:rPr>
      </w:pPr>
    </w:p>
    <w:p w14:paraId="66509C72" w14:textId="77777777" w:rsidR="00E84AE9" w:rsidRPr="00FD44D1" w:rsidRDefault="00E84AE9" w:rsidP="00B356B4">
      <w:pPr>
        <w:jc w:val="right"/>
        <w:rPr>
          <w:b w:val="0"/>
        </w:rPr>
      </w:pPr>
    </w:p>
    <w:p w14:paraId="1419F48F" w14:textId="77777777" w:rsidR="00E27E14" w:rsidRDefault="00E27E14" w:rsidP="00194B37">
      <w:pPr>
        <w:rPr>
          <w:b w:val="0"/>
        </w:rPr>
      </w:pPr>
    </w:p>
    <w:p w14:paraId="2C1900CE" w14:textId="77777777" w:rsidR="00874278" w:rsidRDefault="00874278" w:rsidP="00194B37">
      <w:pPr>
        <w:rPr>
          <w:b w:val="0"/>
        </w:rPr>
      </w:pPr>
    </w:p>
    <w:p w14:paraId="0BC8B8B9" w14:textId="77777777" w:rsidR="00874278" w:rsidRDefault="00874278" w:rsidP="00194B37">
      <w:pPr>
        <w:rPr>
          <w:b w:val="0"/>
        </w:rPr>
      </w:pPr>
    </w:p>
    <w:p w14:paraId="303DAB89" w14:textId="77777777" w:rsidR="00874278" w:rsidRDefault="00874278" w:rsidP="00194B37">
      <w:pPr>
        <w:rPr>
          <w:b w:val="0"/>
        </w:rPr>
      </w:pPr>
    </w:p>
    <w:p w14:paraId="0A858903" w14:textId="77777777" w:rsidR="0090742E" w:rsidRDefault="0090742E" w:rsidP="00194B37">
      <w:pPr>
        <w:rPr>
          <w:b w:val="0"/>
        </w:rPr>
      </w:pPr>
    </w:p>
    <w:p w14:paraId="740EF9E3" w14:textId="77777777" w:rsidR="0090742E" w:rsidRDefault="0090742E" w:rsidP="00194B37">
      <w:pPr>
        <w:rPr>
          <w:b w:val="0"/>
        </w:rPr>
      </w:pPr>
    </w:p>
    <w:p w14:paraId="6BDB21C7" w14:textId="77777777" w:rsidR="00615656" w:rsidRDefault="00615656" w:rsidP="00194B37">
      <w:pPr>
        <w:rPr>
          <w:b w:val="0"/>
        </w:rPr>
      </w:pPr>
    </w:p>
    <w:p w14:paraId="48AB0D19" w14:textId="77777777" w:rsidR="00194B37" w:rsidRDefault="00194B37" w:rsidP="00194B37">
      <w:pPr>
        <w:rPr>
          <w:b w:val="0"/>
        </w:rPr>
      </w:pPr>
    </w:p>
    <w:p w14:paraId="42C7C427" w14:textId="20CC546C" w:rsidR="00CE1CC0" w:rsidRPr="00615656" w:rsidRDefault="00CE1CC0" w:rsidP="00615656">
      <w:pPr>
        <w:ind w:left="6237"/>
        <w:rPr>
          <w:rFonts w:ascii="PT Astra Serif" w:hAnsi="PT Astra Serif"/>
          <w:b w:val="0"/>
          <w:sz w:val="24"/>
          <w:szCs w:val="24"/>
        </w:rPr>
      </w:pPr>
      <w:r w:rsidRPr="00615656">
        <w:rPr>
          <w:rFonts w:ascii="PT Astra Serif" w:hAnsi="PT Astra Serif"/>
          <w:b w:val="0"/>
          <w:sz w:val="24"/>
          <w:szCs w:val="24"/>
        </w:rPr>
        <w:lastRenderedPageBreak/>
        <w:t>ПРИЛОЖЕНИЕ</w:t>
      </w:r>
    </w:p>
    <w:p w14:paraId="5316EB48" w14:textId="54F34FDC" w:rsidR="00D64749" w:rsidRPr="00615656" w:rsidRDefault="00CE1CC0" w:rsidP="00615656">
      <w:pPr>
        <w:ind w:left="6237"/>
        <w:rPr>
          <w:rFonts w:ascii="PT Astra Serif" w:hAnsi="PT Astra Serif"/>
          <w:b w:val="0"/>
          <w:sz w:val="24"/>
          <w:szCs w:val="24"/>
        </w:rPr>
      </w:pPr>
      <w:r w:rsidRPr="00615656">
        <w:rPr>
          <w:rFonts w:ascii="PT Astra Serif" w:hAnsi="PT Astra Serif"/>
          <w:b w:val="0"/>
          <w:sz w:val="24"/>
          <w:szCs w:val="24"/>
        </w:rPr>
        <w:t xml:space="preserve">к </w:t>
      </w:r>
      <w:r w:rsidR="00615656">
        <w:rPr>
          <w:rFonts w:ascii="PT Astra Serif" w:hAnsi="PT Astra Serif"/>
          <w:b w:val="0"/>
          <w:sz w:val="24"/>
          <w:szCs w:val="24"/>
        </w:rPr>
        <w:t>р</w:t>
      </w:r>
      <w:r w:rsidR="00D64749" w:rsidRPr="00615656">
        <w:rPr>
          <w:rFonts w:ascii="PT Astra Serif" w:hAnsi="PT Astra Serif"/>
          <w:b w:val="0"/>
          <w:sz w:val="24"/>
          <w:szCs w:val="24"/>
        </w:rPr>
        <w:t>ешению Совета депутатов муниципального</w:t>
      </w:r>
      <w:r w:rsidR="00615656">
        <w:rPr>
          <w:rFonts w:ascii="PT Astra Serif" w:hAnsi="PT Astra Serif"/>
          <w:b w:val="0"/>
          <w:sz w:val="24"/>
          <w:szCs w:val="24"/>
        </w:rPr>
        <w:t xml:space="preserve"> </w:t>
      </w:r>
      <w:r w:rsidR="00D64749" w:rsidRPr="00615656">
        <w:rPr>
          <w:rFonts w:ascii="PT Astra Serif" w:hAnsi="PT Astra Serif"/>
          <w:b w:val="0"/>
          <w:sz w:val="24"/>
          <w:szCs w:val="24"/>
        </w:rPr>
        <w:t>образования «Сенгилеевский район»</w:t>
      </w:r>
    </w:p>
    <w:p w14:paraId="314D0A6A" w14:textId="707028A2" w:rsidR="00D64749" w:rsidRPr="00D64749" w:rsidRDefault="00615656" w:rsidP="00615656">
      <w:pPr>
        <w:ind w:left="6237"/>
        <w:rPr>
          <w:rFonts w:ascii="PT Astra Serif" w:hAnsi="PT Astra Serif"/>
          <w:b w:val="0"/>
        </w:rPr>
      </w:pPr>
      <w:r w:rsidRPr="00615656">
        <w:rPr>
          <w:rFonts w:ascii="PT Astra Serif" w:hAnsi="PT Astra Serif"/>
          <w:b w:val="0"/>
          <w:sz w:val="24"/>
          <w:szCs w:val="24"/>
        </w:rPr>
        <w:t>от 29 января 2026 года №</w:t>
      </w:r>
      <w:r w:rsidR="0090742E">
        <w:rPr>
          <w:rFonts w:ascii="PT Astra Serif" w:hAnsi="PT Astra Serif"/>
          <w:b w:val="0"/>
          <w:sz w:val="24"/>
          <w:szCs w:val="24"/>
        </w:rPr>
        <w:t xml:space="preserve"> 200</w:t>
      </w:r>
    </w:p>
    <w:p w14:paraId="73955581" w14:textId="77777777" w:rsidR="00CE1CC0" w:rsidRPr="005337FC" w:rsidRDefault="00CE1CC0" w:rsidP="00D64749">
      <w:pPr>
        <w:ind w:firstLine="709"/>
        <w:jc w:val="right"/>
        <w:rPr>
          <w:rFonts w:ascii="PT Astra Serif" w:hAnsi="PT Astra Serif"/>
        </w:rPr>
      </w:pPr>
    </w:p>
    <w:p w14:paraId="29B586A8" w14:textId="77777777" w:rsidR="00CE1CC0" w:rsidRPr="005337FC" w:rsidRDefault="00CE1CC0" w:rsidP="005337FC">
      <w:pPr>
        <w:ind w:firstLine="709"/>
        <w:jc w:val="right"/>
        <w:rPr>
          <w:rFonts w:ascii="PT Astra Serif" w:hAnsi="PT Astra Serif"/>
        </w:rPr>
      </w:pPr>
    </w:p>
    <w:p w14:paraId="33FBA36A" w14:textId="77777777" w:rsidR="00CE1CC0" w:rsidRPr="00D64749" w:rsidRDefault="00CE1CC0" w:rsidP="005337FC">
      <w:pPr>
        <w:ind w:firstLine="709"/>
        <w:jc w:val="center"/>
        <w:rPr>
          <w:rFonts w:ascii="PT Astra Serif" w:hAnsi="PT Astra Serif"/>
          <w:bCs w:val="0"/>
        </w:rPr>
      </w:pPr>
      <w:r w:rsidRPr="00D64749">
        <w:rPr>
          <w:rFonts w:ascii="PT Astra Serif" w:hAnsi="PT Astra Serif"/>
          <w:bCs w:val="0"/>
        </w:rPr>
        <w:t xml:space="preserve">Положение </w:t>
      </w:r>
    </w:p>
    <w:p w14:paraId="57B8DED1" w14:textId="77777777" w:rsidR="00CE1CC0" w:rsidRPr="00D64749" w:rsidRDefault="00C81A5E" w:rsidP="005337FC">
      <w:pPr>
        <w:ind w:firstLine="709"/>
        <w:jc w:val="center"/>
        <w:rPr>
          <w:rFonts w:ascii="PT Astra Serif" w:hAnsi="PT Astra Serif"/>
          <w:bCs w:val="0"/>
        </w:rPr>
      </w:pPr>
      <w:r w:rsidRPr="00D64749">
        <w:rPr>
          <w:rFonts w:ascii="PT Astra Serif" w:hAnsi="PT Astra Serif"/>
          <w:bCs w:val="0"/>
        </w:rPr>
        <w:t>о</w:t>
      </w:r>
      <w:r w:rsidR="00352254" w:rsidRPr="00D64749">
        <w:rPr>
          <w:rFonts w:ascii="PT Astra Serif" w:hAnsi="PT Astra Serif"/>
          <w:bCs w:val="0"/>
        </w:rPr>
        <w:t xml:space="preserve"> муниципальном учреждении</w:t>
      </w:r>
      <w:r w:rsidR="00CE1CC0" w:rsidRPr="00D64749">
        <w:rPr>
          <w:rFonts w:ascii="PT Astra Serif" w:hAnsi="PT Astra Serif"/>
          <w:bCs w:val="0"/>
        </w:rPr>
        <w:t xml:space="preserve"> </w:t>
      </w:r>
      <w:r w:rsidR="00352254" w:rsidRPr="00D64749">
        <w:rPr>
          <w:rFonts w:ascii="PT Astra Serif" w:hAnsi="PT Astra Serif"/>
          <w:bCs w:val="0"/>
        </w:rPr>
        <w:t>«Управление</w:t>
      </w:r>
      <w:r w:rsidR="00CE1CC0" w:rsidRPr="00D64749">
        <w:rPr>
          <w:rFonts w:ascii="PT Astra Serif" w:hAnsi="PT Astra Serif"/>
          <w:bCs w:val="0"/>
        </w:rPr>
        <w:t xml:space="preserve"> образования Администрации муниципального образования «Сенгилеевский район»</w:t>
      </w:r>
    </w:p>
    <w:p w14:paraId="6A48D270" w14:textId="77777777" w:rsidR="00D64749" w:rsidRPr="00D64749" w:rsidRDefault="00D64749" w:rsidP="005337FC">
      <w:pPr>
        <w:ind w:firstLine="709"/>
        <w:jc w:val="center"/>
        <w:rPr>
          <w:rFonts w:ascii="PT Astra Serif" w:hAnsi="PT Astra Serif"/>
          <w:bCs w:val="0"/>
        </w:rPr>
      </w:pPr>
      <w:r w:rsidRPr="00D64749">
        <w:rPr>
          <w:rFonts w:ascii="PT Astra Serif" w:hAnsi="PT Astra Serif"/>
        </w:rPr>
        <w:t>Ульяновской области.</w:t>
      </w:r>
    </w:p>
    <w:p w14:paraId="06BDFCB7" w14:textId="77777777" w:rsidR="00CE1CC0" w:rsidRPr="005337FC" w:rsidRDefault="00CE1CC0" w:rsidP="005337FC">
      <w:pPr>
        <w:ind w:firstLine="709"/>
        <w:jc w:val="center"/>
        <w:rPr>
          <w:rFonts w:ascii="PT Astra Serif" w:hAnsi="PT Astra Serif"/>
        </w:rPr>
      </w:pPr>
      <w:r w:rsidRPr="005337FC">
        <w:rPr>
          <w:rFonts w:ascii="PT Astra Serif" w:hAnsi="PT Astra Serif"/>
          <w:bCs w:val="0"/>
        </w:rPr>
        <w:t xml:space="preserve"> </w:t>
      </w:r>
    </w:p>
    <w:p w14:paraId="4194ACC8" w14:textId="77777777" w:rsidR="00CE1CC0" w:rsidRDefault="00CE1CC0" w:rsidP="005337FC">
      <w:pPr>
        <w:ind w:firstLine="709"/>
        <w:jc w:val="center"/>
        <w:rPr>
          <w:rFonts w:ascii="PT Astra Serif" w:hAnsi="PT Astra Serif"/>
          <w:bCs w:val="0"/>
        </w:rPr>
      </w:pPr>
      <w:r w:rsidRPr="005337FC">
        <w:rPr>
          <w:rFonts w:ascii="PT Astra Serif" w:hAnsi="PT Astra Serif"/>
          <w:bCs w:val="0"/>
        </w:rPr>
        <w:t>1.Общие положения</w:t>
      </w:r>
    </w:p>
    <w:p w14:paraId="7FB54640" w14:textId="77777777" w:rsidR="000179AC" w:rsidRPr="005337FC" w:rsidRDefault="000179AC" w:rsidP="005337FC">
      <w:pPr>
        <w:ind w:firstLine="709"/>
        <w:jc w:val="center"/>
        <w:rPr>
          <w:rFonts w:ascii="PT Astra Serif" w:hAnsi="PT Astra Serif"/>
          <w:bCs w:val="0"/>
        </w:rPr>
      </w:pPr>
    </w:p>
    <w:p w14:paraId="6854FE08" w14:textId="17B80CDA" w:rsidR="001A051E" w:rsidRDefault="00CE1CC0" w:rsidP="005337FC">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1.1.</w:t>
      </w:r>
      <w:r w:rsidR="001A051E">
        <w:rPr>
          <w:rFonts w:ascii="PT Astra Serif" w:hAnsi="PT Astra Serif" w:cs="Times New Roman"/>
          <w:sz w:val="28"/>
          <w:szCs w:val="28"/>
        </w:rPr>
        <w:t xml:space="preserve"> </w:t>
      </w:r>
      <w:r w:rsidR="003A113A" w:rsidRPr="005337FC">
        <w:rPr>
          <w:rFonts w:ascii="PT Astra Serif" w:hAnsi="PT Astra Serif" w:cs="Times New Roman"/>
          <w:sz w:val="28"/>
          <w:szCs w:val="28"/>
        </w:rPr>
        <w:t>Управление</w:t>
      </w:r>
      <w:r w:rsidRPr="005337FC">
        <w:rPr>
          <w:rFonts w:ascii="PT Astra Serif" w:hAnsi="PT Astra Serif" w:cs="Times New Roman"/>
          <w:sz w:val="28"/>
          <w:szCs w:val="28"/>
        </w:rPr>
        <w:t xml:space="preserve"> образования Администрации муниципального образования «Сенгилеевский район» (далее по тексту – </w:t>
      </w:r>
      <w:r w:rsidR="00A8431F" w:rsidRPr="005337FC">
        <w:rPr>
          <w:rFonts w:ascii="PT Astra Serif" w:hAnsi="PT Astra Serif" w:cs="Times New Roman"/>
          <w:sz w:val="28"/>
          <w:szCs w:val="28"/>
        </w:rPr>
        <w:t>Управление</w:t>
      </w:r>
      <w:r w:rsidRPr="005337FC">
        <w:rPr>
          <w:rFonts w:ascii="PT Astra Serif" w:hAnsi="PT Astra Serif" w:cs="Times New Roman"/>
          <w:sz w:val="28"/>
          <w:szCs w:val="28"/>
        </w:rPr>
        <w:t xml:space="preserve"> образования) </w:t>
      </w:r>
      <w:r w:rsidR="00925859" w:rsidRPr="005337FC">
        <w:rPr>
          <w:rFonts w:ascii="PT Astra Serif" w:hAnsi="PT Astra Serif" w:cs="Times New Roman"/>
          <w:sz w:val="28"/>
          <w:szCs w:val="28"/>
        </w:rPr>
        <w:t xml:space="preserve">является </w:t>
      </w:r>
      <w:r w:rsidR="00C07740" w:rsidRPr="005337FC">
        <w:rPr>
          <w:rFonts w:ascii="PT Astra Serif" w:hAnsi="PT Astra Serif" w:cs="Times New Roman"/>
          <w:sz w:val="28"/>
          <w:szCs w:val="28"/>
        </w:rPr>
        <w:t>отраслевым (функциона</w:t>
      </w:r>
      <w:r w:rsidR="00F22DA3" w:rsidRPr="005337FC">
        <w:rPr>
          <w:rFonts w:ascii="PT Astra Serif" w:hAnsi="PT Astra Serif" w:cs="Times New Roman"/>
          <w:sz w:val="28"/>
          <w:szCs w:val="28"/>
        </w:rPr>
        <w:t>льным)</w:t>
      </w:r>
      <w:r w:rsidR="00615656">
        <w:rPr>
          <w:rFonts w:ascii="PT Astra Serif" w:hAnsi="PT Astra Serif" w:cs="Times New Roman"/>
          <w:sz w:val="28"/>
          <w:szCs w:val="28"/>
        </w:rPr>
        <w:t xml:space="preserve"> </w:t>
      </w:r>
      <w:r w:rsidR="00F22DA3" w:rsidRPr="005337FC">
        <w:rPr>
          <w:rFonts w:ascii="PT Astra Serif" w:hAnsi="PT Astra Serif" w:cs="Times New Roman"/>
          <w:sz w:val="28"/>
          <w:szCs w:val="28"/>
        </w:rPr>
        <w:t>органом Администрации м</w:t>
      </w:r>
      <w:r w:rsidR="00C07740" w:rsidRPr="005337FC">
        <w:rPr>
          <w:rFonts w:ascii="PT Astra Serif" w:hAnsi="PT Astra Serif" w:cs="Times New Roman"/>
          <w:sz w:val="28"/>
          <w:szCs w:val="28"/>
        </w:rPr>
        <w:t xml:space="preserve">униципального образования </w:t>
      </w:r>
      <w:r w:rsidRPr="005337FC">
        <w:rPr>
          <w:rFonts w:ascii="PT Astra Serif" w:hAnsi="PT Astra Serif" w:cs="Times New Roman"/>
          <w:sz w:val="28"/>
          <w:szCs w:val="28"/>
        </w:rPr>
        <w:t>«Сенгилеев</w:t>
      </w:r>
      <w:r w:rsidR="001A051E">
        <w:rPr>
          <w:rFonts w:ascii="PT Astra Serif" w:hAnsi="PT Astra Serif" w:cs="Times New Roman"/>
          <w:sz w:val="28"/>
          <w:szCs w:val="28"/>
        </w:rPr>
        <w:t>ский район» Ульяновской области.</w:t>
      </w:r>
    </w:p>
    <w:p w14:paraId="1FA2719E" w14:textId="5437913A" w:rsidR="001A051E" w:rsidRPr="001A051E" w:rsidRDefault="001A051E" w:rsidP="001A051E">
      <w:pPr>
        <w:pStyle w:val="ConsPlusNormal"/>
        <w:ind w:firstLine="709"/>
        <w:jc w:val="both"/>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 xml:space="preserve">1.2. </w:t>
      </w:r>
      <w:r w:rsidRPr="005337FC">
        <w:rPr>
          <w:rFonts w:ascii="PT Astra Serif" w:hAnsi="PT Astra Serif" w:cs="Times New Roman"/>
          <w:color w:val="000000" w:themeColor="text1"/>
          <w:sz w:val="28"/>
          <w:szCs w:val="28"/>
        </w:rPr>
        <w:t xml:space="preserve">Управление образования </w:t>
      </w:r>
      <w:r>
        <w:rPr>
          <w:rFonts w:ascii="PT Astra Serif" w:hAnsi="PT Astra Serif" w:cs="Times New Roman"/>
          <w:color w:val="000000" w:themeColor="text1"/>
          <w:sz w:val="28"/>
          <w:szCs w:val="28"/>
        </w:rPr>
        <w:t xml:space="preserve">осуществляет управленческие функции в сфере образования на территории муниципального образования «Сенгилеевский район» в пределах своих полномочий, переданных </w:t>
      </w:r>
      <w:r w:rsidRPr="005337FC">
        <w:rPr>
          <w:rFonts w:ascii="PT Astra Serif" w:hAnsi="PT Astra Serif" w:cs="Times New Roman"/>
          <w:sz w:val="28"/>
          <w:szCs w:val="28"/>
        </w:rPr>
        <w:t>Администраци</w:t>
      </w:r>
      <w:r>
        <w:rPr>
          <w:rFonts w:ascii="PT Astra Serif" w:hAnsi="PT Astra Serif" w:cs="Times New Roman"/>
          <w:sz w:val="28"/>
          <w:szCs w:val="28"/>
        </w:rPr>
        <w:t>ей</w:t>
      </w:r>
      <w:r w:rsidRPr="005337FC">
        <w:rPr>
          <w:rFonts w:ascii="PT Astra Serif" w:hAnsi="PT Astra Serif" w:cs="Times New Roman"/>
          <w:sz w:val="28"/>
          <w:szCs w:val="28"/>
        </w:rPr>
        <w:t xml:space="preserve"> муниципального образования «Сенгилеевский район» Ульяновской области</w:t>
      </w:r>
      <w:r>
        <w:rPr>
          <w:rFonts w:ascii="PT Astra Serif" w:hAnsi="PT Astra Serif" w:cs="Times New Roman"/>
          <w:sz w:val="28"/>
          <w:szCs w:val="28"/>
        </w:rPr>
        <w:t xml:space="preserve">, </w:t>
      </w:r>
      <w:r>
        <w:rPr>
          <w:rFonts w:ascii="PT Astra Serif" w:hAnsi="PT Astra Serif" w:cs="Times New Roman"/>
          <w:color w:val="000000" w:themeColor="text1"/>
          <w:sz w:val="28"/>
          <w:szCs w:val="28"/>
        </w:rPr>
        <w:t>обеспечивает координацию деятельности образовательных учреждений.</w:t>
      </w:r>
    </w:p>
    <w:p w14:paraId="35ED85C7" w14:textId="2DBC0A16" w:rsidR="000F1A74" w:rsidRPr="005337FC" w:rsidRDefault="00C07740" w:rsidP="005337FC">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1.</w:t>
      </w:r>
      <w:r w:rsidR="001A051E">
        <w:rPr>
          <w:rFonts w:ascii="PT Astra Serif" w:hAnsi="PT Astra Serif" w:cs="Times New Roman"/>
          <w:sz w:val="28"/>
          <w:szCs w:val="28"/>
        </w:rPr>
        <w:t>3</w:t>
      </w:r>
      <w:r w:rsidRPr="005337FC">
        <w:rPr>
          <w:rFonts w:ascii="PT Astra Serif" w:hAnsi="PT Astra Serif" w:cs="Times New Roman"/>
          <w:sz w:val="28"/>
          <w:szCs w:val="28"/>
        </w:rPr>
        <w:t>.</w:t>
      </w:r>
      <w:r w:rsidR="001A051E">
        <w:rPr>
          <w:rFonts w:ascii="PT Astra Serif" w:hAnsi="PT Astra Serif" w:cs="Times New Roman"/>
          <w:sz w:val="28"/>
          <w:szCs w:val="28"/>
        </w:rPr>
        <w:t xml:space="preserve"> </w:t>
      </w:r>
      <w:r w:rsidRPr="005337FC">
        <w:rPr>
          <w:rFonts w:ascii="PT Astra Serif" w:hAnsi="PT Astra Serif" w:cs="Times New Roman"/>
          <w:sz w:val="28"/>
          <w:szCs w:val="28"/>
        </w:rPr>
        <w:t xml:space="preserve">Настоящее положение определяет основные </w:t>
      </w:r>
      <w:r w:rsidR="000179AC" w:rsidRPr="005337FC">
        <w:rPr>
          <w:rFonts w:ascii="PT Astra Serif" w:hAnsi="PT Astra Serif" w:cs="Times New Roman"/>
          <w:sz w:val="28"/>
          <w:szCs w:val="28"/>
        </w:rPr>
        <w:t>задачи, порядок</w:t>
      </w:r>
      <w:r w:rsidRPr="005337FC">
        <w:rPr>
          <w:rFonts w:ascii="PT Astra Serif" w:hAnsi="PT Astra Serif" w:cs="Times New Roman"/>
          <w:sz w:val="28"/>
          <w:szCs w:val="28"/>
        </w:rPr>
        <w:t xml:space="preserve"> </w:t>
      </w:r>
      <w:r w:rsidR="000179AC" w:rsidRPr="005337FC">
        <w:rPr>
          <w:rFonts w:ascii="PT Astra Serif" w:hAnsi="PT Astra Serif" w:cs="Times New Roman"/>
          <w:sz w:val="28"/>
          <w:szCs w:val="28"/>
        </w:rPr>
        <w:t>осуществления полномочий</w:t>
      </w:r>
      <w:r w:rsidRPr="005337FC">
        <w:rPr>
          <w:rFonts w:ascii="PT Astra Serif" w:hAnsi="PT Astra Serif" w:cs="Times New Roman"/>
          <w:sz w:val="28"/>
          <w:szCs w:val="28"/>
        </w:rPr>
        <w:t xml:space="preserve"> муниципального учреждения «Управление образования Администрации муниципального образования «Сенгилеевский район» Ульяновской области части функций и полномочий</w:t>
      </w:r>
      <w:r w:rsidR="001A051E">
        <w:rPr>
          <w:rFonts w:ascii="PT Astra Serif" w:hAnsi="PT Astra Serif" w:cs="Times New Roman"/>
          <w:sz w:val="28"/>
          <w:szCs w:val="28"/>
        </w:rPr>
        <w:t>,</w:t>
      </w:r>
      <w:r w:rsidRPr="005337FC">
        <w:rPr>
          <w:rFonts w:ascii="PT Astra Serif" w:hAnsi="PT Astra Serif" w:cs="Times New Roman"/>
          <w:sz w:val="28"/>
          <w:szCs w:val="28"/>
        </w:rPr>
        <w:t xml:space="preserve"> </w:t>
      </w:r>
      <w:r w:rsidR="001A051E">
        <w:rPr>
          <w:rFonts w:ascii="PT Astra Serif" w:hAnsi="PT Astra Serif" w:cs="Times New Roman"/>
          <w:color w:val="000000" w:themeColor="text1"/>
          <w:sz w:val="28"/>
          <w:szCs w:val="28"/>
        </w:rPr>
        <w:t xml:space="preserve">переданных </w:t>
      </w:r>
      <w:r w:rsidR="001A051E" w:rsidRPr="005337FC">
        <w:rPr>
          <w:rFonts w:ascii="PT Astra Serif" w:hAnsi="PT Astra Serif" w:cs="Times New Roman"/>
          <w:sz w:val="28"/>
          <w:szCs w:val="28"/>
        </w:rPr>
        <w:t>Администраци</w:t>
      </w:r>
      <w:r w:rsidR="001A051E">
        <w:rPr>
          <w:rFonts w:ascii="PT Astra Serif" w:hAnsi="PT Astra Serif" w:cs="Times New Roman"/>
          <w:sz w:val="28"/>
          <w:szCs w:val="28"/>
        </w:rPr>
        <w:t>ей</w:t>
      </w:r>
      <w:r w:rsidR="001A051E" w:rsidRPr="005337FC">
        <w:rPr>
          <w:rFonts w:ascii="PT Astra Serif" w:hAnsi="PT Astra Serif" w:cs="Times New Roman"/>
          <w:sz w:val="28"/>
          <w:szCs w:val="28"/>
        </w:rPr>
        <w:t xml:space="preserve"> муниципального образования «Сенгилеевский район» Ульяновской области</w:t>
      </w:r>
      <w:r w:rsidRPr="005337FC">
        <w:rPr>
          <w:rFonts w:ascii="PT Astra Serif" w:hAnsi="PT Astra Serif" w:cs="Times New Roman"/>
          <w:sz w:val="28"/>
          <w:szCs w:val="28"/>
        </w:rPr>
        <w:t>, а также его взаимоотношения с отраслевыми (функциональными) органами Администрации муниципального образования «Сенгиле</w:t>
      </w:r>
      <w:r w:rsidR="00615656">
        <w:rPr>
          <w:rFonts w:ascii="PT Astra Serif" w:hAnsi="PT Astra Serif" w:cs="Times New Roman"/>
          <w:sz w:val="28"/>
          <w:szCs w:val="28"/>
        </w:rPr>
        <w:t>е</w:t>
      </w:r>
      <w:r w:rsidRPr="005337FC">
        <w:rPr>
          <w:rFonts w:ascii="PT Astra Serif" w:hAnsi="PT Astra Serif" w:cs="Times New Roman"/>
          <w:sz w:val="28"/>
          <w:szCs w:val="28"/>
        </w:rPr>
        <w:t>вский район</w:t>
      </w:r>
      <w:r w:rsidR="000F1A74" w:rsidRPr="005337FC">
        <w:rPr>
          <w:rFonts w:ascii="PT Astra Serif" w:hAnsi="PT Astra Serif" w:cs="Times New Roman"/>
          <w:sz w:val="28"/>
          <w:szCs w:val="28"/>
        </w:rPr>
        <w:t>».</w:t>
      </w:r>
    </w:p>
    <w:p w14:paraId="7431F2CA" w14:textId="77777777" w:rsidR="00CE1CC0" w:rsidRPr="005337FC" w:rsidRDefault="00CE1CC0" w:rsidP="005337FC">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1.</w:t>
      </w:r>
      <w:r w:rsidR="001A051E">
        <w:rPr>
          <w:rFonts w:ascii="PT Astra Serif" w:hAnsi="PT Astra Serif" w:cs="Times New Roman"/>
          <w:sz w:val="28"/>
          <w:szCs w:val="28"/>
        </w:rPr>
        <w:t>4</w:t>
      </w:r>
      <w:r w:rsidRPr="005337FC">
        <w:rPr>
          <w:rFonts w:ascii="PT Astra Serif" w:hAnsi="PT Astra Serif" w:cs="Times New Roman"/>
          <w:sz w:val="28"/>
          <w:szCs w:val="28"/>
        </w:rPr>
        <w:t>.Полное наименова</w:t>
      </w:r>
      <w:r w:rsidR="00FF6DB3" w:rsidRPr="005337FC">
        <w:rPr>
          <w:rFonts w:ascii="PT Astra Serif" w:hAnsi="PT Astra Serif" w:cs="Times New Roman"/>
          <w:sz w:val="28"/>
          <w:szCs w:val="28"/>
        </w:rPr>
        <w:t>ние: муниципальное учреждение «Управление</w:t>
      </w:r>
      <w:r w:rsidRPr="005337FC">
        <w:rPr>
          <w:rFonts w:ascii="PT Astra Serif" w:hAnsi="PT Astra Serif" w:cs="Times New Roman"/>
          <w:sz w:val="28"/>
          <w:szCs w:val="28"/>
        </w:rPr>
        <w:t xml:space="preserve"> образования Администрации муниципального образования «Сенгилеевский район» Ульяновской области.</w:t>
      </w:r>
    </w:p>
    <w:p w14:paraId="3B3C24DF" w14:textId="77777777" w:rsidR="004253E2" w:rsidRPr="005337FC" w:rsidRDefault="004253E2" w:rsidP="005337FC">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 xml:space="preserve">Сокращенное наименование: </w:t>
      </w:r>
      <w:r w:rsidR="00C050A6" w:rsidRPr="005337FC">
        <w:rPr>
          <w:rFonts w:ascii="PT Astra Serif" w:hAnsi="PT Astra Serif" w:cs="Times New Roman"/>
          <w:sz w:val="28"/>
          <w:szCs w:val="28"/>
        </w:rPr>
        <w:t xml:space="preserve">МУ </w:t>
      </w:r>
      <w:r w:rsidR="00482053" w:rsidRPr="005337FC">
        <w:rPr>
          <w:rFonts w:ascii="PT Astra Serif" w:hAnsi="PT Astra Serif" w:cs="Times New Roman"/>
          <w:sz w:val="28"/>
          <w:szCs w:val="28"/>
        </w:rPr>
        <w:t>«</w:t>
      </w:r>
      <w:r w:rsidR="00C050A6" w:rsidRPr="005337FC">
        <w:rPr>
          <w:rFonts w:ascii="PT Astra Serif" w:hAnsi="PT Astra Serif" w:cs="Times New Roman"/>
          <w:sz w:val="28"/>
          <w:szCs w:val="28"/>
        </w:rPr>
        <w:t>Управление образования Администрации МО «Сенгилеевский район»</w:t>
      </w:r>
      <w:r w:rsidRPr="005337FC">
        <w:rPr>
          <w:rFonts w:ascii="PT Astra Serif" w:hAnsi="PT Astra Serif" w:cs="Times New Roman"/>
          <w:sz w:val="28"/>
          <w:szCs w:val="28"/>
        </w:rPr>
        <w:t>.</w:t>
      </w:r>
    </w:p>
    <w:p w14:paraId="0D5F51A9" w14:textId="77777777" w:rsidR="00CE1CC0" w:rsidRPr="005337FC" w:rsidRDefault="00CE1CC0" w:rsidP="005337FC">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1.</w:t>
      </w:r>
      <w:r w:rsidR="001A051E">
        <w:rPr>
          <w:rFonts w:ascii="PT Astra Serif" w:hAnsi="PT Astra Serif" w:cs="Times New Roman"/>
          <w:sz w:val="28"/>
          <w:szCs w:val="28"/>
        </w:rPr>
        <w:t>5</w:t>
      </w:r>
      <w:r w:rsidRPr="005337FC">
        <w:rPr>
          <w:rFonts w:ascii="PT Astra Serif" w:hAnsi="PT Astra Serif" w:cs="Times New Roman"/>
          <w:sz w:val="28"/>
          <w:szCs w:val="28"/>
        </w:rPr>
        <w:t>.Юридический адрес</w:t>
      </w:r>
      <w:r w:rsidR="00C07740" w:rsidRPr="005337FC">
        <w:rPr>
          <w:rFonts w:ascii="PT Astra Serif" w:hAnsi="PT Astra Serif" w:cs="Times New Roman"/>
          <w:sz w:val="28"/>
          <w:szCs w:val="28"/>
        </w:rPr>
        <w:t xml:space="preserve"> </w:t>
      </w:r>
      <w:r w:rsidR="00021144" w:rsidRPr="005337FC">
        <w:rPr>
          <w:rFonts w:ascii="PT Astra Serif" w:hAnsi="PT Astra Serif" w:cs="Times New Roman"/>
          <w:sz w:val="28"/>
          <w:szCs w:val="28"/>
        </w:rPr>
        <w:t>Управления</w:t>
      </w:r>
      <w:r w:rsidRPr="005337FC">
        <w:rPr>
          <w:rFonts w:ascii="PT Astra Serif" w:hAnsi="PT Astra Serif" w:cs="Times New Roman"/>
          <w:sz w:val="28"/>
          <w:szCs w:val="28"/>
        </w:rPr>
        <w:t xml:space="preserve"> образования: 433380, Россия, Ульяновская область, г. Сенгилей, ул. Октябрьская, д. </w:t>
      </w:r>
      <w:r w:rsidR="00C07740" w:rsidRPr="005337FC">
        <w:rPr>
          <w:rFonts w:ascii="PT Astra Serif" w:hAnsi="PT Astra Serif" w:cs="Times New Roman"/>
          <w:sz w:val="28"/>
          <w:szCs w:val="28"/>
        </w:rPr>
        <w:t>34</w:t>
      </w:r>
      <w:r w:rsidR="00D64749">
        <w:rPr>
          <w:rFonts w:ascii="PT Astra Serif" w:hAnsi="PT Astra Serif" w:cs="Times New Roman"/>
          <w:sz w:val="28"/>
          <w:szCs w:val="28"/>
        </w:rPr>
        <w:t xml:space="preserve"> А</w:t>
      </w:r>
      <w:r w:rsidRPr="005337FC">
        <w:rPr>
          <w:rFonts w:ascii="PT Astra Serif" w:hAnsi="PT Astra Serif" w:cs="Times New Roman"/>
          <w:sz w:val="28"/>
          <w:szCs w:val="28"/>
        </w:rPr>
        <w:t>.</w:t>
      </w:r>
    </w:p>
    <w:p w14:paraId="1CCC8149" w14:textId="4C36B77C" w:rsidR="00C07740" w:rsidRPr="005337FC" w:rsidRDefault="00C07740" w:rsidP="005337FC">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 xml:space="preserve">Фактический </w:t>
      </w:r>
      <w:r w:rsidR="00BA27FE" w:rsidRPr="005337FC">
        <w:rPr>
          <w:rFonts w:ascii="PT Astra Serif" w:hAnsi="PT Astra Serif" w:cs="Times New Roman"/>
          <w:sz w:val="28"/>
          <w:szCs w:val="28"/>
        </w:rPr>
        <w:t>адрес Управления</w:t>
      </w:r>
      <w:r w:rsidRPr="005337FC">
        <w:rPr>
          <w:rFonts w:ascii="PT Astra Serif" w:hAnsi="PT Astra Serif" w:cs="Times New Roman"/>
          <w:sz w:val="28"/>
          <w:szCs w:val="28"/>
        </w:rPr>
        <w:t xml:space="preserve"> образования: 433380, Россия, Ульяновская область, г. Сенгилей, ул. Октябрьская, д. 34</w:t>
      </w:r>
      <w:r w:rsidR="00D64749">
        <w:rPr>
          <w:rFonts w:ascii="PT Astra Serif" w:hAnsi="PT Astra Serif" w:cs="Times New Roman"/>
          <w:sz w:val="28"/>
          <w:szCs w:val="28"/>
        </w:rPr>
        <w:t xml:space="preserve"> А</w:t>
      </w:r>
      <w:r w:rsidRPr="005337FC">
        <w:rPr>
          <w:rFonts w:ascii="PT Astra Serif" w:hAnsi="PT Astra Serif" w:cs="Times New Roman"/>
          <w:sz w:val="28"/>
          <w:szCs w:val="28"/>
        </w:rPr>
        <w:t>.</w:t>
      </w:r>
    </w:p>
    <w:p w14:paraId="6C888C88" w14:textId="77777777" w:rsidR="00C07740" w:rsidRPr="005337FC" w:rsidRDefault="00C07740" w:rsidP="005337FC">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1.</w:t>
      </w:r>
      <w:r w:rsidR="001A051E">
        <w:rPr>
          <w:rFonts w:ascii="PT Astra Serif" w:hAnsi="PT Astra Serif" w:cs="Times New Roman"/>
          <w:sz w:val="28"/>
          <w:szCs w:val="28"/>
        </w:rPr>
        <w:t>6</w:t>
      </w:r>
      <w:r w:rsidRPr="005337FC">
        <w:rPr>
          <w:rFonts w:ascii="PT Astra Serif" w:hAnsi="PT Astra Serif" w:cs="Times New Roman"/>
          <w:sz w:val="28"/>
          <w:szCs w:val="28"/>
        </w:rPr>
        <w:t>. Организационно-правовая форма учреждения: казенное</w:t>
      </w:r>
    </w:p>
    <w:p w14:paraId="4D843464" w14:textId="77777777" w:rsidR="00CE1CC0" w:rsidRPr="00AB4830" w:rsidRDefault="00CE1CC0" w:rsidP="005337FC">
      <w:pPr>
        <w:pStyle w:val="a5"/>
        <w:spacing w:after="0" w:line="240" w:lineRule="auto"/>
        <w:ind w:left="0" w:firstLine="709"/>
        <w:jc w:val="both"/>
        <w:rPr>
          <w:rFonts w:ascii="PT Astra Serif" w:hAnsi="PT Astra Serif" w:cs="Times New Roman"/>
          <w:sz w:val="28"/>
          <w:szCs w:val="28"/>
        </w:rPr>
      </w:pPr>
      <w:r w:rsidRPr="00AB4830">
        <w:rPr>
          <w:rFonts w:ascii="PT Astra Serif" w:hAnsi="PT Astra Serif" w:cs="Times New Roman"/>
          <w:sz w:val="28"/>
          <w:szCs w:val="28"/>
        </w:rPr>
        <w:t>1.</w:t>
      </w:r>
      <w:r w:rsidR="001A051E">
        <w:rPr>
          <w:rFonts w:ascii="PT Astra Serif" w:hAnsi="PT Astra Serif" w:cs="Times New Roman"/>
          <w:sz w:val="28"/>
          <w:szCs w:val="28"/>
        </w:rPr>
        <w:t>7</w:t>
      </w:r>
      <w:r w:rsidRPr="00AB4830">
        <w:rPr>
          <w:rFonts w:ascii="PT Astra Serif" w:hAnsi="PT Astra Serif" w:cs="Times New Roman"/>
          <w:sz w:val="28"/>
          <w:szCs w:val="28"/>
        </w:rPr>
        <w:t>.</w:t>
      </w:r>
      <w:r w:rsidR="00A8431F" w:rsidRPr="00AB4830">
        <w:rPr>
          <w:rFonts w:ascii="PT Astra Serif" w:hAnsi="PT Astra Serif" w:cs="Times New Roman"/>
          <w:sz w:val="28"/>
          <w:szCs w:val="28"/>
        </w:rPr>
        <w:t>Управление</w:t>
      </w:r>
      <w:r w:rsidRPr="00AB4830">
        <w:rPr>
          <w:rFonts w:ascii="PT Astra Serif" w:hAnsi="PT Astra Serif" w:cs="Times New Roman"/>
          <w:sz w:val="28"/>
          <w:szCs w:val="28"/>
        </w:rPr>
        <w:t xml:space="preserve"> образования в своей деятельности руководствуется Конституцией РФ, Федеральным законом «Об общих принципах организации местного самоуправления в Российской Федерации», Федеральным законом </w:t>
      </w:r>
      <w:r w:rsidRPr="00AB4830">
        <w:rPr>
          <w:rFonts w:ascii="PT Astra Serif" w:hAnsi="PT Astra Serif" w:cs="Times New Roman"/>
          <w:sz w:val="28"/>
          <w:szCs w:val="28"/>
        </w:rPr>
        <w:lastRenderedPageBreak/>
        <w:t>«Об образовании в Российской Федерации», другими федеральными законами, Указами Президента РФ, нормативными правовыми актами федеральных органов исполнительной власти, нормативными правовыми актами Ульяновской области, Уставом муниципального образования «Сенгилеевский район» Ульяновской области, нормативными правовыми актами Совета депутатов муниципального образования «Сенгилеевский район» Ульяновской области и нормативными правовыми актами Администрации муниципального образования «Сенгилеевский район» Ульяновской области, а также настоящим Положением.</w:t>
      </w:r>
    </w:p>
    <w:p w14:paraId="63DACB40" w14:textId="77777777" w:rsidR="007159B0" w:rsidRPr="005337FC" w:rsidRDefault="00CE1CC0" w:rsidP="005337FC">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1.</w:t>
      </w:r>
      <w:r w:rsidR="001A051E">
        <w:rPr>
          <w:rFonts w:ascii="PT Astra Serif" w:hAnsi="PT Astra Serif" w:cs="Times New Roman"/>
          <w:sz w:val="28"/>
          <w:szCs w:val="28"/>
        </w:rPr>
        <w:t>8</w:t>
      </w:r>
      <w:r w:rsidRPr="005337FC">
        <w:rPr>
          <w:rFonts w:ascii="PT Astra Serif" w:hAnsi="PT Astra Serif" w:cs="Times New Roman"/>
          <w:sz w:val="28"/>
          <w:szCs w:val="28"/>
        </w:rPr>
        <w:t>.</w:t>
      </w:r>
      <w:r w:rsidR="00A8431F" w:rsidRPr="005337FC">
        <w:rPr>
          <w:rFonts w:ascii="PT Astra Serif" w:hAnsi="PT Astra Serif" w:cs="Times New Roman"/>
          <w:sz w:val="28"/>
          <w:szCs w:val="28"/>
        </w:rPr>
        <w:t>Управление</w:t>
      </w:r>
      <w:r w:rsidRPr="005337FC">
        <w:rPr>
          <w:rFonts w:ascii="PT Astra Serif" w:hAnsi="PT Astra Serif" w:cs="Times New Roman"/>
          <w:sz w:val="28"/>
          <w:szCs w:val="28"/>
        </w:rPr>
        <w:t xml:space="preserve"> образования является юридическим лицом, имеет в оперативном управлении обособленное </w:t>
      </w:r>
      <w:r w:rsidR="00AB4830" w:rsidRPr="005337FC">
        <w:rPr>
          <w:rFonts w:ascii="PT Astra Serif" w:hAnsi="PT Astra Serif" w:cs="Times New Roman"/>
          <w:sz w:val="28"/>
          <w:szCs w:val="28"/>
        </w:rPr>
        <w:t>имущество, лицевые</w:t>
      </w:r>
      <w:r w:rsidR="00122F1C" w:rsidRPr="005337FC">
        <w:rPr>
          <w:rFonts w:ascii="PT Astra Serif" w:hAnsi="PT Astra Serif" w:cs="Times New Roman"/>
          <w:sz w:val="28"/>
          <w:szCs w:val="28"/>
        </w:rPr>
        <w:t xml:space="preserve"> счета, </w:t>
      </w:r>
      <w:r w:rsidRPr="005337FC">
        <w:rPr>
          <w:rFonts w:ascii="PT Astra Serif" w:hAnsi="PT Astra Serif" w:cs="Times New Roman"/>
          <w:sz w:val="28"/>
          <w:szCs w:val="28"/>
        </w:rPr>
        <w:t>самостоятельный баланс, расчетный счет, печать с собственным</w:t>
      </w:r>
      <w:r w:rsidR="000F1A74" w:rsidRPr="005337FC">
        <w:rPr>
          <w:rFonts w:ascii="PT Astra Serif" w:hAnsi="PT Astra Serif" w:cs="Times New Roman"/>
          <w:sz w:val="28"/>
          <w:szCs w:val="28"/>
        </w:rPr>
        <w:t xml:space="preserve"> полным и </w:t>
      </w:r>
      <w:r w:rsidR="00AB4830" w:rsidRPr="005337FC">
        <w:rPr>
          <w:rFonts w:ascii="PT Astra Serif" w:hAnsi="PT Astra Serif" w:cs="Times New Roman"/>
          <w:sz w:val="28"/>
          <w:szCs w:val="28"/>
        </w:rPr>
        <w:t>кратким наименованием</w:t>
      </w:r>
      <w:r w:rsidRPr="005337FC">
        <w:rPr>
          <w:rFonts w:ascii="PT Astra Serif" w:hAnsi="PT Astra Serif" w:cs="Times New Roman"/>
          <w:sz w:val="28"/>
          <w:szCs w:val="28"/>
        </w:rPr>
        <w:t>, штамп, бланки со своим наименованием и другие документы.</w:t>
      </w:r>
    </w:p>
    <w:p w14:paraId="5BB437CE" w14:textId="77777777" w:rsidR="00484B33" w:rsidRPr="001A051E" w:rsidRDefault="00CE1CC0" w:rsidP="001A051E">
      <w:pPr>
        <w:pStyle w:val="a5"/>
        <w:spacing w:after="0" w:line="240" w:lineRule="auto"/>
        <w:ind w:left="0" w:firstLine="709"/>
        <w:jc w:val="both"/>
        <w:rPr>
          <w:rFonts w:ascii="PT Astra Serif" w:eastAsia="Batang" w:hAnsi="PT Astra Serif" w:cs="Times New Roman"/>
          <w:sz w:val="28"/>
          <w:szCs w:val="28"/>
        </w:rPr>
      </w:pPr>
      <w:r w:rsidRPr="005337FC">
        <w:rPr>
          <w:rFonts w:ascii="PT Astra Serif" w:eastAsia="Batang" w:hAnsi="PT Astra Serif" w:cs="Times New Roman"/>
          <w:sz w:val="28"/>
          <w:szCs w:val="28"/>
        </w:rPr>
        <w:t>1.</w:t>
      </w:r>
      <w:r w:rsidR="001A051E">
        <w:rPr>
          <w:rFonts w:ascii="PT Astra Serif" w:eastAsia="Batang" w:hAnsi="PT Astra Serif" w:cs="Times New Roman"/>
          <w:sz w:val="28"/>
          <w:szCs w:val="28"/>
        </w:rPr>
        <w:t>9</w:t>
      </w:r>
      <w:r w:rsidRPr="005337FC">
        <w:rPr>
          <w:rFonts w:ascii="PT Astra Serif" w:eastAsia="Batang" w:hAnsi="PT Astra Serif" w:cs="Times New Roman"/>
          <w:sz w:val="28"/>
          <w:szCs w:val="28"/>
        </w:rPr>
        <w:t>.</w:t>
      </w:r>
      <w:r w:rsidR="001070EA" w:rsidRPr="005337FC">
        <w:rPr>
          <w:rFonts w:ascii="PT Astra Serif" w:eastAsia="Batang" w:hAnsi="PT Astra Serif" w:cs="Times New Roman"/>
          <w:sz w:val="28"/>
          <w:szCs w:val="28"/>
        </w:rPr>
        <w:t>Управление</w:t>
      </w:r>
      <w:r w:rsidRPr="005337FC">
        <w:rPr>
          <w:rFonts w:ascii="PT Astra Serif" w:eastAsia="Batang" w:hAnsi="PT Astra Serif" w:cs="Times New Roman"/>
          <w:sz w:val="28"/>
          <w:szCs w:val="28"/>
        </w:rPr>
        <w:t xml:space="preserve"> образования может от своего имени приобретать и осуществлять имущественные и личные неимущественные права, нести обязанности, </w:t>
      </w:r>
      <w:r w:rsidR="00AB4830" w:rsidRPr="005337FC">
        <w:rPr>
          <w:rFonts w:ascii="PT Astra Serif" w:eastAsia="Batang" w:hAnsi="PT Astra Serif" w:cs="Times New Roman"/>
          <w:sz w:val="28"/>
          <w:szCs w:val="28"/>
        </w:rPr>
        <w:t>выступать истцом</w:t>
      </w:r>
      <w:r w:rsidR="000F1A74" w:rsidRPr="005337FC">
        <w:rPr>
          <w:rFonts w:ascii="PT Astra Serif" w:eastAsia="Batang" w:hAnsi="PT Astra Serif" w:cs="Times New Roman"/>
          <w:sz w:val="28"/>
          <w:szCs w:val="28"/>
        </w:rPr>
        <w:t>,</w:t>
      </w:r>
      <w:r w:rsidRPr="005337FC">
        <w:rPr>
          <w:rFonts w:ascii="PT Astra Serif" w:eastAsia="Batang" w:hAnsi="PT Astra Serif" w:cs="Times New Roman"/>
          <w:sz w:val="28"/>
          <w:szCs w:val="28"/>
        </w:rPr>
        <w:t xml:space="preserve"> </w:t>
      </w:r>
      <w:r w:rsidR="00D64749" w:rsidRPr="005337FC">
        <w:rPr>
          <w:rFonts w:ascii="PT Astra Serif" w:eastAsia="Batang" w:hAnsi="PT Astra Serif" w:cs="Times New Roman"/>
          <w:sz w:val="28"/>
          <w:szCs w:val="28"/>
        </w:rPr>
        <w:t>ответчиком и</w:t>
      </w:r>
      <w:r w:rsidR="000F1A74" w:rsidRPr="005337FC">
        <w:rPr>
          <w:rFonts w:ascii="PT Astra Serif" w:eastAsia="Batang" w:hAnsi="PT Astra Serif" w:cs="Times New Roman"/>
          <w:sz w:val="28"/>
          <w:szCs w:val="28"/>
        </w:rPr>
        <w:t xml:space="preserve"> третьим лицом в суде, заключать от своего имени договоры в соответствии с действующим законодательством Российской Федерации и настоящим Положением. </w:t>
      </w:r>
    </w:p>
    <w:p w14:paraId="2BCDC6B5" w14:textId="21DBAECF" w:rsidR="001A051E" w:rsidRDefault="003D67D4" w:rsidP="001A051E">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color w:val="000000" w:themeColor="text1"/>
          <w:sz w:val="28"/>
          <w:szCs w:val="28"/>
        </w:rPr>
        <w:t>1.</w:t>
      </w:r>
      <w:r w:rsidR="001A051E">
        <w:rPr>
          <w:rFonts w:ascii="PT Astra Serif" w:hAnsi="PT Astra Serif" w:cs="Times New Roman"/>
          <w:color w:val="000000" w:themeColor="text1"/>
          <w:sz w:val="28"/>
          <w:szCs w:val="28"/>
        </w:rPr>
        <w:t xml:space="preserve">10. </w:t>
      </w:r>
      <w:r w:rsidR="001A051E">
        <w:rPr>
          <w:rFonts w:ascii="PT Astra Serif" w:hAnsi="PT Astra Serif" w:cs="Times New Roman"/>
          <w:sz w:val="28"/>
          <w:szCs w:val="28"/>
        </w:rPr>
        <w:t xml:space="preserve">Финансовое обеспечение деятельности </w:t>
      </w:r>
      <w:r w:rsidR="00DC728E">
        <w:rPr>
          <w:rFonts w:ascii="PT Astra Serif" w:hAnsi="PT Astra Serif" w:cs="Times New Roman"/>
          <w:sz w:val="28"/>
          <w:szCs w:val="28"/>
        </w:rPr>
        <w:t>Управления</w:t>
      </w:r>
      <w:r w:rsidR="001A051E">
        <w:rPr>
          <w:rFonts w:ascii="PT Astra Serif" w:hAnsi="PT Astra Serif" w:cs="Times New Roman"/>
          <w:sz w:val="28"/>
          <w:szCs w:val="28"/>
        </w:rPr>
        <w:t xml:space="preserve"> образования осуществляется за счет средств, предусмотренных в бюджете </w:t>
      </w:r>
      <w:r w:rsidR="001A051E" w:rsidRPr="00AB4830">
        <w:rPr>
          <w:rFonts w:ascii="PT Astra Serif" w:hAnsi="PT Astra Serif" w:cs="Times New Roman"/>
          <w:sz w:val="28"/>
          <w:szCs w:val="28"/>
        </w:rPr>
        <w:t>муниципального образования «Сенгилеевский район»</w:t>
      </w:r>
      <w:r w:rsidR="00A15474">
        <w:rPr>
          <w:rFonts w:ascii="PT Astra Serif" w:hAnsi="PT Astra Serif" w:cs="Times New Roman"/>
          <w:sz w:val="28"/>
          <w:szCs w:val="28"/>
        </w:rPr>
        <w:t xml:space="preserve"> на основе сметы расходов в </w:t>
      </w:r>
      <w:r w:rsidR="00DC728E">
        <w:rPr>
          <w:rFonts w:ascii="PT Astra Serif" w:hAnsi="PT Astra Serif" w:cs="Times New Roman"/>
          <w:sz w:val="28"/>
          <w:szCs w:val="28"/>
        </w:rPr>
        <w:t>соответствии</w:t>
      </w:r>
      <w:r w:rsidR="00A15474">
        <w:rPr>
          <w:rFonts w:ascii="PT Astra Serif" w:hAnsi="PT Astra Serif" w:cs="Times New Roman"/>
          <w:sz w:val="28"/>
          <w:szCs w:val="28"/>
        </w:rPr>
        <w:t xml:space="preserve"> с реестром расходных обязательств. Управление образования является получателем бюджетных средств.</w:t>
      </w:r>
    </w:p>
    <w:p w14:paraId="104CE4AD" w14:textId="77777777" w:rsidR="00DC728E" w:rsidRPr="005337FC" w:rsidRDefault="00DC728E" w:rsidP="001A051E">
      <w:pPr>
        <w:pStyle w:val="a5"/>
        <w:spacing w:after="0" w:line="240" w:lineRule="auto"/>
        <w:ind w:left="0" w:firstLine="709"/>
        <w:jc w:val="both"/>
        <w:rPr>
          <w:rFonts w:ascii="PT Astra Serif" w:hAnsi="PT Astra Serif" w:cs="Times New Roman"/>
          <w:sz w:val="28"/>
          <w:szCs w:val="28"/>
        </w:rPr>
      </w:pPr>
      <w:r>
        <w:rPr>
          <w:rFonts w:ascii="PT Astra Serif" w:hAnsi="PT Astra Serif" w:cs="Times New Roman"/>
          <w:sz w:val="28"/>
          <w:szCs w:val="28"/>
        </w:rPr>
        <w:t>1.11. Управление образования наделено функциями и полномочиями главного распорядителя бюджетных средств по отношению к подведомственным учреждениям.</w:t>
      </w:r>
    </w:p>
    <w:p w14:paraId="5EDF797B" w14:textId="77777777" w:rsidR="006D2E10" w:rsidRPr="00AA6B99" w:rsidRDefault="006D2E10" w:rsidP="00AA6B99">
      <w:pPr>
        <w:jc w:val="both"/>
        <w:rPr>
          <w:rFonts w:ascii="PT Astra Serif" w:hAnsi="PT Astra Serif"/>
        </w:rPr>
      </w:pPr>
    </w:p>
    <w:p w14:paraId="3E4449D0" w14:textId="77777777" w:rsidR="005372A9" w:rsidRPr="005337FC" w:rsidRDefault="00CA18C2" w:rsidP="005337FC">
      <w:pPr>
        <w:ind w:firstLine="709"/>
        <w:jc w:val="center"/>
        <w:rPr>
          <w:rFonts w:ascii="PT Astra Serif" w:hAnsi="PT Astra Serif"/>
          <w:bCs w:val="0"/>
        </w:rPr>
      </w:pPr>
      <w:r>
        <w:rPr>
          <w:rFonts w:ascii="PT Astra Serif" w:hAnsi="PT Astra Serif"/>
          <w:bCs w:val="0"/>
        </w:rPr>
        <w:t>2.</w:t>
      </w:r>
      <w:r w:rsidR="007C747B">
        <w:rPr>
          <w:rFonts w:ascii="PT Astra Serif" w:hAnsi="PT Astra Serif"/>
          <w:bCs w:val="0"/>
        </w:rPr>
        <w:t xml:space="preserve"> </w:t>
      </w:r>
      <w:r>
        <w:rPr>
          <w:rFonts w:ascii="PT Astra Serif" w:hAnsi="PT Astra Serif"/>
          <w:bCs w:val="0"/>
        </w:rPr>
        <w:t>Цел</w:t>
      </w:r>
      <w:r w:rsidR="009F797A">
        <w:rPr>
          <w:rFonts w:ascii="PT Astra Serif" w:hAnsi="PT Astra Serif"/>
          <w:bCs w:val="0"/>
        </w:rPr>
        <w:t>ь</w:t>
      </w:r>
      <w:r>
        <w:rPr>
          <w:rFonts w:ascii="PT Astra Serif" w:hAnsi="PT Astra Serif"/>
          <w:bCs w:val="0"/>
        </w:rPr>
        <w:t xml:space="preserve"> </w:t>
      </w:r>
      <w:r w:rsidR="001A6B9F" w:rsidRPr="005337FC">
        <w:rPr>
          <w:rFonts w:ascii="PT Astra Serif" w:hAnsi="PT Astra Serif"/>
          <w:bCs w:val="0"/>
        </w:rPr>
        <w:t xml:space="preserve">и </w:t>
      </w:r>
      <w:r w:rsidR="002C4DEC" w:rsidRPr="005337FC">
        <w:rPr>
          <w:rFonts w:ascii="PT Astra Serif" w:hAnsi="PT Astra Serif"/>
          <w:bCs w:val="0"/>
        </w:rPr>
        <w:t xml:space="preserve">задачи </w:t>
      </w:r>
      <w:r w:rsidR="005372A9" w:rsidRPr="005337FC">
        <w:rPr>
          <w:rFonts w:ascii="PT Astra Serif" w:hAnsi="PT Astra Serif"/>
          <w:bCs w:val="0"/>
        </w:rPr>
        <w:t>Управления образования</w:t>
      </w:r>
    </w:p>
    <w:p w14:paraId="5CD07A24" w14:textId="77777777" w:rsidR="00CE079A" w:rsidRPr="005337FC" w:rsidRDefault="00CE079A" w:rsidP="005337FC">
      <w:pPr>
        <w:ind w:firstLine="709"/>
        <w:jc w:val="center"/>
        <w:rPr>
          <w:rFonts w:ascii="PT Astra Serif" w:hAnsi="PT Astra Serif"/>
          <w:bCs w:val="0"/>
        </w:rPr>
      </w:pPr>
    </w:p>
    <w:p w14:paraId="44EA9F27" w14:textId="77777777" w:rsidR="002C4DEC" w:rsidRPr="005337FC" w:rsidRDefault="005372A9" w:rsidP="000179AC">
      <w:pPr>
        <w:pStyle w:val="ConsPlusNormal"/>
        <w:ind w:firstLine="284"/>
        <w:jc w:val="both"/>
        <w:rPr>
          <w:rFonts w:ascii="PT Astra Serif" w:hAnsi="PT Astra Serif" w:cs="Times New Roman"/>
          <w:sz w:val="28"/>
          <w:szCs w:val="28"/>
        </w:rPr>
      </w:pPr>
      <w:r w:rsidRPr="005337FC">
        <w:rPr>
          <w:rFonts w:ascii="PT Astra Serif" w:hAnsi="PT Astra Serif"/>
          <w:sz w:val="28"/>
          <w:szCs w:val="28"/>
        </w:rPr>
        <w:t xml:space="preserve">2.1 </w:t>
      </w:r>
      <w:r w:rsidR="002C4DEC" w:rsidRPr="005337FC">
        <w:rPr>
          <w:rFonts w:ascii="PT Astra Serif" w:hAnsi="PT Astra Serif" w:cs="Times New Roman"/>
          <w:sz w:val="28"/>
          <w:szCs w:val="28"/>
        </w:rPr>
        <w:t>Основной целью деятельности Управления образования является обеспечение реализации определенных действующим законодательством полномочий</w:t>
      </w:r>
      <w:r w:rsidR="007C747B">
        <w:rPr>
          <w:rFonts w:ascii="PT Astra Serif" w:hAnsi="PT Astra Serif" w:cs="Times New Roman"/>
          <w:sz w:val="28"/>
          <w:szCs w:val="28"/>
        </w:rPr>
        <w:t xml:space="preserve"> </w:t>
      </w:r>
      <w:r w:rsidR="002C4DEC" w:rsidRPr="005337FC">
        <w:rPr>
          <w:rFonts w:ascii="PT Astra Serif" w:hAnsi="PT Astra Serif" w:cs="Times New Roman"/>
          <w:sz w:val="28"/>
          <w:szCs w:val="28"/>
        </w:rPr>
        <w:t>органов местного самоуправления муниципального образования «Сенгилеевский район»  в сфере образования, обеспечение конституционных прав граждан, проживающих на территории муниципального образования «Сенгилеевский район, на образование</w:t>
      </w:r>
      <w:r w:rsidR="007C747B">
        <w:rPr>
          <w:rFonts w:ascii="PT Astra Serif" w:hAnsi="PT Astra Serif" w:cs="Times New Roman"/>
          <w:sz w:val="28"/>
          <w:szCs w:val="28"/>
        </w:rPr>
        <w:t>, а также  реализации на территории муниципального образования «Сенгилеевский район» установленных и переданных государственных полномочий в сфере образования.</w:t>
      </w:r>
    </w:p>
    <w:p w14:paraId="77E88078" w14:textId="77777777" w:rsidR="00C74917" w:rsidRPr="005337FC" w:rsidRDefault="001A6B9F" w:rsidP="000179AC">
      <w:pPr>
        <w:shd w:val="clear" w:color="auto" w:fill="FFFFFF"/>
        <w:ind w:firstLine="284"/>
        <w:jc w:val="both"/>
        <w:rPr>
          <w:rFonts w:ascii="PT Astra Serif" w:hAnsi="PT Astra Serif" w:cs="Arial"/>
          <w:b w:val="0"/>
        </w:rPr>
      </w:pPr>
      <w:r w:rsidRPr="005337FC">
        <w:rPr>
          <w:rFonts w:ascii="PT Astra Serif" w:hAnsi="PT Astra Serif" w:cs="Arial"/>
          <w:b w:val="0"/>
        </w:rPr>
        <w:t xml:space="preserve">2.2. </w:t>
      </w:r>
      <w:r w:rsidR="00C74917" w:rsidRPr="005337FC">
        <w:rPr>
          <w:rFonts w:ascii="PT Astra Serif" w:hAnsi="PT Astra Serif" w:cs="Arial"/>
          <w:b w:val="0"/>
        </w:rPr>
        <w:t>Основные задачи Управления образования:</w:t>
      </w:r>
    </w:p>
    <w:p w14:paraId="2D956B9D" w14:textId="681082EA" w:rsidR="006C7109" w:rsidRPr="005337FC" w:rsidRDefault="001A6B9F" w:rsidP="000179AC">
      <w:pPr>
        <w:shd w:val="clear" w:color="auto" w:fill="FFFFFF"/>
        <w:ind w:firstLine="284"/>
        <w:jc w:val="both"/>
        <w:rPr>
          <w:rFonts w:ascii="PT Astra Serif" w:hAnsi="PT Astra Serif" w:cs="Arial"/>
          <w:b w:val="0"/>
          <w:bCs w:val="0"/>
          <w:color w:val="0A0A0A"/>
        </w:rPr>
      </w:pPr>
      <w:r w:rsidRPr="005337FC">
        <w:rPr>
          <w:rFonts w:ascii="PT Astra Serif" w:hAnsi="PT Astra Serif" w:cs="Arial"/>
          <w:b w:val="0"/>
          <w:color w:val="0A0A0A"/>
        </w:rPr>
        <w:t>2.2.1.</w:t>
      </w:r>
      <w:r w:rsidR="00C74917" w:rsidRPr="005337FC">
        <w:rPr>
          <w:rFonts w:ascii="PT Astra Serif" w:hAnsi="PT Astra Serif" w:cs="Arial"/>
          <w:b w:val="0"/>
          <w:color w:val="0A0A0A"/>
        </w:rPr>
        <w:t>Об</w:t>
      </w:r>
      <w:r w:rsidRPr="005337FC">
        <w:rPr>
          <w:rFonts w:ascii="PT Astra Serif" w:hAnsi="PT Astra Serif" w:cs="Arial"/>
          <w:b w:val="0"/>
          <w:color w:val="0A0A0A"/>
        </w:rPr>
        <w:t>еспечение доступа к образованию на территории муниципального образования «Сенгилеевский район»</w:t>
      </w:r>
      <w:r w:rsidR="00DA213A">
        <w:rPr>
          <w:rFonts w:ascii="PT Astra Serif" w:hAnsi="PT Astra Serif" w:cs="Arial"/>
          <w:b w:val="0"/>
          <w:bCs w:val="0"/>
          <w:color w:val="0A0A0A"/>
        </w:rPr>
        <w:t>.</w:t>
      </w:r>
    </w:p>
    <w:p w14:paraId="584E2ECA" w14:textId="7DCE1575" w:rsidR="001A6B9F" w:rsidRPr="005337FC" w:rsidRDefault="006C7109" w:rsidP="000179AC">
      <w:pPr>
        <w:shd w:val="clear" w:color="auto" w:fill="FFFFFF"/>
        <w:ind w:firstLine="284"/>
        <w:jc w:val="both"/>
        <w:rPr>
          <w:rFonts w:ascii="PT Astra Serif" w:hAnsi="PT Astra Serif" w:cs="Arial"/>
          <w:b w:val="0"/>
          <w:bCs w:val="0"/>
          <w:color w:val="0A0A0A"/>
        </w:rPr>
      </w:pPr>
      <w:r w:rsidRPr="005337FC">
        <w:rPr>
          <w:rFonts w:ascii="PT Astra Serif" w:hAnsi="PT Astra Serif" w:cs="Arial"/>
          <w:b w:val="0"/>
          <w:color w:val="0A0A0A"/>
        </w:rPr>
        <w:t xml:space="preserve"> </w:t>
      </w:r>
      <w:r w:rsidR="001A6B9F" w:rsidRPr="005337FC">
        <w:rPr>
          <w:rFonts w:ascii="PT Astra Serif" w:hAnsi="PT Astra Serif" w:cs="Arial"/>
          <w:b w:val="0"/>
          <w:color w:val="0A0A0A"/>
        </w:rPr>
        <w:t>2.2.2.</w:t>
      </w:r>
      <w:r w:rsidR="00C74917" w:rsidRPr="005337FC">
        <w:rPr>
          <w:rFonts w:ascii="PT Astra Serif" w:hAnsi="PT Astra Serif" w:cs="Arial"/>
          <w:b w:val="0"/>
          <w:color w:val="0A0A0A"/>
        </w:rPr>
        <w:t>Развитие системы образования</w:t>
      </w:r>
      <w:r w:rsidR="001A6B9F" w:rsidRPr="005337FC">
        <w:rPr>
          <w:rFonts w:ascii="PT Astra Serif" w:hAnsi="PT Astra Serif" w:cs="Arial"/>
          <w:b w:val="0"/>
          <w:color w:val="0A0A0A"/>
        </w:rPr>
        <w:t xml:space="preserve"> на территории муниципального об</w:t>
      </w:r>
      <w:r w:rsidR="00DA213A">
        <w:rPr>
          <w:rFonts w:ascii="PT Astra Serif" w:hAnsi="PT Astra Serif" w:cs="Arial"/>
          <w:b w:val="0"/>
          <w:color w:val="0A0A0A"/>
        </w:rPr>
        <w:t>разования «Сенгилеевский район».</w:t>
      </w:r>
    </w:p>
    <w:p w14:paraId="4A65E388" w14:textId="0236B59C" w:rsidR="000F78E0" w:rsidRPr="005337FC" w:rsidRDefault="001A6B9F" w:rsidP="000179AC">
      <w:pPr>
        <w:shd w:val="clear" w:color="auto" w:fill="FFFFFF"/>
        <w:ind w:firstLine="284"/>
        <w:jc w:val="both"/>
        <w:rPr>
          <w:rFonts w:ascii="PT Astra Serif" w:hAnsi="PT Astra Serif" w:cs="Arial"/>
          <w:b w:val="0"/>
          <w:bCs w:val="0"/>
          <w:color w:val="0A0A0A"/>
        </w:rPr>
      </w:pPr>
      <w:r w:rsidRPr="005337FC">
        <w:rPr>
          <w:rFonts w:ascii="PT Astra Serif" w:hAnsi="PT Astra Serif" w:cs="Arial"/>
          <w:b w:val="0"/>
          <w:color w:val="0A0A0A"/>
        </w:rPr>
        <w:lastRenderedPageBreak/>
        <w:t>2.2.3.Кадровое обеспечение в образовательных организациях муниципального об</w:t>
      </w:r>
      <w:r w:rsidR="00DA213A">
        <w:rPr>
          <w:rFonts w:ascii="PT Astra Serif" w:hAnsi="PT Astra Serif" w:cs="Arial"/>
          <w:b w:val="0"/>
          <w:color w:val="0A0A0A"/>
        </w:rPr>
        <w:t>разования «Сенгилеевский район».</w:t>
      </w:r>
    </w:p>
    <w:p w14:paraId="41D6C4AE" w14:textId="7CA13126" w:rsidR="00C74917" w:rsidRPr="005337FC" w:rsidRDefault="001A6B9F" w:rsidP="000179AC">
      <w:pPr>
        <w:shd w:val="clear" w:color="auto" w:fill="FFFFFF"/>
        <w:ind w:firstLine="284"/>
        <w:jc w:val="both"/>
        <w:rPr>
          <w:rFonts w:ascii="PT Astra Serif" w:hAnsi="PT Astra Serif" w:cs="Arial"/>
          <w:b w:val="0"/>
          <w:bCs w:val="0"/>
          <w:color w:val="0A0A0A"/>
        </w:rPr>
      </w:pPr>
      <w:r w:rsidRPr="005337FC">
        <w:rPr>
          <w:rFonts w:ascii="PT Astra Serif" w:hAnsi="PT Astra Serif" w:cs="Arial"/>
          <w:b w:val="0"/>
          <w:bCs w:val="0"/>
          <w:color w:val="0A0A0A"/>
        </w:rPr>
        <w:t>2.2.4.</w:t>
      </w:r>
      <w:r w:rsidR="00C74917" w:rsidRPr="005337FC">
        <w:rPr>
          <w:rFonts w:ascii="PT Astra Serif" w:hAnsi="PT Astra Serif" w:cs="Arial"/>
          <w:b w:val="0"/>
          <w:bCs w:val="0"/>
          <w:color w:val="0A0A0A"/>
        </w:rPr>
        <w:t>Обеспечение соблюдения федеральных и региональных образовательных стандартов, проведение государственной оценки качества образования, контро</w:t>
      </w:r>
      <w:r w:rsidRPr="005337FC">
        <w:rPr>
          <w:rFonts w:ascii="PT Astra Serif" w:hAnsi="PT Astra Serif" w:cs="Arial"/>
          <w:b w:val="0"/>
          <w:bCs w:val="0"/>
          <w:color w:val="0A0A0A"/>
        </w:rPr>
        <w:t xml:space="preserve">ль и методическое сопровождение </w:t>
      </w:r>
      <w:r w:rsidRPr="005337FC">
        <w:rPr>
          <w:rFonts w:ascii="PT Astra Serif" w:hAnsi="PT Astra Serif" w:cs="Arial"/>
          <w:b w:val="0"/>
          <w:color w:val="0A0A0A"/>
        </w:rPr>
        <w:t xml:space="preserve">в образовательных </w:t>
      </w:r>
      <w:r w:rsidR="00CA18C2" w:rsidRPr="005337FC">
        <w:rPr>
          <w:rFonts w:ascii="PT Astra Serif" w:hAnsi="PT Astra Serif" w:cs="Arial"/>
          <w:b w:val="0"/>
          <w:color w:val="0A0A0A"/>
        </w:rPr>
        <w:t>организациях</w:t>
      </w:r>
      <w:r w:rsidRPr="005337FC">
        <w:rPr>
          <w:rFonts w:ascii="PT Astra Serif" w:hAnsi="PT Astra Serif" w:cs="Arial"/>
          <w:b w:val="0"/>
          <w:color w:val="0A0A0A"/>
        </w:rPr>
        <w:t xml:space="preserve"> муниципального об</w:t>
      </w:r>
      <w:r w:rsidR="00DA213A">
        <w:rPr>
          <w:rFonts w:ascii="PT Astra Serif" w:hAnsi="PT Astra Serif" w:cs="Arial"/>
          <w:b w:val="0"/>
          <w:color w:val="0A0A0A"/>
        </w:rPr>
        <w:t>разования «Сенгилеевский район».</w:t>
      </w:r>
      <w:r w:rsidRPr="005337FC">
        <w:rPr>
          <w:rFonts w:ascii="PT Astra Serif" w:hAnsi="PT Astra Serif" w:cs="Arial"/>
          <w:b w:val="0"/>
          <w:bCs w:val="0"/>
          <w:color w:val="0A0A0A"/>
        </w:rPr>
        <w:t> </w:t>
      </w:r>
    </w:p>
    <w:p w14:paraId="67440CBE" w14:textId="22A97DE9" w:rsidR="00C74917" w:rsidRPr="005337FC" w:rsidRDefault="00C74917" w:rsidP="000179AC">
      <w:pPr>
        <w:shd w:val="clear" w:color="auto" w:fill="FFFFFF"/>
        <w:ind w:firstLine="284"/>
        <w:jc w:val="both"/>
        <w:rPr>
          <w:rFonts w:ascii="PT Astra Serif" w:hAnsi="PT Astra Serif" w:cs="Arial"/>
          <w:b w:val="0"/>
          <w:bCs w:val="0"/>
          <w:color w:val="0A0A0A"/>
        </w:rPr>
      </w:pPr>
      <w:r w:rsidRPr="005337FC">
        <w:rPr>
          <w:rFonts w:ascii="PT Astra Serif" w:hAnsi="PT Astra Serif" w:cs="Arial"/>
          <w:b w:val="0"/>
          <w:bCs w:val="0"/>
          <w:color w:val="0A0A0A"/>
        </w:rPr>
        <w:t> </w:t>
      </w:r>
      <w:r w:rsidR="001A6B9F" w:rsidRPr="005337FC">
        <w:rPr>
          <w:rFonts w:ascii="PT Astra Serif" w:hAnsi="PT Astra Serif" w:cs="Arial"/>
          <w:b w:val="0"/>
          <w:bCs w:val="0"/>
          <w:color w:val="0A0A0A"/>
        </w:rPr>
        <w:t>2.2.5.</w:t>
      </w:r>
      <w:r w:rsidRPr="005337FC">
        <w:rPr>
          <w:rFonts w:ascii="PT Astra Serif" w:hAnsi="PT Astra Serif" w:cs="Arial"/>
          <w:b w:val="0"/>
          <w:bCs w:val="0"/>
          <w:color w:val="0A0A0A"/>
        </w:rPr>
        <w:t xml:space="preserve"> </w:t>
      </w:r>
      <w:r w:rsidR="00CA18C2">
        <w:rPr>
          <w:rFonts w:ascii="PT Astra Serif" w:hAnsi="PT Astra Serif" w:cs="Arial"/>
          <w:b w:val="0"/>
          <w:bCs w:val="0"/>
          <w:color w:val="0A0A0A"/>
        </w:rPr>
        <w:t>С</w:t>
      </w:r>
      <w:r w:rsidRPr="005337FC">
        <w:rPr>
          <w:rFonts w:ascii="PT Astra Serif" w:hAnsi="PT Astra Serif" w:cs="Arial"/>
          <w:b w:val="0"/>
          <w:bCs w:val="0"/>
          <w:color w:val="0A0A0A"/>
        </w:rPr>
        <w:t>оциальная поддержка обучающихся и работник</w:t>
      </w:r>
      <w:r w:rsidR="00CA18C2">
        <w:rPr>
          <w:rFonts w:ascii="PT Astra Serif" w:hAnsi="PT Astra Serif" w:cs="Arial"/>
          <w:b w:val="0"/>
          <w:bCs w:val="0"/>
          <w:color w:val="0A0A0A"/>
        </w:rPr>
        <w:t>ов, профилактик</w:t>
      </w:r>
      <w:r w:rsidR="00DA213A">
        <w:rPr>
          <w:rFonts w:ascii="PT Astra Serif" w:hAnsi="PT Astra Serif" w:cs="Arial"/>
          <w:b w:val="0"/>
          <w:bCs w:val="0"/>
          <w:color w:val="0A0A0A"/>
        </w:rPr>
        <w:t>а безнадзорности.</w:t>
      </w:r>
    </w:p>
    <w:p w14:paraId="38A9C471" w14:textId="27F1A4A7" w:rsidR="00C74917" w:rsidRPr="005337FC" w:rsidRDefault="001A6B9F" w:rsidP="000179AC">
      <w:pPr>
        <w:shd w:val="clear" w:color="auto" w:fill="FFFFFF"/>
        <w:ind w:firstLine="284"/>
        <w:jc w:val="both"/>
        <w:rPr>
          <w:rFonts w:ascii="PT Astra Serif" w:hAnsi="PT Astra Serif" w:cs="Arial"/>
          <w:b w:val="0"/>
          <w:bCs w:val="0"/>
          <w:color w:val="0A0A0A"/>
        </w:rPr>
      </w:pPr>
      <w:r w:rsidRPr="005337FC">
        <w:rPr>
          <w:rFonts w:ascii="PT Astra Serif" w:hAnsi="PT Astra Serif" w:cs="Arial"/>
          <w:b w:val="0"/>
          <w:bCs w:val="0"/>
          <w:color w:val="0A0A0A"/>
        </w:rPr>
        <w:t>2.2.6.</w:t>
      </w:r>
      <w:r w:rsidR="00C74917" w:rsidRPr="005337FC">
        <w:rPr>
          <w:rFonts w:ascii="PT Astra Serif" w:hAnsi="PT Astra Serif" w:cs="Arial"/>
          <w:b w:val="0"/>
          <w:bCs w:val="0"/>
          <w:color w:val="0A0A0A"/>
        </w:rPr>
        <w:t>Координация инновационной и экспериментальной деятельно</w:t>
      </w:r>
      <w:r w:rsidR="00DA213A">
        <w:rPr>
          <w:rFonts w:ascii="PT Astra Serif" w:hAnsi="PT Astra Serif" w:cs="Arial"/>
          <w:b w:val="0"/>
          <w:bCs w:val="0"/>
          <w:color w:val="0A0A0A"/>
        </w:rPr>
        <w:t>сти образовательных организаций.</w:t>
      </w:r>
    </w:p>
    <w:p w14:paraId="63E200B6" w14:textId="2FB5ED55" w:rsidR="000F78E0" w:rsidRPr="005337FC" w:rsidRDefault="001A6B9F" w:rsidP="000179AC">
      <w:pPr>
        <w:shd w:val="clear" w:color="auto" w:fill="FFFFFF"/>
        <w:ind w:firstLine="284"/>
        <w:jc w:val="both"/>
        <w:rPr>
          <w:rFonts w:ascii="PT Astra Serif" w:hAnsi="PT Astra Serif" w:cs="Arial"/>
          <w:b w:val="0"/>
          <w:bCs w:val="0"/>
          <w:color w:val="0A0A0A"/>
        </w:rPr>
      </w:pPr>
      <w:r w:rsidRPr="005337FC">
        <w:rPr>
          <w:rFonts w:ascii="PT Astra Serif" w:hAnsi="PT Astra Serif" w:cs="Arial"/>
          <w:b w:val="0"/>
          <w:color w:val="0A0A0A"/>
        </w:rPr>
        <w:t>2.2.7.</w:t>
      </w:r>
      <w:r w:rsidR="00C74917" w:rsidRPr="005337FC">
        <w:rPr>
          <w:rFonts w:ascii="PT Astra Serif" w:hAnsi="PT Astra Serif" w:cs="Arial"/>
          <w:b w:val="0"/>
          <w:color w:val="0A0A0A"/>
        </w:rPr>
        <w:t xml:space="preserve">Информационно-методическое </w:t>
      </w:r>
      <w:r w:rsidR="00CA18C2" w:rsidRPr="005337FC">
        <w:rPr>
          <w:rFonts w:ascii="PT Astra Serif" w:hAnsi="PT Astra Serif" w:cs="Arial"/>
          <w:b w:val="0"/>
          <w:color w:val="0A0A0A"/>
        </w:rPr>
        <w:t>обеспечение в</w:t>
      </w:r>
      <w:r w:rsidRPr="005337FC">
        <w:rPr>
          <w:rFonts w:ascii="PT Astra Serif" w:hAnsi="PT Astra Serif" w:cs="Arial"/>
          <w:b w:val="0"/>
          <w:color w:val="0A0A0A"/>
        </w:rPr>
        <w:t xml:space="preserve"> образовательных организациях муниципального об</w:t>
      </w:r>
      <w:r w:rsidR="00DA213A">
        <w:rPr>
          <w:rFonts w:ascii="PT Astra Serif" w:hAnsi="PT Astra Serif" w:cs="Arial"/>
          <w:b w:val="0"/>
          <w:color w:val="0A0A0A"/>
        </w:rPr>
        <w:t>разования «Сенгилеевский район».</w:t>
      </w:r>
    </w:p>
    <w:p w14:paraId="704221E7" w14:textId="77777777" w:rsidR="00C74917" w:rsidRPr="005337FC" w:rsidRDefault="000F78E0" w:rsidP="000179AC">
      <w:pPr>
        <w:shd w:val="clear" w:color="auto" w:fill="FFFFFF"/>
        <w:ind w:firstLine="284"/>
        <w:jc w:val="both"/>
        <w:rPr>
          <w:rFonts w:ascii="PT Astra Serif" w:hAnsi="PT Astra Serif" w:cs="Arial"/>
          <w:b w:val="0"/>
          <w:bCs w:val="0"/>
          <w:color w:val="0A0A0A"/>
        </w:rPr>
      </w:pPr>
      <w:r w:rsidRPr="005337FC">
        <w:rPr>
          <w:rFonts w:ascii="PT Astra Serif" w:hAnsi="PT Astra Serif" w:cs="Arial"/>
          <w:b w:val="0"/>
          <w:bCs w:val="0"/>
          <w:color w:val="0A0A0A"/>
        </w:rPr>
        <w:t xml:space="preserve"> </w:t>
      </w:r>
      <w:r w:rsidR="001A6B9F" w:rsidRPr="005337FC">
        <w:rPr>
          <w:rFonts w:ascii="PT Astra Serif" w:hAnsi="PT Astra Serif" w:cs="Arial"/>
          <w:b w:val="0"/>
          <w:bCs w:val="0"/>
          <w:color w:val="0A0A0A"/>
        </w:rPr>
        <w:t xml:space="preserve">2.2.8. </w:t>
      </w:r>
      <w:r w:rsidR="00C74917" w:rsidRPr="005337FC">
        <w:rPr>
          <w:rFonts w:ascii="PT Astra Serif" w:hAnsi="PT Astra Serif" w:cs="Arial"/>
          <w:b w:val="0"/>
          <w:bCs w:val="0"/>
          <w:color w:val="0A0A0A"/>
        </w:rPr>
        <w:t>Сотрудничество с органами государственной власти, другими учреждениями и общественными организациями. </w:t>
      </w:r>
    </w:p>
    <w:p w14:paraId="341B8850" w14:textId="77777777" w:rsidR="005337FC" w:rsidRPr="005337FC" w:rsidRDefault="005337FC" w:rsidP="000179AC">
      <w:pPr>
        <w:shd w:val="clear" w:color="auto" w:fill="FFFFFF"/>
        <w:ind w:firstLine="284"/>
        <w:jc w:val="both"/>
        <w:rPr>
          <w:rFonts w:ascii="PT Astra Serif" w:hAnsi="PT Astra Serif" w:cs="Arial"/>
          <w:b w:val="0"/>
          <w:bCs w:val="0"/>
          <w:color w:val="0A0A0A"/>
        </w:rPr>
      </w:pPr>
    </w:p>
    <w:p w14:paraId="1F494666" w14:textId="77777777" w:rsidR="00C74917" w:rsidRPr="00AD5E25" w:rsidRDefault="005337FC" w:rsidP="000179AC">
      <w:pPr>
        <w:pStyle w:val="ConsPlusNormal"/>
        <w:ind w:firstLine="284"/>
        <w:jc w:val="center"/>
        <w:rPr>
          <w:rFonts w:ascii="PT Astra Serif" w:hAnsi="PT Astra Serif"/>
          <w:b/>
          <w:sz w:val="28"/>
          <w:szCs w:val="28"/>
        </w:rPr>
      </w:pPr>
      <w:r w:rsidRPr="00AD5E25">
        <w:rPr>
          <w:rFonts w:ascii="PT Astra Serif" w:hAnsi="PT Astra Serif"/>
          <w:b/>
          <w:bCs/>
          <w:sz w:val="28"/>
          <w:szCs w:val="28"/>
        </w:rPr>
        <w:t>3.</w:t>
      </w:r>
      <w:r w:rsidR="009F797A">
        <w:rPr>
          <w:rFonts w:ascii="PT Astra Serif" w:hAnsi="PT Astra Serif"/>
          <w:b/>
          <w:bCs/>
          <w:sz w:val="28"/>
          <w:szCs w:val="28"/>
        </w:rPr>
        <w:t xml:space="preserve"> </w:t>
      </w:r>
      <w:r w:rsidRPr="00AD5E25">
        <w:rPr>
          <w:rFonts w:ascii="PT Astra Serif" w:hAnsi="PT Astra Serif"/>
          <w:b/>
          <w:bCs/>
          <w:sz w:val="28"/>
          <w:szCs w:val="28"/>
        </w:rPr>
        <w:t xml:space="preserve">Полномочия </w:t>
      </w:r>
      <w:r w:rsidRPr="00AD5E25">
        <w:rPr>
          <w:rFonts w:ascii="PT Astra Serif" w:hAnsi="PT Astra Serif"/>
          <w:b/>
          <w:sz w:val="28"/>
          <w:szCs w:val="28"/>
        </w:rPr>
        <w:t>Управления образования</w:t>
      </w:r>
    </w:p>
    <w:p w14:paraId="591E68A8" w14:textId="77777777" w:rsidR="005337FC" w:rsidRPr="005337FC" w:rsidRDefault="005337FC" w:rsidP="000179AC">
      <w:pPr>
        <w:pStyle w:val="ConsPlusNormal"/>
        <w:ind w:firstLine="284"/>
        <w:jc w:val="center"/>
        <w:rPr>
          <w:rFonts w:ascii="PT Astra Serif" w:hAnsi="PT Astra Serif" w:cs="Times New Roman"/>
          <w:sz w:val="28"/>
          <w:szCs w:val="28"/>
        </w:rPr>
      </w:pPr>
    </w:p>
    <w:p w14:paraId="7EA1D84F" w14:textId="6B745576" w:rsidR="00A93609" w:rsidRPr="005337FC" w:rsidRDefault="00422210" w:rsidP="00AD5E25">
      <w:pPr>
        <w:pStyle w:val="ConsPlusNormal"/>
        <w:ind w:firstLine="284"/>
        <w:jc w:val="both"/>
        <w:rPr>
          <w:rFonts w:ascii="PT Astra Serif" w:hAnsi="PT Astra Serif" w:cs="Times New Roman"/>
          <w:sz w:val="28"/>
          <w:szCs w:val="28"/>
        </w:rPr>
      </w:pPr>
      <w:r>
        <w:rPr>
          <w:rFonts w:ascii="PT Astra Serif" w:hAnsi="PT Astra Serif" w:cs="Times New Roman"/>
          <w:sz w:val="28"/>
          <w:szCs w:val="28"/>
        </w:rPr>
        <w:t xml:space="preserve">3.1. </w:t>
      </w:r>
      <w:r w:rsidR="002C4DEC" w:rsidRPr="005337FC">
        <w:rPr>
          <w:rFonts w:ascii="PT Astra Serif" w:hAnsi="PT Astra Serif" w:cs="Times New Roman"/>
          <w:sz w:val="28"/>
          <w:szCs w:val="28"/>
        </w:rPr>
        <w:t xml:space="preserve"> Для реализации поставленной цели</w:t>
      </w:r>
      <w:r w:rsidR="0070018D" w:rsidRPr="005337FC">
        <w:rPr>
          <w:rFonts w:ascii="PT Astra Serif" w:hAnsi="PT Astra Serif" w:cs="Times New Roman"/>
          <w:sz w:val="28"/>
          <w:szCs w:val="28"/>
        </w:rPr>
        <w:t xml:space="preserve"> и задач</w:t>
      </w:r>
      <w:r w:rsidR="002C4DEC" w:rsidRPr="005337FC">
        <w:rPr>
          <w:rFonts w:ascii="PT Astra Serif" w:hAnsi="PT Astra Serif" w:cs="Times New Roman"/>
          <w:sz w:val="28"/>
          <w:szCs w:val="28"/>
        </w:rPr>
        <w:t xml:space="preserve"> Управлени</w:t>
      </w:r>
      <w:r w:rsidR="00CC3724">
        <w:rPr>
          <w:rFonts w:ascii="PT Astra Serif" w:hAnsi="PT Astra Serif" w:cs="Times New Roman"/>
          <w:sz w:val="28"/>
          <w:szCs w:val="28"/>
        </w:rPr>
        <w:t>е</w:t>
      </w:r>
      <w:r w:rsidR="002C4DEC" w:rsidRPr="005337FC">
        <w:rPr>
          <w:rFonts w:ascii="PT Astra Serif" w:hAnsi="PT Astra Serif" w:cs="Times New Roman"/>
          <w:sz w:val="28"/>
          <w:szCs w:val="28"/>
        </w:rPr>
        <w:t xml:space="preserve"> образования осуществля</w:t>
      </w:r>
      <w:r w:rsidR="00CC3724">
        <w:rPr>
          <w:rFonts w:ascii="PT Astra Serif" w:hAnsi="PT Astra Serif" w:cs="Times New Roman"/>
          <w:sz w:val="28"/>
          <w:szCs w:val="28"/>
        </w:rPr>
        <w:t>ет</w:t>
      </w:r>
      <w:r w:rsidR="002C4DEC" w:rsidRPr="005337FC">
        <w:rPr>
          <w:rFonts w:ascii="PT Astra Serif" w:hAnsi="PT Astra Serif" w:cs="Times New Roman"/>
          <w:sz w:val="28"/>
          <w:szCs w:val="28"/>
        </w:rPr>
        <w:t xml:space="preserve"> деятельность в соответствии с основными полномочиями </w:t>
      </w:r>
      <w:r w:rsidR="002C4DEC" w:rsidRPr="005337FC">
        <w:rPr>
          <w:rFonts w:ascii="PT Astra Serif" w:hAnsi="PT Astra Serif"/>
          <w:sz w:val="28"/>
          <w:szCs w:val="28"/>
        </w:rPr>
        <w:t>в сфере образования муниципального образования «Сенгилеевский район»</w:t>
      </w:r>
      <w:r w:rsidR="00CC3724">
        <w:rPr>
          <w:rFonts w:ascii="PT Astra Serif" w:hAnsi="PT Astra Serif"/>
          <w:sz w:val="28"/>
          <w:szCs w:val="28"/>
        </w:rPr>
        <w:t xml:space="preserve">, </w:t>
      </w:r>
      <w:r w:rsidR="003F736E">
        <w:rPr>
          <w:rFonts w:ascii="PT Astra Serif" w:hAnsi="PT Astra Serif" w:cs="Times New Roman"/>
          <w:color w:val="000000" w:themeColor="text1"/>
          <w:sz w:val="28"/>
          <w:szCs w:val="28"/>
        </w:rPr>
        <w:t>переданны</w:t>
      </w:r>
      <w:r w:rsidR="005A4745">
        <w:rPr>
          <w:rFonts w:ascii="PT Astra Serif" w:hAnsi="PT Astra Serif" w:cs="Times New Roman"/>
          <w:color w:val="000000" w:themeColor="text1"/>
          <w:sz w:val="28"/>
          <w:szCs w:val="28"/>
        </w:rPr>
        <w:t>ми</w:t>
      </w:r>
      <w:r w:rsidR="003F736E">
        <w:rPr>
          <w:rFonts w:ascii="PT Astra Serif" w:hAnsi="PT Astra Serif" w:cs="Times New Roman"/>
          <w:color w:val="000000" w:themeColor="text1"/>
          <w:sz w:val="28"/>
          <w:szCs w:val="28"/>
        </w:rPr>
        <w:t xml:space="preserve"> Администрацией</w:t>
      </w:r>
      <w:r w:rsidR="00CC3724" w:rsidRPr="005337FC">
        <w:rPr>
          <w:rFonts w:ascii="PT Astra Serif" w:hAnsi="PT Astra Serif" w:cs="Times New Roman"/>
          <w:sz w:val="28"/>
          <w:szCs w:val="28"/>
        </w:rPr>
        <w:t xml:space="preserve"> муниципального образования «Сенгилеевский район» Ульяновской области</w:t>
      </w:r>
      <w:r w:rsidR="002C4DEC" w:rsidRPr="005337FC">
        <w:rPr>
          <w:rFonts w:ascii="PT Astra Serif" w:hAnsi="PT Astra Serif" w:cs="Times New Roman"/>
          <w:sz w:val="28"/>
          <w:szCs w:val="28"/>
        </w:rPr>
        <w:t>:</w:t>
      </w:r>
    </w:p>
    <w:p w14:paraId="21F44264" w14:textId="77777777" w:rsidR="00CE079A" w:rsidRPr="00263AE5" w:rsidRDefault="000352A3" w:rsidP="00263AE5">
      <w:pPr>
        <w:pStyle w:val="pboth"/>
        <w:numPr>
          <w:ilvl w:val="0"/>
          <w:numId w:val="10"/>
        </w:numPr>
        <w:shd w:val="clear" w:color="auto" w:fill="FFFFFF"/>
        <w:tabs>
          <w:tab w:val="left" w:pos="993"/>
        </w:tabs>
        <w:spacing w:before="0" w:beforeAutospacing="0" w:after="0" w:afterAutospacing="0"/>
        <w:ind w:left="0" w:firstLine="709"/>
        <w:jc w:val="both"/>
        <w:rPr>
          <w:rFonts w:ascii="PT Astra Serif" w:hAnsi="PT Astra Serif"/>
          <w:sz w:val="28"/>
          <w:szCs w:val="28"/>
        </w:rPr>
      </w:pPr>
      <w:bookmarkStart w:id="0" w:name="100164"/>
      <w:bookmarkEnd w:id="0"/>
      <w:r w:rsidRPr="00263AE5">
        <w:rPr>
          <w:rFonts w:ascii="PT Astra Serif" w:hAnsi="PT Astra Serif"/>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w:t>
      </w:r>
      <w:r w:rsidR="007A6367">
        <w:rPr>
          <w:rFonts w:ascii="PT Astra Serif" w:hAnsi="PT Astra Serif"/>
          <w:sz w:val="28"/>
          <w:szCs w:val="28"/>
        </w:rPr>
        <w:t>учреждениях</w:t>
      </w:r>
      <w:r w:rsidRPr="00263AE5">
        <w:rPr>
          <w:rFonts w:ascii="PT Astra Serif" w:hAnsi="PT Astra Serif"/>
          <w:sz w:val="28"/>
          <w:szCs w:val="28"/>
        </w:rPr>
        <w:t>;</w:t>
      </w:r>
      <w:bookmarkStart w:id="1" w:name="100165"/>
      <w:bookmarkEnd w:id="1"/>
    </w:p>
    <w:p w14:paraId="32A3BB30" w14:textId="77777777" w:rsidR="000352A3" w:rsidRPr="00263AE5" w:rsidRDefault="000352A3" w:rsidP="00263AE5">
      <w:pPr>
        <w:pStyle w:val="pboth"/>
        <w:numPr>
          <w:ilvl w:val="0"/>
          <w:numId w:val="10"/>
        </w:numPr>
        <w:shd w:val="clear" w:color="auto" w:fill="FFFFFF"/>
        <w:tabs>
          <w:tab w:val="left" w:pos="993"/>
        </w:tabs>
        <w:spacing w:before="0" w:beforeAutospacing="0" w:after="0" w:afterAutospacing="0"/>
        <w:ind w:left="0" w:firstLine="709"/>
        <w:jc w:val="both"/>
        <w:rPr>
          <w:rFonts w:ascii="PT Astra Serif" w:hAnsi="PT Astra Serif"/>
          <w:sz w:val="28"/>
          <w:szCs w:val="28"/>
        </w:rPr>
      </w:pPr>
      <w:r w:rsidRPr="00263AE5">
        <w:rPr>
          <w:rFonts w:ascii="PT Astra Serif" w:hAnsi="PT Astra Serif"/>
          <w:color w:val="111111"/>
          <w:sz w:val="28"/>
          <w:szCs w:val="28"/>
        </w:rPr>
        <w:t xml:space="preserve">организация предоставления дополнительного образования детей в муниципальных образовательных </w:t>
      </w:r>
      <w:r w:rsidR="00C23174">
        <w:rPr>
          <w:rFonts w:ascii="PT Astra Serif" w:hAnsi="PT Astra Serif"/>
          <w:color w:val="111111"/>
          <w:sz w:val="28"/>
          <w:szCs w:val="28"/>
        </w:rPr>
        <w:t>учреждени</w:t>
      </w:r>
      <w:r w:rsidRPr="00263AE5">
        <w:rPr>
          <w:rFonts w:ascii="PT Astra Serif" w:hAnsi="PT Astra Serif"/>
          <w:color w:val="111111"/>
          <w:sz w:val="28"/>
          <w:szCs w:val="28"/>
        </w:rPr>
        <w:t xml:space="preserve">ях (за исключением </w:t>
      </w:r>
      <w:r w:rsidR="000F43B0">
        <w:rPr>
          <w:rFonts w:ascii="PT Astra Serif" w:hAnsi="PT Astra Serif"/>
          <w:color w:val="111111"/>
          <w:sz w:val="28"/>
          <w:szCs w:val="28"/>
        </w:rPr>
        <w:t>предоставления дополнительного образования детям в учреждени</w:t>
      </w:r>
      <w:r w:rsidR="007A6367">
        <w:rPr>
          <w:rFonts w:ascii="PT Astra Serif" w:hAnsi="PT Astra Serif"/>
          <w:color w:val="111111"/>
          <w:sz w:val="28"/>
          <w:szCs w:val="28"/>
        </w:rPr>
        <w:t>и</w:t>
      </w:r>
      <w:r w:rsidR="000F43B0">
        <w:rPr>
          <w:rFonts w:ascii="PT Astra Serif" w:hAnsi="PT Astra Serif"/>
          <w:color w:val="111111"/>
          <w:sz w:val="28"/>
          <w:szCs w:val="28"/>
        </w:rPr>
        <w:t>, подведомственн</w:t>
      </w:r>
      <w:r w:rsidR="007A6367">
        <w:rPr>
          <w:rFonts w:ascii="PT Astra Serif" w:hAnsi="PT Astra Serif"/>
          <w:color w:val="111111"/>
          <w:sz w:val="28"/>
          <w:szCs w:val="28"/>
        </w:rPr>
        <w:t>ому</w:t>
      </w:r>
      <w:r w:rsidR="000F43B0">
        <w:rPr>
          <w:rFonts w:ascii="PT Astra Serif" w:hAnsi="PT Astra Serif"/>
          <w:color w:val="111111"/>
          <w:sz w:val="28"/>
          <w:szCs w:val="28"/>
        </w:rPr>
        <w:t xml:space="preserve"> муниципальному учреждению </w:t>
      </w:r>
      <w:r w:rsidR="007A6367">
        <w:rPr>
          <w:rFonts w:ascii="PT Astra Serif" w:hAnsi="PT Astra Serif"/>
          <w:color w:val="111111"/>
          <w:sz w:val="28"/>
          <w:szCs w:val="28"/>
        </w:rPr>
        <w:t>«Отдел по делам культуры, организации досуга населения и развития туризма» Администрации муниципального образования «Сенгилеевский район</w:t>
      </w:r>
      <w:r w:rsidR="00C23174">
        <w:rPr>
          <w:rFonts w:ascii="PT Astra Serif" w:hAnsi="PT Astra Serif"/>
          <w:color w:val="111111"/>
          <w:sz w:val="28"/>
          <w:szCs w:val="28"/>
        </w:rPr>
        <w:t>»: МБУ дополнительного образования «</w:t>
      </w:r>
      <w:r w:rsidR="000F43B0">
        <w:rPr>
          <w:rFonts w:ascii="PT Astra Serif" w:hAnsi="PT Astra Serif"/>
          <w:color w:val="111111"/>
          <w:sz w:val="28"/>
          <w:szCs w:val="28"/>
        </w:rPr>
        <w:t>Детская школа искусств</w:t>
      </w:r>
      <w:r w:rsidR="003F19D6">
        <w:rPr>
          <w:rFonts w:ascii="PT Astra Serif" w:hAnsi="PT Astra Serif"/>
          <w:color w:val="111111"/>
          <w:sz w:val="28"/>
          <w:szCs w:val="28"/>
        </w:rPr>
        <w:t xml:space="preserve"> </w:t>
      </w:r>
      <w:r w:rsidR="00C23174">
        <w:rPr>
          <w:rFonts w:ascii="PT Astra Serif" w:hAnsi="PT Astra Serif"/>
          <w:color w:val="111111"/>
          <w:sz w:val="28"/>
          <w:szCs w:val="28"/>
        </w:rPr>
        <w:t>имени Б.С.</w:t>
      </w:r>
      <w:r w:rsidR="003F19D6">
        <w:rPr>
          <w:rFonts w:ascii="PT Astra Serif" w:hAnsi="PT Astra Serif"/>
          <w:color w:val="111111"/>
          <w:sz w:val="28"/>
          <w:szCs w:val="28"/>
        </w:rPr>
        <w:t xml:space="preserve"> </w:t>
      </w:r>
      <w:r w:rsidR="000F43B0">
        <w:rPr>
          <w:rFonts w:ascii="PT Astra Serif" w:hAnsi="PT Astra Serif"/>
          <w:color w:val="111111"/>
          <w:sz w:val="28"/>
          <w:szCs w:val="28"/>
        </w:rPr>
        <w:t>Неклюдова</w:t>
      </w:r>
      <w:r w:rsidR="00C23174">
        <w:rPr>
          <w:rFonts w:ascii="PT Astra Serif" w:hAnsi="PT Astra Serif"/>
          <w:color w:val="111111"/>
          <w:sz w:val="28"/>
          <w:szCs w:val="28"/>
        </w:rPr>
        <w:t>» МО «Сенгилеевский район»</w:t>
      </w:r>
      <w:r w:rsidRPr="00263AE5">
        <w:rPr>
          <w:rFonts w:ascii="PT Astra Serif" w:hAnsi="PT Astra Serif"/>
          <w:color w:val="111111"/>
          <w:sz w:val="28"/>
          <w:szCs w:val="28"/>
        </w:rPr>
        <w:t>);</w:t>
      </w:r>
    </w:p>
    <w:p w14:paraId="4E50F781" w14:textId="77777777" w:rsidR="000352A3" w:rsidRPr="00263AE5" w:rsidRDefault="000352A3" w:rsidP="00263AE5">
      <w:pPr>
        <w:pStyle w:val="pboth"/>
        <w:numPr>
          <w:ilvl w:val="0"/>
          <w:numId w:val="10"/>
        </w:numPr>
        <w:shd w:val="clear" w:color="auto" w:fill="FFFFFF"/>
        <w:tabs>
          <w:tab w:val="left" w:pos="993"/>
        </w:tabs>
        <w:spacing w:before="0" w:beforeAutospacing="0" w:after="0" w:afterAutospacing="0"/>
        <w:ind w:left="0" w:firstLine="709"/>
        <w:jc w:val="both"/>
        <w:rPr>
          <w:rFonts w:ascii="PT Astra Serif" w:hAnsi="PT Astra Serif"/>
          <w:color w:val="111111"/>
          <w:sz w:val="28"/>
          <w:szCs w:val="28"/>
        </w:rPr>
      </w:pPr>
      <w:bookmarkStart w:id="2" w:name="001133"/>
      <w:bookmarkStart w:id="3" w:name="100166"/>
      <w:bookmarkEnd w:id="2"/>
      <w:bookmarkEnd w:id="3"/>
      <w:r w:rsidRPr="00263AE5">
        <w:rPr>
          <w:rFonts w:ascii="PT Astra Serif" w:hAnsi="PT Astra Serif"/>
          <w:color w:val="111111"/>
          <w:sz w:val="28"/>
          <w:szCs w:val="28"/>
        </w:rPr>
        <w:t xml:space="preserve">создание условий для осуществления присмотра и ухода за детьми, содержания детей в муниципальных образовательных </w:t>
      </w:r>
      <w:r w:rsidR="00C23174">
        <w:rPr>
          <w:rFonts w:ascii="PT Astra Serif" w:hAnsi="PT Astra Serif"/>
          <w:color w:val="111111"/>
          <w:sz w:val="28"/>
          <w:szCs w:val="28"/>
        </w:rPr>
        <w:t>учреждениях</w:t>
      </w:r>
      <w:r w:rsidRPr="00263AE5">
        <w:rPr>
          <w:rFonts w:ascii="PT Astra Serif" w:hAnsi="PT Astra Serif"/>
          <w:color w:val="111111"/>
          <w:sz w:val="28"/>
          <w:szCs w:val="28"/>
        </w:rPr>
        <w:t>;</w:t>
      </w:r>
    </w:p>
    <w:p w14:paraId="1333EC41" w14:textId="77777777" w:rsidR="000352A3" w:rsidRPr="00263AE5" w:rsidRDefault="000352A3" w:rsidP="00263AE5">
      <w:pPr>
        <w:pStyle w:val="pboth"/>
        <w:numPr>
          <w:ilvl w:val="0"/>
          <w:numId w:val="10"/>
        </w:numPr>
        <w:shd w:val="clear" w:color="auto" w:fill="FFFFFF"/>
        <w:tabs>
          <w:tab w:val="left" w:pos="993"/>
        </w:tabs>
        <w:spacing w:before="0" w:beforeAutospacing="0" w:after="0" w:afterAutospacing="0"/>
        <w:ind w:left="0" w:firstLine="709"/>
        <w:jc w:val="both"/>
        <w:rPr>
          <w:rFonts w:ascii="PT Astra Serif" w:hAnsi="PT Astra Serif"/>
          <w:color w:val="111111"/>
          <w:sz w:val="28"/>
          <w:szCs w:val="28"/>
        </w:rPr>
      </w:pPr>
      <w:bookmarkStart w:id="4" w:name="100167"/>
      <w:bookmarkEnd w:id="4"/>
      <w:r w:rsidRPr="00263AE5">
        <w:rPr>
          <w:rFonts w:ascii="PT Astra Serif" w:hAnsi="PT Astra Serif"/>
          <w:color w:val="111111"/>
          <w:sz w:val="28"/>
          <w:szCs w:val="28"/>
        </w:rPr>
        <w:t xml:space="preserve">создание, реорганизация, ликвидация муниципальных образовательных </w:t>
      </w:r>
      <w:r w:rsidR="00C23174">
        <w:rPr>
          <w:rFonts w:ascii="PT Astra Serif" w:hAnsi="PT Astra Serif"/>
          <w:color w:val="111111"/>
          <w:sz w:val="28"/>
          <w:szCs w:val="28"/>
        </w:rPr>
        <w:t>учреждений;</w:t>
      </w:r>
      <w:r w:rsidRPr="00263AE5">
        <w:rPr>
          <w:rFonts w:ascii="PT Astra Serif" w:hAnsi="PT Astra Serif"/>
          <w:color w:val="111111"/>
          <w:sz w:val="28"/>
          <w:szCs w:val="28"/>
        </w:rPr>
        <w:t xml:space="preserve"> </w:t>
      </w:r>
    </w:p>
    <w:p w14:paraId="49FB2BAA" w14:textId="77777777" w:rsidR="000352A3" w:rsidRPr="00263AE5" w:rsidRDefault="000352A3" w:rsidP="00263AE5">
      <w:pPr>
        <w:pStyle w:val="pboth"/>
        <w:numPr>
          <w:ilvl w:val="0"/>
          <w:numId w:val="10"/>
        </w:numPr>
        <w:shd w:val="clear" w:color="auto" w:fill="FFFFFF"/>
        <w:tabs>
          <w:tab w:val="left" w:pos="993"/>
        </w:tabs>
        <w:spacing w:before="0" w:beforeAutospacing="0" w:after="0" w:afterAutospacing="0"/>
        <w:ind w:left="0" w:firstLine="709"/>
        <w:jc w:val="both"/>
        <w:rPr>
          <w:rFonts w:ascii="PT Astra Serif" w:hAnsi="PT Astra Serif"/>
          <w:color w:val="111111"/>
          <w:sz w:val="28"/>
          <w:szCs w:val="28"/>
        </w:rPr>
      </w:pPr>
      <w:bookmarkStart w:id="5" w:name="100168"/>
      <w:bookmarkEnd w:id="5"/>
      <w:r w:rsidRPr="00263AE5">
        <w:rPr>
          <w:rFonts w:ascii="PT Astra Serif" w:hAnsi="PT Astra Serif"/>
          <w:color w:val="111111"/>
          <w:sz w:val="28"/>
          <w:szCs w:val="28"/>
        </w:rPr>
        <w:t xml:space="preserve">обеспечение содержания зданий и сооружений муниципальных образовательных </w:t>
      </w:r>
      <w:r w:rsidR="00C23174">
        <w:rPr>
          <w:rFonts w:ascii="PT Astra Serif" w:hAnsi="PT Astra Serif"/>
          <w:color w:val="111111"/>
          <w:sz w:val="28"/>
          <w:szCs w:val="28"/>
        </w:rPr>
        <w:t>учреждений</w:t>
      </w:r>
      <w:r w:rsidRPr="00263AE5">
        <w:rPr>
          <w:rFonts w:ascii="PT Astra Serif" w:hAnsi="PT Astra Serif"/>
          <w:color w:val="111111"/>
          <w:sz w:val="28"/>
          <w:szCs w:val="28"/>
        </w:rPr>
        <w:t>, обустройство прилегающих к ним территорий;</w:t>
      </w:r>
    </w:p>
    <w:p w14:paraId="43C6FF7C" w14:textId="77777777" w:rsidR="003D5CBF" w:rsidRPr="00263AE5" w:rsidRDefault="000352A3" w:rsidP="00263AE5">
      <w:pPr>
        <w:pStyle w:val="pboth"/>
        <w:numPr>
          <w:ilvl w:val="0"/>
          <w:numId w:val="10"/>
        </w:numPr>
        <w:shd w:val="clear" w:color="auto" w:fill="FFFFFF"/>
        <w:tabs>
          <w:tab w:val="left" w:pos="993"/>
        </w:tabs>
        <w:spacing w:before="0" w:beforeAutospacing="0" w:after="0" w:afterAutospacing="0"/>
        <w:ind w:left="0" w:firstLine="709"/>
        <w:jc w:val="both"/>
        <w:rPr>
          <w:rFonts w:ascii="PT Astra Serif" w:hAnsi="PT Astra Serif"/>
          <w:color w:val="111111"/>
          <w:sz w:val="28"/>
          <w:szCs w:val="28"/>
        </w:rPr>
      </w:pPr>
      <w:bookmarkStart w:id="6" w:name="000536"/>
      <w:bookmarkStart w:id="7" w:name="100169"/>
      <w:bookmarkEnd w:id="6"/>
      <w:bookmarkEnd w:id="7"/>
      <w:r w:rsidRPr="00263AE5">
        <w:rPr>
          <w:rFonts w:ascii="PT Astra Serif" w:hAnsi="PT Astra Serif"/>
          <w:color w:val="111111"/>
          <w:sz w:val="28"/>
          <w:szCs w:val="28"/>
        </w:rPr>
        <w:t xml:space="preserve">учет детей, подлежащих обучению по образовательным программам дошкольного, начального общего, основного общего и среднего общего образования, </w:t>
      </w:r>
    </w:p>
    <w:p w14:paraId="44441303" w14:textId="77777777" w:rsidR="00422210" w:rsidRPr="00263AE5" w:rsidRDefault="000352A3" w:rsidP="00263AE5">
      <w:pPr>
        <w:pStyle w:val="pboth"/>
        <w:numPr>
          <w:ilvl w:val="0"/>
          <w:numId w:val="10"/>
        </w:numPr>
        <w:shd w:val="clear" w:color="auto" w:fill="FFFFFF"/>
        <w:tabs>
          <w:tab w:val="left" w:pos="993"/>
        </w:tabs>
        <w:spacing w:before="0" w:beforeAutospacing="0" w:after="0" w:afterAutospacing="0"/>
        <w:ind w:left="0" w:firstLine="709"/>
        <w:jc w:val="both"/>
        <w:rPr>
          <w:rFonts w:ascii="PT Astra Serif" w:hAnsi="PT Astra Serif"/>
          <w:color w:val="111111"/>
          <w:sz w:val="28"/>
          <w:szCs w:val="28"/>
        </w:rPr>
      </w:pPr>
      <w:r w:rsidRPr="00263AE5">
        <w:rPr>
          <w:rFonts w:ascii="PT Astra Serif" w:hAnsi="PT Astra Serif"/>
          <w:color w:val="111111"/>
          <w:sz w:val="28"/>
          <w:szCs w:val="28"/>
        </w:rPr>
        <w:lastRenderedPageBreak/>
        <w:t xml:space="preserve">закрепление муниципальных образовательных </w:t>
      </w:r>
      <w:r w:rsidR="00C23174">
        <w:rPr>
          <w:rFonts w:ascii="PT Astra Serif" w:hAnsi="PT Astra Serif"/>
          <w:color w:val="111111"/>
          <w:sz w:val="28"/>
          <w:szCs w:val="28"/>
        </w:rPr>
        <w:t>учреждений</w:t>
      </w:r>
      <w:r w:rsidRPr="00263AE5">
        <w:rPr>
          <w:rFonts w:ascii="PT Astra Serif" w:hAnsi="PT Astra Serif"/>
          <w:color w:val="111111"/>
          <w:sz w:val="28"/>
          <w:szCs w:val="28"/>
        </w:rPr>
        <w:t xml:space="preserve"> за конкретными территориями муниципального района</w:t>
      </w:r>
      <w:bookmarkStart w:id="8" w:name="100170"/>
      <w:bookmarkEnd w:id="8"/>
      <w:r w:rsidRPr="00263AE5">
        <w:rPr>
          <w:rFonts w:ascii="PT Astra Serif" w:hAnsi="PT Astra Serif"/>
          <w:color w:val="111111"/>
          <w:sz w:val="28"/>
          <w:szCs w:val="28"/>
        </w:rPr>
        <w:t>;</w:t>
      </w:r>
    </w:p>
    <w:p w14:paraId="029A2133" w14:textId="77777777" w:rsidR="004306AA" w:rsidRPr="00263AE5" w:rsidRDefault="004306AA" w:rsidP="00263AE5">
      <w:pPr>
        <w:pStyle w:val="pboth"/>
        <w:numPr>
          <w:ilvl w:val="0"/>
          <w:numId w:val="10"/>
        </w:numPr>
        <w:shd w:val="clear" w:color="auto" w:fill="FFFFFF"/>
        <w:tabs>
          <w:tab w:val="left" w:pos="993"/>
        </w:tabs>
        <w:spacing w:before="0" w:beforeAutospacing="0" w:after="0" w:afterAutospacing="0"/>
        <w:ind w:left="0" w:firstLine="709"/>
        <w:jc w:val="both"/>
        <w:rPr>
          <w:rFonts w:ascii="PT Astra Serif" w:hAnsi="PT Astra Serif"/>
          <w:color w:val="111111"/>
          <w:sz w:val="28"/>
          <w:szCs w:val="28"/>
        </w:rPr>
      </w:pPr>
      <w:r w:rsidRPr="00263AE5">
        <w:rPr>
          <w:rFonts w:ascii="PT Astra Serif" w:hAnsi="PT Astra Serif"/>
          <w:color w:val="111111"/>
          <w:sz w:val="28"/>
          <w:szCs w:val="28"/>
          <w:shd w:val="clear" w:color="auto" w:fill="FFFFFF"/>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6DF86376" w14:textId="77777777" w:rsidR="00452C14" w:rsidRDefault="002C4DEC" w:rsidP="00263AE5">
      <w:pPr>
        <w:pStyle w:val="a5"/>
        <w:numPr>
          <w:ilvl w:val="0"/>
          <w:numId w:val="10"/>
        </w:numPr>
        <w:tabs>
          <w:tab w:val="left" w:pos="993"/>
        </w:tabs>
        <w:autoSpaceDE w:val="0"/>
        <w:autoSpaceDN w:val="0"/>
        <w:adjustRightInd w:val="0"/>
        <w:spacing w:after="0"/>
        <w:ind w:left="0" w:firstLine="709"/>
        <w:jc w:val="both"/>
        <w:outlineLvl w:val="1"/>
        <w:rPr>
          <w:rFonts w:ascii="PT Astra Serif" w:hAnsi="PT Astra Serif"/>
          <w:color w:val="000000"/>
          <w:sz w:val="28"/>
          <w:szCs w:val="28"/>
        </w:rPr>
      </w:pPr>
      <w:r w:rsidRPr="00263AE5">
        <w:rPr>
          <w:rFonts w:ascii="PT Astra Serif" w:hAnsi="PT Astra Serif"/>
          <w:color w:val="000000"/>
          <w:sz w:val="28"/>
          <w:szCs w:val="28"/>
        </w:rPr>
        <w:t>о</w:t>
      </w:r>
      <w:r w:rsidR="00452C14" w:rsidRPr="00263AE5">
        <w:rPr>
          <w:rFonts w:ascii="PT Astra Serif" w:hAnsi="PT Astra Serif"/>
          <w:color w:val="000000"/>
          <w:sz w:val="28"/>
          <w:szCs w:val="28"/>
        </w:rPr>
        <w:t xml:space="preserve">рганизация бесплатной перевозки обучающихся в муниципальных образовательных </w:t>
      </w:r>
      <w:r w:rsidR="00C23174">
        <w:rPr>
          <w:rFonts w:ascii="PT Astra Serif" w:hAnsi="PT Astra Serif"/>
          <w:color w:val="000000"/>
          <w:sz w:val="28"/>
          <w:szCs w:val="28"/>
        </w:rPr>
        <w:t>учреждениях</w:t>
      </w:r>
      <w:r w:rsidR="00452C14" w:rsidRPr="00263AE5">
        <w:rPr>
          <w:rFonts w:ascii="PT Astra Serif" w:hAnsi="PT Astra Serif"/>
          <w:color w:val="000000"/>
          <w:sz w:val="28"/>
          <w:szCs w:val="28"/>
        </w:rPr>
        <w:t>, реализующих основные общеобразовательные программы, между поселениями района.</w:t>
      </w:r>
    </w:p>
    <w:p w14:paraId="6D0CA013" w14:textId="77777777" w:rsidR="00CC3724" w:rsidRPr="00CC3724" w:rsidRDefault="00CC3724" w:rsidP="00CC3724">
      <w:pPr>
        <w:tabs>
          <w:tab w:val="left" w:pos="993"/>
        </w:tabs>
        <w:autoSpaceDE w:val="0"/>
        <w:autoSpaceDN w:val="0"/>
        <w:adjustRightInd w:val="0"/>
        <w:jc w:val="both"/>
        <w:outlineLvl w:val="1"/>
        <w:rPr>
          <w:rFonts w:ascii="PT Astra Serif" w:hAnsi="PT Astra Serif"/>
          <w:b w:val="0"/>
          <w:color w:val="000000"/>
        </w:rPr>
      </w:pPr>
      <w:r>
        <w:rPr>
          <w:rFonts w:ascii="PT Astra Serif" w:hAnsi="PT Astra Serif"/>
          <w:color w:val="000000"/>
        </w:rPr>
        <w:tab/>
      </w:r>
      <w:r w:rsidRPr="00CC3724">
        <w:rPr>
          <w:rFonts w:ascii="PT Astra Serif" w:hAnsi="PT Astra Serif"/>
          <w:b w:val="0"/>
          <w:color w:val="000000"/>
        </w:rPr>
        <w:t>В рамках осуществления отдельных государственных полномочий:</w:t>
      </w:r>
    </w:p>
    <w:p w14:paraId="1865F390" w14:textId="0E558EC1" w:rsidR="00CC3724" w:rsidRDefault="00CC3724" w:rsidP="00263AE5">
      <w:pPr>
        <w:pStyle w:val="a5"/>
        <w:numPr>
          <w:ilvl w:val="0"/>
          <w:numId w:val="10"/>
        </w:numPr>
        <w:tabs>
          <w:tab w:val="left" w:pos="993"/>
        </w:tabs>
        <w:autoSpaceDE w:val="0"/>
        <w:autoSpaceDN w:val="0"/>
        <w:adjustRightInd w:val="0"/>
        <w:spacing w:after="0"/>
        <w:ind w:left="0" w:firstLine="709"/>
        <w:jc w:val="both"/>
        <w:outlineLvl w:val="1"/>
        <w:rPr>
          <w:rFonts w:ascii="PT Astra Serif" w:hAnsi="PT Astra Serif"/>
          <w:color w:val="000000"/>
          <w:sz w:val="28"/>
          <w:szCs w:val="28"/>
        </w:rPr>
      </w:pPr>
      <w:r>
        <w:rPr>
          <w:rFonts w:ascii="PT Astra Serif" w:hAnsi="PT Astra Serif"/>
          <w:color w:val="000000"/>
          <w:sz w:val="28"/>
          <w:szCs w:val="28"/>
        </w:rPr>
        <w:t xml:space="preserve">организация выплаты компенсации </w:t>
      </w:r>
      <w:r w:rsidR="001575D0">
        <w:rPr>
          <w:rFonts w:ascii="PT Astra Serif" w:hAnsi="PT Astra Serif"/>
          <w:color w:val="000000"/>
          <w:sz w:val="28"/>
          <w:szCs w:val="28"/>
        </w:rPr>
        <w:t xml:space="preserve">части </w:t>
      </w:r>
      <w:r>
        <w:rPr>
          <w:rFonts w:ascii="PT Astra Serif" w:hAnsi="PT Astra Serif"/>
          <w:color w:val="000000"/>
          <w:sz w:val="28"/>
          <w:szCs w:val="28"/>
        </w:rPr>
        <w:t xml:space="preserve">родительской платы за присмотр и уход за детьми, осваивающими образовательные программы </w:t>
      </w:r>
      <w:r w:rsidR="00FF3CFB">
        <w:rPr>
          <w:rFonts w:ascii="PT Astra Serif" w:hAnsi="PT Astra Serif"/>
          <w:color w:val="000000"/>
          <w:sz w:val="28"/>
          <w:szCs w:val="28"/>
        </w:rPr>
        <w:t>дошкольного</w:t>
      </w:r>
      <w:r>
        <w:rPr>
          <w:rFonts w:ascii="PT Astra Serif" w:hAnsi="PT Astra Serif"/>
          <w:color w:val="000000"/>
          <w:sz w:val="28"/>
          <w:szCs w:val="28"/>
        </w:rPr>
        <w:t xml:space="preserve"> образования в муниципальных образовательных учреждения</w:t>
      </w:r>
      <w:r w:rsidR="00FF3CFB">
        <w:rPr>
          <w:rFonts w:ascii="PT Astra Serif" w:hAnsi="PT Astra Serif"/>
          <w:color w:val="000000"/>
          <w:sz w:val="28"/>
          <w:szCs w:val="28"/>
        </w:rPr>
        <w:t>х</w:t>
      </w:r>
      <w:r>
        <w:rPr>
          <w:rFonts w:ascii="PT Astra Serif" w:hAnsi="PT Astra Serif"/>
          <w:color w:val="000000"/>
          <w:sz w:val="28"/>
          <w:szCs w:val="28"/>
        </w:rPr>
        <w:t xml:space="preserve"> «</w:t>
      </w:r>
      <w:r w:rsidR="00FF3CFB">
        <w:rPr>
          <w:rFonts w:ascii="PT Astra Serif" w:hAnsi="PT Astra Serif"/>
          <w:color w:val="000000"/>
          <w:sz w:val="28"/>
          <w:szCs w:val="28"/>
        </w:rPr>
        <w:t>С</w:t>
      </w:r>
      <w:r>
        <w:rPr>
          <w:rFonts w:ascii="PT Astra Serif" w:hAnsi="PT Astra Serif"/>
          <w:color w:val="000000"/>
          <w:sz w:val="28"/>
          <w:szCs w:val="28"/>
        </w:rPr>
        <w:t>енгилеевский район»</w:t>
      </w:r>
      <w:r w:rsidR="00FF3CFB">
        <w:rPr>
          <w:rFonts w:ascii="PT Astra Serif" w:hAnsi="PT Astra Serif"/>
          <w:color w:val="000000"/>
          <w:sz w:val="28"/>
          <w:szCs w:val="28"/>
        </w:rPr>
        <w:t>;</w:t>
      </w:r>
    </w:p>
    <w:p w14:paraId="1A3D9C21" w14:textId="77777777" w:rsidR="00FF3CFB" w:rsidRPr="00263AE5" w:rsidRDefault="00FF3CFB" w:rsidP="00263AE5">
      <w:pPr>
        <w:pStyle w:val="a5"/>
        <w:numPr>
          <w:ilvl w:val="0"/>
          <w:numId w:val="10"/>
        </w:numPr>
        <w:tabs>
          <w:tab w:val="left" w:pos="993"/>
        </w:tabs>
        <w:autoSpaceDE w:val="0"/>
        <w:autoSpaceDN w:val="0"/>
        <w:adjustRightInd w:val="0"/>
        <w:spacing w:after="0"/>
        <w:ind w:left="0" w:firstLine="709"/>
        <w:jc w:val="both"/>
        <w:outlineLvl w:val="1"/>
        <w:rPr>
          <w:rFonts w:ascii="PT Astra Serif" w:hAnsi="PT Astra Serif"/>
          <w:color w:val="000000"/>
          <w:sz w:val="28"/>
          <w:szCs w:val="28"/>
        </w:rPr>
      </w:pPr>
      <w:r>
        <w:rPr>
          <w:rFonts w:ascii="PT Astra Serif" w:hAnsi="PT Astra Serif"/>
          <w:color w:val="000000"/>
          <w:sz w:val="28"/>
          <w:szCs w:val="28"/>
        </w:rPr>
        <w:t>организация финансового обеспечения муниципальных общеобразовательных учреждений «Сенгилеевский район» в части расходов на выплату ежемесячного денежного вознаграждения за классное руководство, советникам по воспитанию.</w:t>
      </w:r>
    </w:p>
    <w:p w14:paraId="489B5609" w14:textId="77777777" w:rsidR="00382CC0" w:rsidRPr="005337FC" w:rsidRDefault="00382CC0" w:rsidP="00BC7CD0">
      <w:pPr>
        <w:autoSpaceDE w:val="0"/>
        <w:autoSpaceDN w:val="0"/>
        <w:adjustRightInd w:val="0"/>
        <w:jc w:val="both"/>
        <w:outlineLvl w:val="1"/>
        <w:rPr>
          <w:rFonts w:ascii="PT Astra Serif" w:hAnsi="PT Astra Serif"/>
          <w:b w:val="0"/>
          <w:color w:val="000000"/>
        </w:rPr>
      </w:pPr>
    </w:p>
    <w:p w14:paraId="0A406C04" w14:textId="77777777" w:rsidR="00CE1CC0" w:rsidRPr="00BC7CD0" w:rsidRDefault="008F16E6" w:rsidP="005337FC">
      <w:pPr>
        <w:autoSpaceDE w:val="0"/>
        <w:autoSpaceDN w:val="0"/>
        <w:adjustRightInd w:val="0"/>
        <w:ind w:firstLine="709"/>
        <w:jc w:val="center"/>
        <w:outlineLvl w:val="1"/>
        <w:rPr>
          <w:rFonts w:ascii="PT Astra Serif" w:hAnsi="PT Astra Serif"/>
          <w:bCs w:val="0"/>
        </w:rPr>
      </w:pPr>
      <w:r>
        <w:rPr>
          <w:rFonts w:ascii="PT Astra Serif" w:hAnsi="PT Astra Serif"/>
        </w:rPr>
        <w:t>4</w:t>
      </w:r>
      <w:r w:rsidR="00073C2A">
        <w:rPr>
          <w:rFonts w:ascii="PT Astra Serif" w:hAnsi="PT Astra Serif"/>
        </w:rPr>
        <w:t>.</w:t>
      </w:r>
      <w:r w:rsidR="00014B5A" w:rsidRPr="00BC7CD0">
        <w:rPr>
          <w:rFonts w:ascii="PT Astra Serif" w:hAnsi="PT Astra Serif"/>
        </w:rPr>
        <w:t xml:space="preserve"> </w:t>
      </w:r>
      <w:r w:rsidR="00500AA4" w:rsidRPr="00BC7CD0">
        <w:rPr>
          <w:rFonts w:ascii="PT Astra Serif" w:hAnsi="PT Astra Serif"/>
        </w:rPr>
        <w:t>Ф</w:t>
      </w:r>
      <w:r w:rsidR="00CE1CC0" w:rsidRPr="00BC7CD0">
        <w:rPr>
          <w:rFonts w:ascii="PT Astra Serif" w:hAnsi="PT Astra Serif"/>
          <w:bCs w:val="0"/>
        </w:rPr>
        <w:t xml:space="preserve">ункции </w:t>
      </w:r>
      <w:r w:rsidR="00004FB4" w:rsidRPr="00BC7CD0">
        <w:rPr>
          <w:rFonts w:ascii="PT Astra Serif" w:hAnsi="PT Astra Serif"/>
          <w:bCs w:val="0"/>
        </w:rPr>
        <w:t>Управления</w:t>
      </w:r>
      <w:r w:rsidR="00CE1CC0" w:rsidRPr="00BC7CD0">
        <w:rPr>
          <w:rFonts w:ascii="PT Astra Serif" w:hAnsi="PT Astra Serif"/>
          <w:bCs w:val="0"/>
        </w:rPr>
        <w:t xml:space="preserve"> образования</w:t>
      </w:r>
    </w:p>
    <w:p w14:paraId="647C99A3" w14:textId="77777777" w:rsidR="00014B5A" w:rsidRPr="005337FC" w:rsidRDefault="00014B5A" w:rsidP="005337FC">
      <w:pPr>
        <w:autoSpaceDE w:val="0"/>
        <w:autoSpaceDN w:val="0"/>
        <w:adjustRightInd w:val="0"/>
        <w:ind w:firstLine="709"/>
        <w:jc w:val="center"/>
        <w:outlineLvl w:val="1"/>
        <w:rPr>
          <w:rFonts w:ascii="PT Astra Serif" w:hAnsi="PT Astra Serif"/>
          <w:b w:val="0"/>
          <w:bCs w:val="0"/>
        </w:rPr>
      </w:pPr>
    </w:p>
    <w:p w14:paraId="1B1EE74C" w14:textId="59890CBB" w:rsidR="00E33032" w:rsidRPr="005337FC" w:rsidRDefault="008F16E6"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8471F4" w:rsidRPr="005337FC">
        <w:rPr>
          <w:rFonts w:ascii="PT Astra Serif" w:hAnsi="PT Astra Serif" w:cs="Times New Roman"/>
          <w:sz w:val="28"/>
          <w:szCs w:val="28"/>
        </w:rPr>
        <w:t xml:space="preserve">.1. </w:t>
      </w:r>
      <w:r w:rsidR="00E33032" w:rsidRPr="005337FC">
        <w:rPr>
          <w:rFonts w:ascii="PT Astra Serif" w:hAnsi="PT Astra Serif" w:cs="Times New Roman"/>
          <w:sz w:val="28"/>
          <w:szCs w:val="28"/>
        </w:rPr>
        <w:t>Управление образования</w:t>
      </w:r>
      <w:r w:rsidR="00CC3724">
        <w:rPr>
          <w:rFonts w:ascii="PT Astra Serif" w:hAnsi="PT Astra Serif" w:cs="Times New Roman"/>
          <w:sz w:val="28"/>
          <w:szCs w:val="28"/>
        </w:rPr>
        <w:t xml:space="preserve"> в соответс</w:t>
      </w:r>
      <w:r w:rsidR="00B63E9D">
        <w:rPr>
          <w:rFonts w:ascii="PT Astra Serif" w:hAnsi="PT Astra Serif" w:cs="Times New Roman"/>
          <w:sz w:val="28"/>
          <w:szCs w:val="28"/>
        </w:rPr>
        <w:t>т</w:t>
      </w:r>
      <w:r w:rsidR="00CC3724">
        <w:rPr>
          <w:rFonts w:ascii="PT Astra Serif" w:hAnsi="PT Astra Serif" w:cs="Times New Roman"/>
          <w:sz w:val="28"/>
          <w:szCs w:val="28"/>
        </w:rPr>
        <w:t xml:space="preserve">вии с возложенными на него задачами и </w:t>
      </w:r>
      <w:r w:rsidR="00FF3CFB">
        <w:rPr>
          <w:rFonts w:ascii="PT Astra Serif" w:hAnsi="PT Astra Serif" w:cs="Times New Roman"/>
          <w:sz w:val="28"/>
          <w:szCs w:val="28"/>
        </w:rPr>
        <w:t xml:space="preserve">полномочиями </w:t>
      </w:r>
      <w:r w:rsidR="00FF3CFB" w:rsidRPr="005337FC">
        <w:rPr>
          <w:rFonts w:ascii="PT Astra Serif" w:hAnsi="PT Astra Serif" w:cs="Times New Roman"/>
          <w:sz w:val="28"/>
          <w:szCs w:val="28"/>
        </w:rPr>
        <w:t>осуществляет</w:t>
      </w:r>
      <w:r w:rsidR="00E33032" w:rsidRPr="005337FC">
        <w:rPr>
          <w:rFonts w:ascii="PT Astra Serif" w:hAnsi="PT Astra Serif" w:cs="Times New Roman"/>
          <w:sz w:val="28"/>
          <w:szCs w:val="28"/>
        </w:rPr>
        <w:t xml:space="preserve"> следующие </w:t>
      </w:r>
      <w:r w:rsidR="00CC3724">
        <w:rPr>
          <w:rFonts w:ascii="PT Astra Serif" w:hAnsi="PT Astra Serif" w:cs="Times New Roman"/>
          <w:sz w:val="28"/>
          <w:szCs w:val="28"/>
        </w:rPr>
        <w:t>функции:</w:t>
      </w:r>
    </w:p>
    <w:p w14:paraId="0B9C035D" w14:textId="77777777" w:rsidR="00A2646C" w:rsidRPr="005337FC" w:rsidRDefault="008F16E6" w:rsidP="00AD5E25">
      <w:pPr>
        <w:autoSpaceDE w:val="0"/>
        <w:autoSpaceDN w:val="0"/>
        <w:adjustRightInd w:val="0"/>
        <w:ind w:firstLine="426"/>
        <w:jc w:val="both"/>
        <w:rPr>
          <w:rFonts w:ascii="PT Astra Serif" w:hAnsi="PT Astra Serif"/>
          <w:b w:val="0"/>
        </w:rPr>
      </w:pPr>
      <w:r>
        <w:rPr>
          <w:rFonts w:ascii="PT Astra Serif" w:hAnsi="PT Astra Serif"/>
          <w:b w:val="0"/>
        </w:rPr>
        <w:t>4</w:t>
      </w:r>
      <w:r w:rsidR="00A2646C" w:rsidRPr="005337FC">
        <w:rPr>
          <w:rFonts w:ascii="PT Astra Serif" w:hAnsi="PT Astra Serif"/>
          <w:b w:val="0"/>
        </w:rPr>
        <w:t>.</w:t>
      </w:r>
      <w:r w:rsidR="00473D8C" w:rsidRPr="005337FC">
        <w:rPr>
          <w:rFonts w:ascii="PT Astra Serif" w:hAnsi="PT Astra Serif"/>
          <w:b w:val="0"/>
        </w:rPr>
        <w:t>1</w:t>
      </w:r>
      <w:r w:rsidR="00A2646C" w:rsidRPr="005337FC">
        <w:rPr>
          <w:rFonts w:ascii="PT Astra Serif" w:hAnsi="PT Astra Serif"/>
          <w:b w:val="0"/>
        </w:rPr>
        <w:t>.</w:t>
      </w:r>
      <w:r w:rsidR="00642F70">
        <w:rPr>
          <w:rFonts w:ascii="PT Astra Serif" w:hAnsi="PT Astra Serif"/>
          <w:b w:val="0"/>
        </w:rPr>
        <w:t>1</w:t>
      </w:r>
      <w:r w:rsidR="00E271CA">
        <w:rPr>
          <w:rFonts w:ascii="PT Astra Serif" w:hAnsi="PT Astra Serif"/>
          <w:b w:val="0"/>
        </w:rPr>
        <w:t>.</w:t>
      </w:r>
      <w:r w:rsidR="00060E50">
        <w:rPr>
          <w:rFonts w:ascii="PT Astra Serif" w:hAnsi="PT Astra Serif"/>
          <w:b w:val="0"/>
        </w:rPr>
        <w:t xml:space="preserve"> </w:t>
      </w:r>
      <w:r w:rsidR="00A2646C" w:rsidRPr="005337FC">
        <w:rPr>
          <w:rFonts w:ascii="PT Astra Serif" w:hAnsi="PT Astra Serif"/>
          <w:b w:val="0"/>
        </w:rPr>
        <w:t>Осуществляет контроль за надлежащим выполнением дошкольных, общеобразовательных и дополнительн</w:t>
      </w:r>
      <w:r w:rsidR="00937415">
        <w:rPr>
          <w:rFonts w:ascii="PT Astra Serif" w:hAnsi="PT Astra Serif"/>
          <w:b w:val="0"/>
        </w:rPr>
        <w:t>ых</w:t>
      </w:r>
      <w:r w:rsidR="00A2646C" w:rsidRPr="005337FC">
        <w:rPr>
          <w:rFonts w:ascii="PT Astra Serif" w:hAnsi="PT Astra Serif"/>
          <w:b w:val="0"/>
        </w:rPr>
        <w:t xml:space="preserve"> </w:t>
      </w:r>
      <w:r w:rsidR="00937415" w:rsidRPr="005337FC">
        <w:rPr>
          <w:rFonts w:ascii="PT Astra Serif" w:hAnsi="PT Astra Serif"/>
          <w:b w:val="0"/>
        </w:rPr>
        <w:t>образован</w:t>
      </w:r>
      <w:r w:rsidR="00937415">
        <w:rPr>
          <w:rFonts w:ascii="PT Astra Serif" w:hAnsi="PT Astra Serif"/>
          <w:b w:val="0"/>
        </w:rPr>
        <w:t>ных</w:t>
      </w:r>
      <w:r w:rsidR="00A2646C" w:rsidRPr="005337FC">
        <w:rPr>
          <w:rFonts w:ascii="PT Astra Serif" w:hAnsi="PT Astra Serif"/>
          <w:b w:val="0"/>
        </w:rPr>
        <w:t xml:space="preserve"> учреждени</w:t>
      </w:r>
      <w:r w:rsidR="00937415">
        <w:rPr>
          <w:rFonts w:ascii="PT Astra Serif" w:hAnsi="PT Astra Serif"/>
          <w:b w:val="0"/>
        </w:rPr>
        <w:t>й</w:t>
      </w:r>
      <w:r w:rsidR="00A2646C" w:rsidRPr="005337FC">
        <w:rPr>
          <w:rFonts w:ascii="PT Astra Serif" w:hAnsi="PT Astra Serif"/>
          <w:b w:val="0"/>
        </w:rPr>
        <w:t xml:space="preserve"> целей и задач, установленных в их уставах, соблюдением ими законодательства, муниципальных правовых актов, финансовой и бюджетной дисциплины. </w:t>
      </w:r>
    </w:p>
    <w:p w14:paraId="7B39B576" w14:textId="77777777" w:rsidR="00642F70" w:rsidRDefault="008F16E6" w:rsidP="00AD5E25">
      <w:pPr>
        <w:autoSpaceDE w:val="0"/>
        <w:autoSpaceDN w:val="0"/>
        <w:adjustRightInd w:val="0"/>
        <w:ind w:firstLine="426"/>
        <w:jc w:val="both"/>
        <w:rPr>
          <w:rFonts w:ascii="PT Astra Serif" w:hAnsi="PT Astra Serif"/>
          <w:b w:val="0"/>
        </w:rPr>
      </w:pPr>
      <w:r>
        <w:rPr>
          <w:rFonts w:ascii="PT Astra Serif" w:hAnsi="PT Astra Serif"/>
          <w:b w:val="0"/>
        </w:rPr>
        <w:t>4</w:t>
      </w:r>
      <w:r w:rsidR="00E271CA">
        <w:rPr>
          <w:rFonts w:ascii="PT Astra Serif" w:hAnsi="PT Astra Serif"/>
          <w:b w:val="0"/>
        </w:rPr>
        <w:t>.1.2.</w:t>
      </w:r>
      <w:r w:rsidR="00060E50">
        <w:rPr>
          <w:rFonts w:ascii="PT Astra Serif" w:hAnsi="PT Astra Serif"/>
          <w:b w:val="0"/>
        </w:rPr>
        <w:t xml:space="preserve"> </w:t>
      </w:r>
      <w:r w:rsidR="00A2646C" w:rsidRPr="005337FC">
        <w:rPr>
          <w:rFonts w:ascii="PT Astra Serif" w:hAnsi="PT Astra Serif"/>
          <w:b w:val="0"/>
        </w:rPr>
        <w:t xml:space="preserve">Осуществляет координацию деятельности </w:t>
      </w:r>
      <w:proofErr w:type="gramStart"/>
      <w:r w:rsidR="00A2646C" w:rsidRPr="005337FC">
        <w:rPr>
          <w:rFonts w:ascii="PT Astra Serif" w:hAnsi="PT Astra Serif"/>
          <w:b w:val="0"/>
        </w:rPr>
        <w:t>муниципальных  образовательных</w:t>
      </w:r>
      <w:proofErr w:type="gramEnd"/>
      <w:r w:rsidR="00A2646C" w:rsidRPr="005337FC">
        <w:rPr>
          <w:rFonts w:ascii="PT Astra Serif" w:hAnsi="PT Astra Serif"/>
          <w:b w:val="0"/>
        </w:rPr>
        <w:t xml:space="preserve"> организаций дошкольного, начального общего, основного общего, среднего общег</w:t>
      </w:r>
      <w:r w:rsidR="00937415">
        <w:rPr>
          <w:rFonts w:ascii="PT Astra Serif" w:hAnsi="PT Astra Serif"/>
          <w:b w:val="0"/>
        </w:rPr>
        <w:t>о и дополнительного образования.</w:t>
      </w:r>
    </w:p>
    <w:p w14:paraId="6FF37649" w14:textId="77777777" w:rsidR="00A2646C" w:rsidRPr="005337FC" w:rsidRDefault="008F16E6" w:rsidP="00AD5E25">
      <w:pPr>
        <w:autoSpaceDE w:val="0"/>
        <w:autoSpaceDN w:val="0"/>
        <w:adjustRightInd w:val="0"/>
        <w:ind w:firstLine="426"/>
        <w:jc w:val="both"/>
        <w:rPr>
          <w:rFonts w:ascii="PT Astra Serif" w:hAnsi="PT Astra Serif"/>
          <w:b w:val="0"/>
        </w:rPr>
      </w:pPr>
      <w:r>
        <w:rPr>
          <w:rFonts w:ascii="PT Astra Serif" w:hAnsi="PT Astra Serif"/>
          <w:b w:val="0"/>
        </w:rPr>
        <w:t>4</w:t>
      </w:r>
      <w:r w:rsidR="00E271CA">
        <w:rPr>
          <w:rFonts w:ascii="PT Astra Serif" w:hAnsi="PT Astra Serif"/>
          <w:b w:val="0"/>
        </w:rPr>
        <w:t>.1.3.</w:t>
      </w:r>
      <w:r w:rsidR="00060E50">
        <w:rPr>
          <w:rFonts w:ascii="PT Astra Serif" w:hAnsi="PT Astra Serif"/>
          <w:b w:val="0"/>
        </w:rPr>
        <w:t xml:space="preserve"> </w:t>
      </w:r>
      <w:r w:rsidR="00642F70">
        <w:rPr>
          <w:rFonts w:ascii="PT Astra Serif" w:hAnsi="PT Astra Serif"/>
          <w:b w:val="0"/>
        </w:rPr>
        <w:t>О</w:t>
      </w:r>
      <w:r w:rsidR="00A2646C" w:rsidRPr="005337FC">
        <w:rPr>
          <w:rFonts w:ascii="PT Astra Serif" w:hAnsi="PT Astra Serif"/>
          <w:b w:val="0"/>
        </w:rPr>
        <w:t>существляет прогнозирование тенденций развития муниципальной системы образования.</w:t>
      </w:r>
    </w:p>
    <w:p w14:paraId="6A0DC9A0" w14:textId="77777777" w:rsidR="00A2646C" w:rsidRPr="005337FC" w:rsidRDefault="008F16E6" w:rsidP="00AD5E25">
      <w:pPr>
        <w:autoSpaceDE w:val="0"/>
        <w:autoSpaceDN w:val="0"/>
        <w:adjustRightInd w:val="0"/>
        <w:ind w:firstLine="426"/>
        <w:jc w:val="both"/>
        <w:rPr>
          <w:rFonts w:ascii="PT Astra Serif" w:hAnsi="PT Astra Serif"/>
          <w:b w:val="0"/>
        </w:rPr>
      </w:pPr>
      <w:r>
        <w:rPr>
          <w:rFonts w:ascii="PT Astra Serif" w:hAnsi="PT Astra Serif"/>
          <w:b w:val="0"/>
        </w:rPr>
        <w:t>4</w:t>
      </w:r>
      <w:r w:rsidR="000A30B7">
        <w:rPr>
          <w:rFonts w:ascii="PT Astra Serif" w:hAnsi="PT Astra Serif"/>
          <w:b w:val="0"/>
        </w:rPr>
        <w:t xml:space="preserve">.1.4. </w:t>
      </w:r>
      <w:r w:rsidR="00A8756C">
        <w:rPr>
          <w:rFonts w:ascii="PT Astra Serif" w:hAnsi="PT Astra Serif"/>
          <w:b w:val="0"/>
        </w:rPr>
        <w:t>С</w:t>
      </w:r>
      <w:r w:rsidR="00A2646C" w:rsidRPr="005337FC">
        <w:rPr>
          <w:rFonts w:ascii="PT Astra Serif" w:hAnsi="PT Astra Serif"/>
          <w:b w:val="0"/>
        </w:rPr>
        <w:t>одействует</w:t>
      </w:r>
      <w:r w:rsidR="00A8756C">
        <w:rPr>
          <w:rFonts w:ascii="PT Astra Serif" w:hAnsi="PT Astra Serif"/>
          <w:b w:val="0"/>
        </w:rPr>
        <w:t xml:space="preserve"> в</w:t>
      </w:r>
      <w:r w:rsidR="00A2646C" w:rsidRPr="005337FC">
        <w:rPr>
          <w:rFonts w:ascii="PT Astra Serif" w:hAnsi="PT Astra Serif"/>
          <w:b w:val="0"/>
        </w:rPr>
        <w:t xml:space="preserve"> </w:t>
      </w:r>
      <w:r w:rsidR="00642F70" w:rsidRPr="005337FC">
        <w:rPr>
          <w:rFonts w:ascii="PT Astra Serif" w:hAnsi="PT Astra Serif"/>
          <w:b w:val="0"/>
        </w:rPr>
        <w:t>реализации государственных</w:t>
      </w:r>
      <w:r w:rsidR="00A2646C" w:rsidRPr="005337FC">
        <w:rPr>
          <w:rFonts w:ascii="PT Astra Serif" w:hAnsi="PT Astra Serif"/>
          <w:b w:val="0"/>
        </w:rPr>
        <w:t xml:space="preserve"> программ Российской Федерации и государственных программ Ульяновской области, направленных на поддержку и развитие образования в муниципальном образовании «Сенгилеевский район».</w:t>
      </w:r>
    </w:p>
    <w:p w14:paraId="2DFCE9C0" w14:textId="77777777" w:rsidR="007F3636" w:rsidRPr="005337FC" w:rsidRDefault="008F16E6" w:rsidP="00AD5E25">
      <w:pPr>
        <w:pStyle w:val="ConsPlusNormal"/>
        <w:ind w:firstLine="426"/>
        <w:jc w:val="both"/>
        <w:rPr>
          <w:rFonts w:ascii="PT Astra Serif" w:hAnsi="PT Astra Serif" w:cs="Arial"/>
          <w:sz w:val="28"/>
          <w:szCs w:val="28"/>
        </w:rPr>
      </w:pPr>
      <w:r>
        <w:rPr>
          <w:rFonts w:ascii="PT Astra Serif" w:hAnsi="PT Astra Serif" w:cs="Arial"/>
          <w:sz w:val="28"/>
          <w:szCs w:val="28"/>
        </w:rPr>
        <w:t>4</w:t>
      </w:r>
      <w:r w:rsidR="000A30B7">
        <w:rPr>
          <w:rFonts w:ascii="PT Astra Serif" w:hAnsi="PT Astra Serif" w:cs="Arial"/>
          <w:sz w:val="28"/>
          <w:szCs w:val="28"/>
        </w:rPr>
        <w:t>.1.5.</w:t>
      </w:r>
      <w:r w:rsidR="00473D8C" w:rsidRPr="005337FC">
        <w:rPr>
          <w:rFonts w:ascii="PT Astra Serif" w:hAnsi="PT Astra Serif" w:cs="Arial"/>
          <w:sz w:val="28"/>
          <w:szCs w:val="28"/>
        </w:rPr>
        <w:t xml:space="preserve"> Р</w:t>
      </w:r>
      <w:r w:rsidR="007F3636" w:rsidRPr="005337FC">
        <w:rPr>
          <w:rFonts w:ascii="PT Astra Serif" w:hAnsi="PT Astra Serif" w:cs="Arial"/>
          <w:sz w:val="28"/>
          <w:szCs w:val="28"/>
        </w:rPr>
        <w:t>азрабатыва</w:t>
      </w:r>
      <w:r w:rsidR="006C7109" w:rsidRPr="005337FC">
        <w:rPr>
          <w:rFonts w:ascii="PT Astra Serif" w:hAnsi="PT Astra Serif" w:cs="Arial"/>
          <w:sz w:val="28"/>
          <w:szCs w:val="28"/>
        </w:rPr>
        <w:t>е</w:t>
      </w:r>
      <w:r w:rsidR="007F3636" w:rsidRPr="005337FC">
        <w:rPr>
          <w:rFonts w:ascii="PT Astra Serif" w:hAnsi="PT Astra Serif" w:cs="Arial"/>
          <w:sz w:val="28"/>
          <w:szCs w:val="28"/>
        </w:rPr>
        <w:t>т</w:t>
      </w:r>
      <w:r w:rsidR="006C7109" w:rsidRPr="005337FC">
        <w:rPr>
          <w:rFonts w:ascii="PT Astra Serif" w:hAnsi="PT Astra Serif" w:cs="Arial"/>
          <w:sz w:val="28"/>
          <w:szCs w:val="28"/>
        </w:rPr>
        <w:t xml:space="preserve"> и </w:t>
      </w:r>
      <w:r w:rsidR="00642F70" w:rsidRPr="005337FC">
        <w:rPr>
          <w:rFonts w:ascii="PT Astra Serif" w:hAnsi="PT Astra Serif" w:cs="Arial"/>
          <w:sz w:val="28"/>
          <w:szCs w:val="28"/>
        </w:rPr>
        <w:t>реализует стратегию</w:t>
      </w:r>
      <w:r w:rsidR="007F3636" w:rsidRPr="005337FC">
        <w:rPr>
          <w:rFonts w:ascii="PT Astra Serif" w:hAnsi="PT Astra Serif" w:cs="Arial"/>
          <w:sz w:val="28"/>
          <w:szCs w:val="28"/>
        </w:rPr>
        <w:t xml:space="preserve"> </w:t>
      </w:r>
      <w:r w:rsidR="000A30B7" w:rsidRPr="005337FC">
        <w:rPr>
          <w:rFonts w:ascii="PT Astra Serif" w:hAnsi="PT Astra Serif" w:cs="Arial"/>
          <w:sz w:val="28"/>
          <w:szCs w:val="28"/>
        </w:rPr>
        <w:t>и муниципальную</w:t>
      </w:r>
      <w:r w:rsidR="000F78E0" w:rsidRPr="005337FC">
        <w:rPr>
          <w:rFonts w:ascii="PT Astra Serif" w:hAnsi="PT Astra Serif" w:cs="Arial"/>
          <w:sz w:val="28"/>
          <w:szCs w:val="28"/>
        </w:rPr>
        <w:t xml:space="preserve"> программу</w:t>
      </w:r>
      <w:r w:rsidR="007F3636" w:rsidRPr="005337FC">
        <w:rPr>
          <w:rFonts w:ascii="PT Astra Serif" w:hAnsi="PT Astra Serif" w:cs="Arial"/>
          <w:sz w:val="28"/>
          <w:szCs w:val="28"/>
        </w:rPr>
        <w:t xml:space="preserve"> развития образования в соответствии с местными потребностями и требованиями законодательства.</w:t>
      </w:r>
    </w:p>
    <w:p w14:paraId="5AA0306F" w14:textId="658293CC" w:rsidR="00473D8C" w:rsidRPr="005337FC" w:rsidRDefault="008F16E6" w:rsidP="00AD5E25">
      <w:pPr>
        <w:ind w:firstLine="426"/>
        <w:jc w:val="both"/>
        <w:rPr>
          <w:rFonts w:ascii="PT Astra Serif" w:hAnsi="PT Astra Serif"/>
          <w:b w:val="0"/>
        </w:rPr>
      </w:pPr>
      <w:r>
        <w:rPr>
          <w:rFonts w:ascii="PT Astra Serif" w:hAnsi="PT Astra Serif"/>
          <w:b w:val="0"/>
        </w:rPr>
        <w:t>4</w:t>
      </w:r>
      <w:r w:rsidR="000A30B7">
        <w:rPr>
          <w:rFonts w:ascii="PT Astra Serif" w:hAnsi="PT Astra Serif"/>
          <w:b w:val="0"/>
        </w:rPr>
        <w:t>.1.6.</w:t>
      </w:r>
      <w:r w:rsidR="009F4076" w:rsidRPr="005337FC">
        <w:rPr>
          <w:rFonts w:ascii="PT Astra Serif" w:hAnsi="PT Astra Serif"/>
          <w:b w:val="0"/>
        </w:rPr>
        <w:t xml:space="preserve"> Ф</w:t>
      </w:r>
      <w:r w:rsidR="00473D8C" w:rsidRPr="005337FC">
        <w:rPr>
          <w:rFonts w:ascii="PT Astra Serif" w:hAnsi="PT Astra Serif"/>
          <w:b w:val="0"/>
        </w:rPr>
        <w:t xml:space="preserve">ормирует информационный банк данных об образовательных </w:t>
      </w:r>
      <w:r w:rsidR="00937C72">
        <w:rPr>
          <w:rFonts w:ascii="PT Astra Serif" w:hAnsi="PT Astra Serif"/>
          <w:b w:val="0"/>
        </w:rPr>
        <w:t>учре</w:t>
      </w:r>
      <w:r w:rsidR="00C307F5">
        <w:rPr>
          <w:rFonts w:ascii="PT Astra Serif" w:hAnsi="PT Astra Serif"/>
          <w:b w:val="0"/>
        </w:rPr>
        <w:t>ж</w:t>
      </w:r>
      <w:r w:rsidR="00937C72">
        <w:rPr>
          <w:rFonts w:ascii="PT Astra Serif" w:hAnsi="PT Astra Serif"/>
          <w:b w:val="0"/>
        </w:rPr>
        <w:t>дениях</w:t>
      </w:r>
      <w:r w:rsidR="00473D8C" w:rsidRPr="005337FC">
        <w:rPr>
          <w:rFonts w:ascii="PT Astra Serif" w:hAnsi="PT Astra Serif"/>
          <w:b w:val="0"/>
        </w:rPr>
        <w:t xml:space="preserve"> </w:t>
      </w:r>
      <w:r w:rsidR="000A30B7">
        <w:rPr>
          <w:rFonts w:ascii="PT Astra Serif" w:hAnsi="PT Astra Serif"/>
          <w:b w:val="0"/>
        </w:rPr>
        <w:t>муниципального образования «Сенгилеевский район»</w:t>
      </w:r>
      <w:r w:rsidR="00473D8C" w:rsidRPr="005337FC">
        <w:rPr>
          <w:rFonts w:ascii="PT Astra Serif" w:hAnsi="PT Astra Serif"/>
          <w:b w:val="0"/>
        </w:rPr>
        <w:t xml:space="preserve">. </w:t>
      </w:r>
    </w:p>
    <w:p w14:paraId="4E6EE951" w14:textId="77777777" w:rsidR="009F4076" w:rsidRPr="005337FC" w:rsidRDefault="008F16E6" w:rsidP="00AD5E25">
      <w:pPr>
        <w:ind w:firstLine="426"/>
        <w:jc w:val="both"/>
        <w:rPr>
          <w:rFonts w:ascii="PT Astra Serif" w:hAnsi="PT Astra Serif"/>
          <w:b w:val="0"/>
        </w:rPr>
      </w:pPr>
      <w:r>
        <w:rPr>
          <w:rFonts w:ascii="PT Astra Serif" w:hAnsi="PT Astra Serif"/>
          <w:b w:val="0"/>
        </w:rPr>
        <w:t>4</w:t>
      </w:r>
      <w:r w:rsidR="000A30B7">
        <w:rPr>
          <w:rFonts w:ascii="PT Astra Serif" w:hAnsi="PT Astra Serif"/>
          <w:b w:val="0"/>
        </w:rPr>
        <w:t xml:space="preserve">.1.7. </w:t>
      </w:r>
      <w:r w:rsidR="00473D8C" w:rsidRPr="005337FC">
        <w:rPr>
          <w:rFonts w:ascii="PT Astra Serif" w:hAnsi="PT Astra Serif"/>
          <w:b w:val="0"/>
        </w:rPr>
        <w:t xml:space="preserve">Осуществляет в установленном порядке сбор, обработку и анализ государственной статистической отчетности в области образования, </w:t>
      </w:r>
      <w:r w:rsidR="00473D8C" w:rsidRPr="005337FC">
        <w:rPr>
          <w:rFonts w:ascii="PT Astra Serif" w:hAnsi="PT Astra Serif"/>
          <w:b w:val="0"/>
        </w:rPr>
        <w:lastRenderedPageBreak/>
        <w:t>обеспечивает её достоверность в пределах компетентности Управления образования.</w:t>
      </w:r>
    </w:p>
    <w:p w14:paraId="0FF99DD9" w14:textId="77777777" w:rsidR="00F22DA3" w:rsidRPr="00937415" w:rsidRDefault="008F16E6" w:rsidP="00AD5E25">
      <w:pPr>
        <w:ind w:firstLine="426"/>
        <w:jc w:val="both"/>
        <w:rPr>
          <w:rFonts w:ascii="PT Astra Serif" w:hAnsi="PT Astra Serif"/>
          <w:b w:val="0"/>
        </w:rPr>
      </w:pPr>
      <w:r>
        <w:rPr>
          <w:rFonts w:ascii="PT Astra Serif" w:hAnsi="PT Astra Serif"/>
          <w:b w:val="0"/>
        </w:rPr>
        <w:t>4</w:t>
      </w:r>
      <w:r w:rsidR="000A30B7">
        <w:rPr>
          <w:rFonts w:ascii="PT Astra Serif" w:hAnsi="PT Astra Serif"/>
          <w:b w:val="0"/>
        </w:rPr>
        <w:t>.1.8.</w:t>
      </w:r>
      <w:r w:rsidR="009F4076" w:rsidRPr="005337FC">
        <w:rPr>
          <w:rFonts w:ascii="PT Astra Serif" w:hAnsi="PT Astra Serif"/>
          <w:b w:val="0"/>
        </w:rPr>
        <w:t xml:space="preserve"> </w:t>
      </w:r>
      <w:r w:rsidR="009F4076" w:rsidRPr="00937415">
        <w:rPr>
          <w:rFonts w:ascii="PT Astra Serif" w:hAnsi="PT Astra Serif"/>
          <w:b w:val="0"/>
        </w:rPr>
        <w:t>П</w:t>
      </w:r>
      <w:r w:rsidR="00A2646C" w:rsidRPr="00937415">
        <w:rPr>
          <w:rFonts w:ascii="PT Astra Serif" w:hAnsi="PT Astra Serif" w:cs="Arial"/>
          <w:b w:val="0"/>
        </w:rPr>
        <w:t>роводит мониторин</w:t>
      </w:r>
      <w:r w:rsidR="00642F70" w:rsidRPr="00937415">
        <w:rPr>
          <w:rFonts w:ascii="PT Astra Serif" w:hAnsi="PT Astra Serif" w:cs="Arial"/>
          <w:b w:val="0"/>
        </w:rPr>
        <w:t>г и оценку качества образования</w:t>
      </w:r>
      <w:r w:rsidR="00BF4450" w:rsidRPr="00937415">
        <w:rPr>
          <w:rFonts w:ascii="PT Astra Serif" w:hAnsi="PT Astra Serif" w:cs="Arial"/>
          <w:b w:val="0"/>
        </w:rPr>
        <w:t>, провод</w:t>
      </w:r>
      <w:r w:rsidR="00642F70" w:rsidRPr="00937415">
        <w:rPr>
          <w:rFonts w:ascii="PT Astra Serif" w:hAnsi="PT Astra Serif" w:cs="Arial"/>
          <w:b w:val="0"/>
        </w:rPr>
        <w:t>и</w:t>
      </w:r>
      <w:r w:rsidR="00BF4450" w:rsidRPr="00937415">
        <w:rPr>
          <w:rFonts w:ascii="PT Astra Serif" w:hAnsi="PT Astra Serif" w:cs="Arial"/>
          <w:b w:val="0"/>
        </w:rPr>
        <w:t>т анализ результатов обучения, осуществля</w:t>
      </w:r>
      <w:r w:rsidR="00937415" w:rsidRPr="00937415">
        <w:rPr>
          <w:rFonts w:ascii="PT Astra Serif" w:hAnsi="PT Astra Serif" w:cs="Arial"/>
          <w:b w:val="0"/>
        </w:rPr>
        <w:t>е</w:t>
      </w:r>
      <w:r w:rsidR="00BF4450" w:rsidRPr="00937415">
        <w:rPr>
          <w:rFonts w:ascii="PT Astra Serif" w:hAnsi="PT Astra Serif" w:cs="Arial"/>
          <w:b w:val="0"/>
        </w:rPr>
        <w:t>т аудит образовательной деятельности.</w:t>
      </w:r>
    </w:p>
    <w:p w14:paraId="76294401" w14:textId="77777777" w:rsidR="006D4DC2" w:rsidRPr="00937415" w:rsidRDefault="008F16E6" w:rsidP="00AD5E25">
      <w:pPr>
        <w:shd w:val="clear" w:color="auto" w:fill="FFFFFF"/>
        <w:ind w:firstLine="426"/>
        <w:jc w:val="both"/>
        <w:rPr>
          <w:rFonts w:ascii="PT Astra Serif" w:hAnsi="PT Astra Serif"/>
          <w:b w:val="0"/>
        </w:rPr>
      </w:pPr>
      <w:r>
        <w:rPr>
          <w:rFonts w:ascii="PT Astra Serif" w:hAnsi="PT Astra Serif" w:cs="Arial"/>
          <w:b w:val="0"/>
        </w:rPr>
        <w:t>4</w:t>
      </w:r>
      <w:r w:rsidR="000A30B7">
        <w:rPr>
          <w:rFonts w:ascii="PT Astra Serif" w:hAnsi="PT Astra Serif" w:cs="Arial"/>
          <w:b w:val="0"/>
        </w:rPr>
        <w:t xml:space="preserve">.1.9. </w:t>
      </w:r>
      <w:r w:rsidR="00642F70" w:rsidRPr="00937415">
        <w:rPr>
          <w:rFonts w:ascii="PT Astra Serif" w:hAnsi="PT Astra Serif" w:cs="Arial"/>
          <w:b w:val="0"/>
        </w:rPr>
        <w:t>О</w:t>
      </w:r>
      <w:r w:rsidR="004D5B26" w:rsidRPr="00937415">
        <w:rPr>
          <w:rFonts w:ascii="PT Astra Serif" w:hAnsi="PT Astra Serif" w:cs="Arial"/>
          <w:b w:val="0"/>
        </w:rPr>
        <w:t>казыва</w:t>
      </w:r>
      <w:r w:rsidR="00F22DA3" w:rsidRPr="00937415">
        <w:rPr>
          <w:rFonts w:ascii="PT Astra Serif" w:hAnsi="PT Astra Serif" w:cs="Arial"/>
          <w:b w:val="0"/>
        </w:rPr>
        <w:t>е</w:t>
      </w:r>
      <w:r w:rsidR="004D5B26" w:rsidRPr="00937415">
        <w:rPr>
          <w:rFonts w:ascii="PT Astra Serif" w:hAnsi="PT Astra Serif" w:cs="Arial"/>
          <w:b w:val="0"/>
        </w:rPr>
        <w:t>т методическую поддержку образовател</w:t>
      </w:r>
      <w:r w:rsidR="000A30B7">
        <w:rPr>
          <w:rFonts w:ascii="PT Astra Serif" w:hAnsi="PT Astra Serif" w:cs="Arial"/>
          <w:b w:val="0"/>
        </w:rPr>
        <w:t xml:space="preserve">ьным учреждениям. </w:t>
      </w:r>
    </w:p>
    <w:p w14:paraId="2822C0B8" w14:textId="77777777" w:rsidR="007F3636" w:rsidRPr="00642F70" w:rsidRDefault="008F16E6" w:rsidP="00AD5E25">
      <w:pPr>
        <w:shd w:val="clear" w:color="auto" w:fill="FFFFFF"/>
        <w:ind w:firstLine="426"/>
        <w:jc w:val="both"/>
        <w:rPr>
          <w:rFonts w:ascii="PT Astra Serif" w:hAnsi="PT Astra Serif"/>
          <w:b w:val="0"/>
        </w:rPr>
      </w:pPr>
      <w:r>
        <w:rPr>
          <w:rFonts w:ascii="PT Astra Serif" w:hAnsi="PT Astra Serif"/>
          <w:b w:val="0"/>
        </w:rPr>
        <w:t>4</w:t>
      </w:r>
      <w:r w:rsidR="000A30B7">
        <w:rPr>
          <w:rFonts w:ascii="PT Astra Serif" w:hAnsi="PT Astra Serif"/>
          <w:b w:val="0"/>
        </w:rPr>
        <w:t xml:space="preserve">.1.10. </w:t>
      </w:r>
      <w:r w:rsidR="00642F70" w:rsidRPr="00642F70">
        <w:rPr>
          <w:rFonts w:ascii="PT Astra Serif" w:hAnsi="PT Astra Serif"/>
          <w:b w:val="0"/>
        </w:rPr>
        <w:t>П</w:t>
      </w:r>
      <w:r w:rsidR="007F3636" w:rsidRPr="00642F70">
        <w:rPr>
          <w:rFonts w:ascii="PT Astra Serif" w:hAnsi="PT Astra Serif"/>
          <w:b w:val="0"/>
        </w:rPr>
        <w:t xml:space="preserve">роводит анализ состояния кадрового обеспечения муниципальных образовательных </w:t>
      </w:r>
      <w:r w:rsidR="00937C72">
        <w:rPr>
          <w:rFonts w:ascii="PT Astra Serif" w:hAnsi="PT Astra Serif"/>
          <w:b w:val="0"/>
        </w:rPr>
        <w:t>учреждений</w:t>
      </w:r>
      <w:r w:rsidR="007F3636" w:rsidRPr="00642F70">
        <w:rPr>
          <w:rFonts w:ascii="PT Astra Serif" w:hAnsi="PT Astra Serif"/>
          <w:b w:val="0"/>
        </w:rPr>
        <w:t>, прогнозирует потребность муниципальной системы образования в педагогических кадрах, разработку и реализацию комп</w:t>
      </w:r>
      <w:r w:rsidR="00937415">
        <w:rPr>
          <w:rFonts w:ascii="PT Astra Serif" w:hAnsi="PT Astra Serif"/>
          <w:b w:val="0"/>
        </w:rPr>
        <w:t>лекса мер кадрового обеспечения.</w:t>
      </w:r>
    </w:p>
    <w:p w14:paraId="58480B1D" w14:textId="77777777" w:rsidR="007F3636" w:rsidRPr="005337FC" w:rsidRDefault="008F16E6"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0A30B7">
        <w:rPr>
          <w:rFonts w:ascii="PT Astra Serif" w:hAnsi="PT Astra Serif" w:cs="Times New Roman"/>
          <w:sz w:val="28"/>
          <w:szCs w:val="28"/>
        </w:rPr>
        <w:t>.1.11.О</w:t>
      </w:r>
      <w:r w:rsidR="007F3636" w:rsidRPr="005337FC">
        <w:rPr>
          <w:rFonts w:ascii="PT Astra Serif" w:hAnsi="PT Astra Serif" w:cs="Times New Roman"/>
          <w:sz w:val="28"/>
          <w:szCs w:val="28"/>
        </w:rPr>
        <w:t>существляет подготовку документов по представлению к награждению государственными наградами Российской Федерации, Ульяновской области</w:t>
      </w:r>
      <w:r w:rsidR="00937C72">
        <w:rPr>
          <w:rFonts w:ascii="PT Astra Serif" w:hAnsi="PT Astra Serif" w:cs="Times New Roman"/>
          <w:sz w:val="28"/>
          <w:szCs w:val="28"/>
        </w:rPr>
        <w:t>, наградами местного значения.</w:t>
      </w:r>
    </w:p>
    <w:p w14:paraId="5EDF412F" w14:textId="77777777" w:rsidR="00F22DA3" w:rsidRPr="008F16E6" w:rsidRDefault="008F16E6" w:rsidP="008F16E6">
      <w:pPr>
        <w:shd w:val="clear" w:color="auto" w:fill="FFFFFF"/>
        <w:tabs>
          <w:tab w:val="left" w:pos="1560"/>
        </w:tabs>
        <w:ind w:firstLine="426"/>
        <w:jc w:val="both"/>
        <w:rPr>
          <w:rFonts w:ascii="PT Astra Serif" w:hAnsi="PT Astra Serif" w:cs="Arial"/>
          <w:b w:val="0"/>
        </w:rPr>
      </w:pPr>
      <w:r w:rsidRPr="008F16E6">
        <w:rPr>
          <w:rFonts w:ascii="PT Astra Serif" w:hAnsi="PT Astra Serif" w:cs="Arial"/>
          <w:b w:val="0"/>
        </w:rPr>
        <w:t>4.1.12.</w:t>
      </w:r>
      <w:r w:rsidR="00642F70" w:rsidRPr="008F16E6">
        <w:rPr>
          <w:rFonts w:ascii="PT Astra Serif" w:hAnsi="PT Astra Serif" w:cs="Arial"/>
          <w:b w:val="0"/>
        </w:rPr>
        <w:t>О</w:t>
      </w:r>
      <w:r w:rsidR="004D5B26" w:rsidRPr="008F16E6">
        <w:rPr>
          <w:rFonts w:ascii="PT Astra Serif" w:hAnsi="PT Astra Serif" w:cs="Arial"/>
          <w:b w:val="0"/>
        </w:rPr>
        <w:t>рганизу</w:t>
      </w:r>
      <w:r w:rsidR="00F22DA3" w:rsidRPr="008F16E6">
        <w:rPr>
          <w:rFonts w:ascii="PT Astra Serif" w:hAnsi="PT Astra Serif" w:cs="Arial"/>
          <w:b w:val="0"/>
        </w:rPr>
        <w:t>е</w:t>
      </w:r>
      <w:r w:rsidR="004D5B26" w:rsidRPr="008F16E6">
        <w:rPr>
          <w:rFonts w:ascii="PT Astra Serif" w:hAnsi="PT Astra Serif" w:cs="Arial"/>
          <w:b w:val="0"/>
        </w:rPr>
        <w:t>т профессиональное</w:t>
      </w:r>
      <w:r w:rsidR="000A30B7" w:rsidRPr="008F16E6">
        <w:rPr>
          <w:rFonts w:ascii="PT Astra Serif" w:hAnsi="PT Astra Serif" w:cs="Arial"/>
          <w:b w:val="0"/>
        </w:rPr>
        <w:t xml:space="preserve"> развитие педагогических кадров.</w:t>
      </w:r>
    </w:p>
    <w:p w14:paraId="35D48643" w14:textId="77777777" w:rsidR="008F16E6" w:rsidRPr="008F16E6" w:rsidRDefault="008F16E6" w:rsidP="008F16E6">
      <w:pPr>
        <w:shd w:val="clear" w:color="auto" w:fill="FFFFFF"/>
        <w:tabs>
          <w:tab w:val="left" w:pos="1560"/>
        </w:tabs>
        <w:ind w:firstLine="426"/>
        <w:jc w:val="both"/>
        <w:rPr>
          <w:rFonts w:ascii="PT Astra Serif" w:hAnsi="PT Astra Serif" w:cs="Arial"/>
          <w:b w:val="0"/>
        </w:rPr>
      </w:pPr>
      <w:r w:rsidRPr="008F16E6">
        <w:rPr>
          <w:rFonts w:ascii="PT Astra Serif" w:hAnsi="PT Astra Serif" w:cs="Arial"/>
          <w:b w:val="0"/>
        </w:rPr>
        <w:t>4.1.13.</w:t>
      </w:r>
      <w:r w:rsidR="00642F70" w:rsidRPr="008F16E6">
        <w:rPr>
          <w:rFonts w:ascii="PT Astra Serif" w:hAnsi="PT Astra Serif" w:cs="Arial"/>
          <w:b w:val="0"/>
        </w:rPr>
        <w:t>О</w:t>
      </w:r>
      <w:r w:rsidR="004D5B26" w:rsidRPr="008F16E6">
        <w:rPr>
          <w:rFonts w:ascii="PT Astra Serif" w:hAnsi="PT Astra Serif" w:cs="Arial"/>
          <w:b w:val="0"/>
        </w:rPr>
        <w:t>пределя</w:t>
      </w:r>
      <w:r w:rsidR="00F22DA3" w:rsidRPr="008F16E6">
        <w:rPr>
          <w:rFonts w:ascii="PT Astra Serif" w:hAnsi="PT Astra Serif" w:cs="Arial"/>
          <w:b w:val="0"/>
        </w:rPr>
        <w:t>е</w:t>
      </w:r>
      <w:r w:rsidR="004D5B26" w:rsidRPr="008F16E6">
        <w:rPr>
          <w:rFonts w:ascii="PT Astra Serif" w:hAnsi="PT Astra Serif" w:cs="Arial"/>
          <w:b w:val="0"/>
        </w:rPr>
        <w:t>т приоритеты в развитии образовательной системы и обеспечива</w:t>
      </w:r>
      <w:r w:rsidR="00F22DA3" w:rsidRPr="008F16E6">
        <w:rPr>
          <w:rFonts w:ascii="PT Astra Serif" w:hAnsi="PT Astra Serif" w:cs="Arial"/>
          <w:b w:val="0"/>
        </w:rPr>
        <w:t>е</w:t>
      </w:r>
      <w:r w:rsidR="004D5B26" w:rsidRPr="008F16E6">
        <w:rPr>
          <w:rFonts w:ascii="PT Astra Serif" w:hAnsi="PT Astra Serif" w:cs="Arial"/>
          <w:b w:val="0"/>
        </w:rPr>
        <w:t>т их реализацию через конкретные мероприятия и проекты.</w:t>
      </w:r>
    </w:p>
    <w:p w14:paraId="352F782E" w14:textId="609DC0F2" w:rsidR="00F22DA3" w:rsidRPr="008F16E6" w:rsidRDefault="008F16E6" w:rsidP="008F16E6">
      <w:pPr>
        <w:shd w:val="clear" w:color="auto" w:fill="FFFFFF"/>
        <w:tabs>
          <w:tab w:val="left" w:pos="1560"/>
        </w:tabs>
        <w:ind w:firstLine="426"/>
        <w:jc w:val="both"/>
        <w:rPr>
          <w:rFonts w:ascii="PT Astra Serif" w:hAnsi="PT Astra Serif" w:cs="Arial"/>
          <w:b w:val="0"/>
        </w:rPr>
      </w:pPr>
      <w:r w:rsidRPr="008F16E6">
        <w:rPr>
          <w:rFonts w:ascii="PT Astra Serif" w:hAnsi="PT Astra Serif" w:cs="Arial"/>
          <w:b w:val="0"/>
        </w:rPr>
        <w:t>4.1.</w:t>
      </w:r>
      <w:proofErr w:type="gramStart"/>
      <w:r w:rsidRPr="008F16E6">
        <w:rPr>
          <w:rFonts w:ascii="PT Astra Serif" w:hAnsi="PT Astra Serif" w:cs="Arial"/>
          <w:b w:val="0"/>
        </w:rPr>
        <w:t>14.</w:t>
      </w:r>
      <w:r w:rsidR="00DF3E3D" w:rsidRPr="008F16E6">
        <w:rPr>
          <w:rFonts w:ascii="PT Astra Serif" w:hAnsi="PT Astra Serif" w:cs="Arial"/>
          <w:b w:val="0"/>
        </w:rPr>
        <w:t>Обеспечивает</w:t>
      </w:r>
      <w:proofErr w:type="gramEnd"/>
      <w:r w:rsidR="00615656">
        <w:rPr>
          <w:rFonts w:ascii="PT Astra Serif" w:hAnsi="PT Astra Serif" w:cs="Arial"/>
          <w:b w:val="0"/>
        </w:rPr>
        <w:t xml:space="preserve"> </w:t>
      </w:r>
      <w:r w:rsidR="00DF3E3D" w:rsidRPr="008F16E6">
        <w:rPr>
          <w:rFonts w:ascii="PT Astra Serif" w:hAnsi="PT Astra Serif" w:cs="Arial"/>
          <w:b w:val="0"/>
        </w:rPr>
        <w:t>материально</w:t>
      </w:r>
      <w:r w:rsidR="004D5B26" w:rsidRPr="008F16E6">
        <w:rPr>
          <w:rFonts w:ascii="PT Astra Serif" w:hAnsi="PT Astra Serif" w:cs="Arial"/>
          <w:b w:val="0"/>
        </w:rPr>
        <w:t>-техническ</w:t>
      </w:r>
      <w:r w:rsidR="00642F70" w:rsidRPr="008F16E6">
        <w:rPr>
          <w:rFonts w:ascii="PT Astra Serif" w:hAnsi="PT Astra Serif" w:cs="Arial"/>
          <w:b w:val="0"/>
        </w:rPr>
        <w:t>ую</w:t>
      </w:r>
      <w:r w:rsidR="004D5B26" w:rsidRPr="008F16E6">
        <w:rPr>
          <w:rFonts w:ascii="PT Astra Serif" w:hAnsi="PT Astra Serif" w:cs="Arial"/>
          <w:b w:val="0"/>
        </w:rPr>
        <w:t xml:space="preserve"> </w:t>
      </w:r>
      <w:r w:rsidR="00DF3E3D" w:rsidRPr="008F16E6">
        <w:rPr>
          <w:rFonts w:ascii="PT Astra Serif" w:hAnsi="PT Astra Serif" w:cs="Arial"/>
          <w:b w:val="0"/>
        </w:rPr>
        <w:t xml:space="preserve">базу </w:t>
      </w:r>
      <w:proofErr w:type="gramStart"/>
      <w:r w:rsidR="00DF3E3D" w:rsidRPr="008F16E6">
        <w:rPr>
          <w:rFonts w:ascii="PT Astra Serif" w:hAnsi="PT Astra Serif" w:cs="Arial"/>
          <w:b w:val="0"/>
        </w:rPr>
        <w:t>системы</w:t>
      </w:r>
      <w:r w:rsidR="00642F70" w:rsidRPr="008F16E6">
        <w:rPr>
          <w:rFonts w:ascii="PT Astra Serif" w:hAnsi="PT Astra Serif" w:cs="Arial"/>
          <w:b w:val="0"/>
        </w:rPr>
        <w:t xml:space="preserve"> </w:t>
      </w:r>
      <w:r w:rsidR="004D5B26" w:rsidRPr="008F16E6">
        <w:rPr>
          <w:rFonts w:ascii="PT Astra Serif" w:hAnsi="PT Astra Serif" w:cs="Arial"/>
          <w:b w:val="0"/>
        </w:rPr>
        <w:t xml:space="preserve"> образования</w:t>
      </w:r>
      <w:proofErr w:type="gramEnd"/>
      <w:r w:rsidR="00615656">
        <w:rPr>
          <w:rFonts w:ascii="PT Astra Serif" w:hAnsi="PT Astra Serif" w:cs="Arial"/>
          <w:b w:val="0"/>
        </w:rPr>
        <w:t xml:space="preserve"> </w:t>
      </w:r>
      <w:r w:rsidR="00642F70" w:rsidRPr="008F16E6">
        <w:rPr>
          <w:rFonts w:ascii="PT Astra Serif" w:hAnsi="PT Astra Serif" w:cs="Arial"/>
          <w:b w:val="0"/>
        </w:rPr>
        <w:t>в районе</w:t>
      </w:r>
      <w:r w:rsidR="002546D4" w:rsidRPr="008F16E6">
        <w:rPr>
          <w:rFonts w:ascii="PT Astra Serif" w:hAnsi="PT Astra Serif" w:cs="Arial"/>
          <w:b w:val="0"/>
        </w:rPr>
        <w:t>.</w:t>
      </w:r>
      <w:r w:rsidR="004D5B26" w:rsidRPr="008F16E6">
        <w:rPr>
          <w:rFonts w:ascii="PT Astra Serif" w:hAnsi="PT Astra Serif" w:cs="Arial"/>
          <w:b w:val="0"/>
        </w:rPr>
        <w:t> </w:t>
      </w:r>
    </w:p>
    <w:p w14:paraId="79224D41" w14:textId="77777777" w:rsidR="004D5B26" w:rsidRPr="008F16E6" w:rsidRDefault="008F16E6" w:rsidP="008F16E6">
      <w:pPr>
        <w:shd w:val="clear" w:color="auto" w:fill="FFFFFF"/>
        <w:tabs>
          <w:tab w:val="left" w:pos="1560"/>
        </w:tabs>
        <w:ind w:firstLine="426"/>
        <w:jc w:val="both"/>
        <w:rPr>
          <w:rFonts w:ascii="PT Astra Serif" w:hAnsi="PT Astra Serif" w:cs="Arial"/>
          <w:b w:val="0"/>
          <w:shd w:val="clear" w:color="auto" w:fill="FFFFFF"/>
        </w:rPr>
      </w:pPr>
      <w:r w:rsidRPr="008F16E6">
        <w:rPr>
          <w:rFonts w:ascii="PT Astra Serif" w:hAnsi="PT Astra Serif" w:cs="Arial"/>
          <w:b w:val="0"/>
          <w:shd w:val="clear" w:color="auto" w:fill="FFFFFF"/>
        </w:rPr>
        <w:t>4.1.15.</w:t>
      </w:r>
      <w:r w:rsidR="00642F70" w:rsidRPr="008F16E6">
        <w:rPr>
          <w:rFonts w:ascii="PT Astra Serif" w:hAnsi="PT Astra Serif" w:cs="Arial"/>
          <w:b w:val="0"/>
          <w:shd w:val="clear" w:color="auto" w:fill="FFFFFF"/>
        </w:rPr>
        <w:t>О</w:t>
      </w:r>
      <w:r w:rsidR="004D5B26" w:rsidRPr="008F16E6">
        <w:rPr>
          <w:rFonts w:ascii="PT Astra Serif" w:hAnsi="PT Astra Serif" w:cs="Arial"/>
          <w:b w:val="0"/>
          <w:shd w:val="clear" w:color="auto" w:fill="FFFFFF"/>
        </w:rPr>
        <w:t>рганизу</w:t>
      </w:r>
      <w:r w:rsidR="008C7699" w:rsidRPr="008F16E6">
        <w:rPr>
          <w:rFonts w:ascii="PT Astra Serif" w:hAnsi="PT Astra Serif" w:cs="Arial"/>
          <w:b w:val="0"/>
          <w:shd w:val="clear" w:color="auto" w:fill="FFFFFF"/>
        </w:rPr>
        <w:t>е</w:t>
      </w:r>
      <w:r w:rsidR="004D5B26" w:rsidRPr="008F16E6">
        <w:rPr>
          <w:rFonts w:ascii="PT Astra Serif" w:hAnsi="PT Astra Serif" w:cs="Arial"/>
          <w:b w:val="0"/>
          <w:shd w:val="clear" w:color="auto" w:fill="FFFFFF"/>
        </w:rPr>
        <w:t>т конкурсы, гранты, проекты и другие мероприятия, направленные на стимулирование развития образовательной сферы и повышение ее эффективности.</w:t>
      </w:r>
    </w:p>
    <w:p w14:paraId="33FAC0EF" w14:textId="77777777" w:rsidR="004D5B26" w:rsidRPr="008F16E6" w:rsidRDefault="008F16E6" w:rsidP="008F16E6">
      <w:pPr>
        <w:pStyle w:val="ConsPlusNormal"/>
        <w:tabs>
          <w:tab w:val="left" w:pos="1560"/>
        </w:tabs>
        <w:ind w:firstLine="426"/>
        <w:jc w:val="both"/>
        <w:rPr>
          <w:rFonts w:ascii="PT Astra Serif" w:hAnsi="PT Astra Serif" w:cs="Times New Roman"/>
          <w:sz w:val="28"/>
          <w:szCs w:val="28"/>
        </w:rPr>
      </w:pPr>
      <w:r w:rsidRPr="008F16E6">
        <w:rPr>
          <w:rFonts w:ascii="PT Astra Serif" w:hAnsi="PT Astra Serif" w:cs="Times New Roman"/>
          <w:sz w:val="28"/>
          <w:szCs w:val="28"/>
        </w:rPr>
        <w:t>4.1.16.</w:t>
      </w:r>
      <w:r w:rsidR="001E1B73" w:rsidRPr="008F16E6">
        <w:rPr>
          <w:rFonts w:ascii="PT Astra Serif" w:hAnsi="PT Astra Serif" w:cs="Times New Roman"/>
          <w:sz w:val="28"/>
          <w:szCs w:val="28"/>
        </w:rPr>
        <w:t>Согласовывает программу раз</w:t>
      </w:r>
      <w:r w:rsidR="0012139A" w:rsidRPr="008F16E6">
        <w:rPr>
          <w:rFonts w:ascii="PT Astra Serif" w:hAnsi="PT Astra Serif" w:cs="Times New Roman"/>
          <w:sz w:val="28"/>
          <w:szCs w:val="28"/>
        </w:rPr>
        <w:t>вития муниципальных образовательных организаций</w:t>
      </w:r>
      <w:r w:rsidR="004663A5">
        <w:rPr>
          <w:rFonts w:ascii="PT Astra Serif" w:hAnsi="PT Astra Serif" w:cs="Times New Roman"/>
          <w:sz w:val="28"/>
          <w:szCs w:val="28"/>
        </w:rPr>
        <w:t>.</w:t>
      </w:r>
      <w:r w:rsidR="0012139A" w:rsidRPr="008F16E6">
        <w:rPr>
          <w:rFonts w:ascii="PT Astra Serif" w:hAnsi="PT Astra Serif" w:cs="Times New Roman"/>
          <w:sz w:val="28"/>
          <w:szCs w:val="28"/>
        </w:rPr>
        <w:t xml:space="preserve"> </w:t>
      </w:r>
    </w:p>
    <w:p w14:paraId="35C8504A" w14:textId="77777777" w:rsidR="008471F4" w:rsidRPr="008F16E6" w:rsidRDefault="008F16E6" w:rsidP="008F16E6">
      <w:pPr>
        <w:pStyle w:val="pboth"/>
        <w:shd w:val="clear" w:color="auto" w:fill="FFFFFF"/>
        <w:tabs>
          <w:tab w:val="left" w:pos="1560"/>
        </w:tabs>
        <w:spacing w:before="0" w:beforeAutospacing="0" w:after="0" w:afterAutospacing="0"/>
        <w:ind w:firstLine="426"/>
        <w:jc w:val="both"/>
        <w:rPr>
          <w:rFonts w:ascii="PT Astra Serif" w:hAnsi="PT Astra Serif"/>
          <w:iCs/>
          <w:sz w:val="28"/>
          <w:szCs w:val="28"/>
        </w:rPr>
      </w:pPr>
      <w:r w:rsidRPr="008F16E6">
        <w:rPr>
          <w:rFonts w:ascii="PT Astra Serif" w:hAnsi="PT Astra Serif"/>
          <w:sz w:val="28"/>
          <w:szCs w:val="28"/>
        </w:rPr>
        <w:t>4.1.17.</w:t>
      </w:r>
      <w:r w:rsidR="00642F70" w:rsidRPr="008F16E6">
        <w:rPr>
          <w:rFonts w:ascii="PT Astra Serif" w:hAnsi="PT Astra Serif"/>
          <w:sz w:val="28"/>
          <w:szCs w:val="28"/>
        </w:rPr>
        <w:t xml:space="preserve"> В</w:t>
      </w:r>
      <w:r w:rsidR="009419EF" w:rsidRPr="008F16E6">
        <w:rPr>
          <w:rFonts w:ascii="PT Astra Serif" w:hAnsi="PT Astra Serif"/>
          <w:sz w:val="28"/>
          <w:szCs w:val="28"/>
        </w:rPr>
        <w:t>едет у</w:t>
      </w:r>
      <w:r w:rsidR="008471F4" w:rsidRPr="008F16E6">
        <w:rPr>
          <w:rFonts w:ascii="PT Astra Serif" w:hAnsi="PT Astra Serif"/>
          <w:iCs/>
          <w:sz w:val="28"/>
          <w:szCs w:val="28"/>
        </w:rPr>
        <w:t>чет форм получения образования, определенных родителями (законными представителями) детей.</w:t>
      </w:r>
    </w:p>
    <w:p w14:paraId="60BCFAF3" w14:textId="77777777" w:rsidR="009419EF" w:rsidRPr="008F16E6" w:rsidRDefault="008F16E6" w:rsidP="008F16E6">
      <w:pPr>
        <w:pStyle w:val="ConsPlusNormal"/>
        <w:ind w:firstLine="426"/>
        <w:jc w:val="both"/>
        <w:rPr>
          <w:rFonts w:ascii="PT Astra Serif" w:hAnsi="PT Astra Serif" w:cs="Times New Roman"/>
          <w:sz w:val="28"/>
          <w:szCs w:val="28"/>
        </w:rPr>
      </w:pPr>
      <w:r w:rsidRPr="008F16E6">
        <w:rPr>
          <w:rFonts w:ascii="PT Astra Serif" w:hAnsi="PT Astra Serif" w:cs="Times New Roman"/>
          <w:sz w:val="28"/>
          <w:szCs w:val="28"/>
        </w:rPr>
        <w:t>4.1.18.</w:t>
      </w:r>
      <w:r w:rsidR="00642F70" w:rsidRPr="008F16E6">
        <w:rPr>
          <w:rFonts w:ascii="PT Astra Serif" w:hAnsi="PT Astra Serif" w:cs="Times New Roman"/>
          <w:sz w:val="28"/>
          <w:szCs w:val="28"/>
        </w:rPr>
        <w:t>Р</w:t>
      </w:r>
      <w:r w:rsidR="009419EF" w:rsidRPr="008F16E6">
        <w:rPr>
          <w:rFonts w:ascii="PT Astra Serif" w:hAnsi="PT Astra Serif" w:cs="Times New Roman"/>
          <w:sz w:val="28"/>
          <w:szCs w:val="28"/>
        </w:rPr>
        <w:t>азрешает прием детей в муниципальную образовательную организацию на обучение по образовательным программам начального общего образования в более раннем или более позднем возрасте, при отсутствии противо</w:t>
      </w:r>
      <w:r w:rsidR="00937415" w:rsidRPr="008F16E6">
        <w:rPr>
          <w:rFonts w:ascii="PT Astra Serif" w:hAnsi="PT Astra Serif" w:cs="Times New Roman"/>
          <w:sz w:val="28"/>
          <w:szCs w:val="28"/>
        </w:rPr>
        <w:t>показаний по состоянию здоровья.</w:t>
      </w:r>
    </w:p>
    <w:p w14:paraId="4CF434D6" w14:textId="77777777" w:rsidR="00E33032" w:rsidRPr="005337FC" w:rsidRDefault="008F16E6" w:rsidP="008F16E6">
      <w:pPr>
        <w:pStyle w:val="ConsPlusNormal"/>
        <w:ind w:firstLine="426"/>
        <w:jc w:val="both"/>
        <w:rPr>
          <w:rFonts w:ascii="PT Astra Serif" w:hAnsi="PT Astra Serif" w:cs="Times New Roman"/>
          <w:sz w:val="28"/>
          <w:szCs w:val="28"/>
        </w:rPr>
      </w:pPr>
      <w:r w:rsidRPr="008F16E6">
        <w:rPr>
          <w:rFonts w:ascii="PT Astra Serif" w:hAnsi="PT Astra Serif" w:cs="Times New Roman"/>
          <w:sz w:val="28"/>
          <w:szCs w:val="28"/>
        </w:rPr>
        <w:t>4.1.19.</w:t>
      </w:r>
      <w:r w:rsidR="00642F70" w:rsidRPr="008F16E6">
        <w:rPr>
          <w:rFonts w:ascii="PT Astra Serif" w:hAnsi="PT Astra Serif" w:cs="Times New Roman"/>
          <w:sz w:val="28"/>
          <w:szCs w:val="28"/>
        </w:rPr>
        <w:t>З</w:t>
      </w:r>
      <w:r w:rsidR="009419EF" w:rsidRPr="008F16E6">
        <w:rPr>
          <w:rFonts w:ascii="PT Astra Serif" w:hAnsi="PT Astra Serif" w:cs="Times New Roman"/>
          <w:sz w:val="28"/>
          <w:szCs w:val="28"/>
        </w:rPr>
        <w:t>анимается решением вопроса об у</w:t>
      </w:r>
      <w:r w:rsidR="009419EF" w:rsidRPr="005337FC">
        <w:rPr>
          <w:rFonts w:ascii="PT Astra Serif" w:hAnsi="PT Astra Serif" w:cs="Times New Roman"/>
          <w:sz w:val="28"/>
          <w:szCs w:val="28"/>
        </w:rPr>
        <w:t>стройстве ребенка в муниципальн</w:t>
      </w:r>
      <w:r w:rsidR="004663A5">
        <w:rPr>
          <w:rFonts w:ascii="PT Astra Serif" w:hAnsi="PT Astra Serif" w:cs="Times New Roman"/>
          <w:sz w:val="28"/>
          <w:szCs w:val="28"/>
        </w:rPr>
        <w:t>ое</w:t>
      </w:r>
      <w:r w:rsidR="009419EF" w:rsidRPr="005337FC">
        <w:rPr>
          <w:rFonts w:ascii="PT Astra Serif" w:hAnsi="PT Astra Serif" w:cs="Times New Roman"/>
          <w:sz w:val="28"/>
          <w:szCs w:val="28"/>
        </w:rPr>
        <w:t xml:space="preserve"> общеобразовательн</w:t>
      </w:r>
      <w:r w:rsidR="004663A5">
        <w:rPr>
          <w:rFonts w:ascii="PT Astra Serif" w:hAnsi="PT Astra Serif" w:cs="Times New Roman"/>
          <w:sz w:val="28"/>
          <w:szCs w:val="28"/>
        </w:rPr>
        <w:t>ое учреждение</w:t>
      </w:r>
      <w:r w:rsidR="009419EF" w:rsidRPr="005337FC">
        <w:rPr>
          <w:rFonts w:ascii="PT Astra Serif" w:hAnsi="PT Astra Serif" w:cs="Times New Roman"/>
          <w:sz w:val="28"/>
          <w:szCs w:val="28"/>
        </w:rPr>
        <w:t>, которому было отказано в зачислении по пр</w:t>
      </w:r>
      <w:r w:rsidR="00937415">
        <w:rPr>
          <w:rFonts w:ascii="PT Astra Serif" w:hAnsi="PT Astra Serif" w:cs="Times New Roman"/>
          <w:sz w:val="28"/>
          <w:szCs w:val="28"/>
        </w:rPr>
        <w:t>ичине отсутствия свободных мест.</w:t>
      </w:r>
    </w:p>
    <w:p w14:paraId="4F9BD98C" w14:textId="77777777" w:rsidR="00E33032" w:rsidRPr="00937415"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776411">
        <w:rPr>
          <w:rFonts w:ascii="PT Astra Serif" w:hAnsi="PT Astra Serif" w:cs="Times New Roman"/>
          <w:sz w:val="28"/>
          <w:szCs w:val="28"/>
        </w:rPr>
        <w:t>.1.20.</w:t>
      </w:r>
      <w:r w:rsidR="00642F70">
        <w:rPr>
          <w:rFonts w:ascii="PT Astra Serif" w:hAnsi="PT Astra Serif" w:cs="Times New Roman"/>
          <w:sz w:val="28"/>
          <w:szCs w:val="28"/>
        </w:rPr>
        <w:t>П</w:t>
      </w:r>
      <w:r w:rsidR="00E33032" w:rsidRPr="005337FC">
        <w:rPr>
          <w:rFonts w:ascii="PT Astra Serif" w:hAnsi="PT Astra Serif" w:cs="Times New Roman"/>
          <w:sz w:val="28"/>
          <w:szCs w:val="28"/>
        </w:rPr>
        <w:t xml:space="preserve">ринимает совместно с родителями (законными представителями) меры, обеспечивающие получение несовершеннолетним обучающимся общего образования, отчисленным из </w:t>
      </w:r>
      <w:r w:rsidR="004663A5">
        <w:rPr>
          <w:rFonts w:ascii="PT Astra Serif" w:hAnsi="PT Astra Serif" w:cs="Times New Roman"/>
          <w:sz w:val="28"/>
          <w:szCs w:val="28"/>
        </w:rPr>
        <w:t>учреждения</w:t>
      </w:r>
      <w:r w:rsidR="00E33032" w:rsidRPr="005337FC">
        <w:rPr>
          <w:rFonts w:ascii="PT Astra Serif" w:hAnsi="PT Astra Serif" w:cs="Times New Roman"/>
          <w:sz w:val="28"/>
          <w:szCs w:val="28"/>
        </w:rPr>
        <w:t>, осуществляющ</w:t>
      </w:r>
      <w:r w:rsidR="004663A5">
        <w:rPr>
          <w:rFonts w:ascii="PT Astra Serif" w:hAnsi="PT Astra Serif" w:cs="Times New Roman"/>
          <w:sz w:val="28"/>
          <w:szCs w:val="28"/>
        </w:rPr>
        <w:t>его</w:t>
      </w:r>
      <w:r w:rsidR="00E33032" w:rsidRPr="005337FC">
        <w:rPr>
          <w:rFonts w:ascii="PT Astra Serif" w:hAnsi="PT Astra Serif" w:cs="Times New Roman"/>
          <w:sz w:val="28"/>
          <w:szCs w:val="28"/>
        </w:rPr>
        <w:t xml:space="preserve"> образовательную деятельность, не позднее чем в месячный срок.</w:t>
      </w:r>
    </w:p>
    <w:p w14:paraId="28F5A79A"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776411">
        <w:rPr>
          <w:rFonts w:ascii="PT Astra Serif" w:hAnsi="PT Astra Serif" w:cs="Times New Roman"/>
          <w:sz w:val="28"/>
          <w:szCs w:val="28"/>
        </w:rPr>
        <w:t>.1.21.</w:t>
      </w:r>
      <w:r w:rsidR="00642F70">
        <w:rPr>
          <w:rFonts w:ascii="PT Astra Serif" w:hAnsi="PT Astra Serif" w:cs="Times New Roman"/>
          <w:sz w:val="28"/>
          <w:szCs w:val="28"/>
        </w:rPr>
        <w:t>К</w:t>
      </w:r>
      <w:r w:rsidR="00E33032" w:rsidRPr="005337FC">
        <w:rPr>
          <w:rFonts w:ascii="PT Astra Serif" w:hAnsi="PT Astra Serif" w:cs="Times New Roman"/>
          <w:sz w:val="28"/>
          <w:szCs w:val="28"/>
        </w:rPr>
        <w:t xml:space="preserve">оординирует деятельность муниципальных образовательных </w:t>
      </w:r>
      <w:r w:rsidR="004663A5">
        <w:rPr>
          <w:rFonts w:ascii="PT Astra Serif" w:hAnsi="PT Astra Serif" w:cs="Times New Roman"/>
          <w:sz w:val="28"/>
          <w:szCs w:val="28"/>
        </w:rPr>
        <w:t>учреждений</w:t>
      </w:r>
      <w:r w:rsidR="00E33032" w:rsidRPr="005337FC">
        <w:rPr>
          <w:rFonts w:ascii="PT Astra Serif" w:hAnsi="PT Astra Serif" w:cs="Times New Roman"/>
          <w:sz w:val="28"/>
          <w:szCs w:val="28"/>
        </w:rPr>
        <w:t xml:space="preserve"> в части соблюдения санитарно-гигиенических норм, предъявляемых к организации образовательного процесса, а также норм и правил охра</w:t>
      </w:r>
      <w:r w:rsidR="00937415">
        <w:rPr>
          <w:rFonts w:ascii="PT Astra Serif" w:hAnsi="PT Astra Serif" w:cs="Times New Roman"/>
          <w:sz w:val="28"/>
          <w:szCs w:val="28"/>
        </w:rPr>
        <w:t>ны труда, пожарной безопасности.</w:t>
      </w:r>
    </w:p>
    <w:p w14:paraId="732B8D51"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.1.22. </w:t>
      </w:r>
      <w:r w:rsidR="00642F70">
        <w:rPr>
          <w:rFonts w:ascii="PT Astra Serif" w:hAnsi="PT Astra Serif" w:cs="Times New Roman"/>
          <w:sz w:val="28"/>
          <w:szCs w:val="28"/>
        </w:rPr>
        <w:t>О</w:t>
      </w:r>
      <w:r w:rsidR="00E33032" w:rsidRPr="005337FC">
        <w:rPr>
          <w:rFonts w:ascii="PT Astra Serif" w:hAnsi="PT Astra Serif" w:cs="Times New Roman"/>
          <w:sz w:val="28"/>
          <w:szCs w:val="28"/>
        </w:rPr>
        <w:t>рганизует профессиональну</w:t>
      </w:r>
      <w:r w:rsidR="00937415">
        <w:rPr>
          <w:rFonts w:ascii="PT Astra Serif" w:hAnsi="PT Astra Serif" w:cs="Times New Roman"/>
          <w:sz w:val="28"/>
          <w:szCs w:val="28"/>
        </w:rPr>
        <w:t>ю ориентацию несовершеннолетних.</w:t>
      </w:r>
    </w:p>
    <w:p w14:paraId="68D95C7A" w14:textId="77777777" w:rsidR="00A50E3B" w:rsidRPr="005337FC" w:rsidRDefault="00E150AC" w:rsidP="00AD5E25">
      <w:pPr>
        <w:ind w:firstLine="426"/>
        <w:jc w:val="both"/>
        <w:rPr>
          <w:rFonts w:ascii="PT Astra Serif" w:hAnsi="PT Astra Serif"/>
          <w:b w:val="0"/>
        </w:rPr>
      </w:pPr>
      <w:r>
        <w:rPr>
          <w:rFonts w:ascii="PT Astra Serif" w:hAnsi="PT Astra Serif"/>
          <w:b w:val="0"/>
        </w:rPr>
        <w:t>4</w:t>
      </w:r>
      <w:r w:rsidR="00A734E7">
        <w:rPr>
          <w:rFonts w:ascii="PT Astra Serif" w:hAnsi="PT Astra Serif"/>
          <w:b w:val="0"/>
        </w:rPr>
        <w:t>.1.23.</w:t>
      </w:r>
      <w:r w:rsidR="00642F70">
        <w:rPr>
          <w:rFonts w:ascii="PT Astra Serif" w:hAnsi="PT Astra Serif"/>
          <w:b w:val="0"/>
        </w:rPr>
        <w:t>Р</w:t>
      </w:r>
      <w:r w:rsidR="00E33032" w:rsidRPr="005337FC">
        <w:rPr>
          <w:rFonts w:ascii="PT Astra Serif" w:hAnsi="PT Astra Serif"/>
          <w:b w:val="0"/>
        </w:rPr>
        <w:t xml:space="preserve">азрабатывает административные регламенты предоставления муниципальных услуг (функций), предоставляемых Управлением образования </w:t>
      </w:r>
      <w:r w:rsidR="00E33032" w:rsidRPr="005337FC">
        <w:rPr>
          <w:rFonts w:ascii="PT Astra Serif" w:hAnsi="PT Astra Serif"/>
          <w:b w:val="0"/>
        </w:rPr>
        <w:lastRenderedPageBreak/>
        <w:t xml:space="preserve">и муниципальными образовательными </w:t>
      </w:r>
      <w:r w:rsidR="004663A5">
        <w:rPr>
          <w:rFonts w:ascii="PT Astra Serif" w:hAnsi="PT Astra Serif"/>
          <w:b w:val="0"/>
        </w:rPr>
        <w:t>учреждениями</w:t>
      </w:r>
      <w:r w:rsidR="00E33032" w:rsidRPr="005337FC">
        <w:rPr>
          <w:rFonts w:ascii="PT Astra Serif" w:hAnsi="PT Astra Serif"/>
          <w:b w:val="0"/>
        </w:rPr>
        <w:t xml:space="preserve">, </w:t>
      </w:r>
      <w:r w:rsidR="00A50E3B" w:rsidRPr="005337FC">
        <w:rPr>
          <w:rFonts w:ascii="PT Astra Serif" w:hAnsi="PT Astra Serif"/>
          <w:b w:val="0"/>
        </w:rPr>
        <w:t>в том числе и в электронном виде.</w:t>
      </w:r>
    </w:p>
    <w:p w14:paraId="75BD9E7E" w14:textId="77777777" w:rsidR="00A50E3B" w:rsidRPr="005337FC" w:rsidRDefault="00E150AC" w:rsidP="00AD5E25">
      <w:pPr>
        <w:autoSpaceDE w:val="0"/>
        <w:autoSpaceDN w:val="0"/>
        <w:adjustRightInd w:val="0"/>
        <w:ind w:firstLine="426"/>
        <w:jc w:val="both"/>
        <w:rPr>
          <w:rFonts w:ascii="PT Astra Serif" w:hAnsi="PT Astra Serif"/>
          <w:b w:val="0"/>
        </w:rPr>
      </w:pPr>
      <w:r>
        <w:rPr>
          <w:rFonts w:ascii="PT Astra Serif" w:hAnsi="PT Astra Serif"/>
          <w:b w:val="0"/>
        </w:rPr>
        <w:t>4</w:t>
      </w:r>
      <w:r w:rsidR="00A734E7">
        <w:rPr>
          <w:rFonts w:ascii="PT Astra Serif" w:hAnsi="PT Astra Serif"/>
          <w:b w:val="0"/>
        </w:rPr>
        <w:t xml:space="preserve">.1.24. </w:t>
      </w:r>
      <w:r w:rsidR="00A50E3B" w:rsidRPr="005337FC">
        <w:rPr>
          <w:rFonts w:ascii="PT Astra Serif" w:hAnsi="PT Astra Serif"/>
          <w:b w:val="0"/>
        </w:rPr>
        <w:t>Разрабатывает и утверждает нормативно-правовые акты, определяющие порядок и условия выплат стимулирующего характера, а также порядок определения величины должностного оклада руководителям муниципальных образовательных учреждений муниципального образования «Сенгилеевский район».</w:t>
      </w:r>
    </w:p>
    <w:p w14:paraId="06763061"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.1.25. </w:t>
      </w:r>
      <w:r w:rsidR="00642F70">
        <w:rPr>
          <w:rFonts w:ascii="PT Astra Serif" w:hAnsi="PT Astra Serif" w:cs="Times New Roman"/>
          <w:sz w:val="28"/>
          <w:szCs w:val="28"/>
        </w:rPr>
        <w:t>О</w:t>
      </w:r>
      <w:r w:rsidR="00E33032" w:rsidRPr="005337FC">
        <w:rPr>
          <w:rFonts w:ascii="PT Astra Serif" w:hAnsi="PT Astra Serif" w:cs="Times New Roman"/>
          <w:sz w:val="28"/>
          <w:szCs w:val="28"/>
        </w:rPr>
        <w:t>существляет контроль за своевременным расследованием и учетом несчастных случаев, выполнением мероприятий по устранению причин, вызвавших несчастный случай с обучающимся в муниципальны</w:t>
      </w:r>
      <w:r w:rsidR="00937415">
        <w:rPr>
          <w:rFonts w:ascii="PT Astra Serif" w:hAnsi="PT Astra Serif" w:cs="Times New Roman"/>
          <w:sz w:val="28"/>
          <w:szCs w:val="28"/>
        </w:rPr>
        <w:t xml:space="preserve">х образовательных </w:t>
      </w:r>
      <w:r w:rsidR="004663A5">
        <w:rPr>
          <w:rFonts w:ascii="PT Astra Serif" w:hAnsi="PT Astra Serif" w:cs="Times New Roman"/>
          <w:sz w:val="28"/>
          <w:szCs w:val="28"/>
        </w:rPr>
        <w:t>учреждениях</w:t>
      </w:r>
      <w:r w:rsidR="00937415">
        <w:rPr>
          <w:rFonts w:ascii="PT Astra Serif" w:hAnsi="PT Astra Serif" w:cs="Times New Roman"/>
          <w:sz w:val="28"/>
          <w:szCs w:val="28"/>
        </w:rPr>
        <w:t>.</w:t>
      </w:r>
    </w:p>
    <w:p w14:paraId="7F2A9C3A" w14:textId="77777777" w:rsidR="00473783" w:rsidRPr="00937415" w:rsidRDefault="00E150AC" w:rsidP="00AD5E25">
      <w:pPr>
        <w:autoSpaceDE w:val="0"/>
        <w:autoSpaceDN w:val="0"/>
        <w:adjustRightInd w:val="0"/>
        <w:ind w:firstLine="426"/>
        <w:jc w:val="both"/>
        <w:outlineLvl w:val="1"/>
        <w:rPr>
          <w:rFonts w:ascii="PT Astra Serif" w:hAnsi="PT Astra Serif"/>
          <w:b w:val="0"/>
        </w:rPr>
      </w:pPr>
      <w:r>
        <w:rPr>
          <w:rFonts w:ascii="PT Astra Serif" w:hAnsi="PT Astra Serif"/>
          <w:b w:val="0"/>
        </w:rPr>
        <w:t>4</w:t>
      </w:r>
      <w:r w:rsidR="00A734E7">
        <w:rPr>
          <w:rFonts w:ascii="PT Astra Serif" w:hAnsi="PT Astra Serif"/>
          <w:b w:val="0"/>
        </w:rPr>
        <w:t xml:space="preserve">.1.26. </w:t>
      </w:r>
      <w:r w:rsidR="00473783" w:rsidRPr="005337FC">
        <w:rPr>
          <w:rFonts w:ascii="PT Astra Serif" w:hAnsi="PT Astra Serif"/>
          <w:b w:val="0"/>
        </w:rPr>
        <w:t xml:space="preserve">Осуществляет учет, планирование и контроль за периодичностью проведения лицензирования, аккредитации муниципальных образовательных </w:t>
      </w:r>
      <w:r w:rsidR="004663A5">
        <w:rPr>
          <w:rFonts w:ascii="PT Astra Serif" w:hAnsi="PT Astra Serif"/>
          <w:b w:val="0"/>
        </w:rPr>
        <w:t>учреждений</w:t>
      </w:r>
      <w:r w:rsidR="00473783" w:rsidRPr="005337FC">
        <w:rPr>
          <w:rFonts w:ascii="PT Astra Serif" w:hAnsi="PT Astra Serif"/>
          <w:b w:val="0"/>
        </w:rPr>
        <w:t xml:space="preserve"> в соответствии с действующими нормативными правовыми актами.</w:t>
      </w:r>
    </w:p>
    <w:p w14:paraId="20B8569B"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.1.27. </w:t>
      </w:r>
      <w:r w:rsidR="00642F70">
        <w:rPr>
          <w:rFonts w:ascii="PT Astra Serif" w:hAnsi="PT Astra Serif" w:cs="Times New Roman"/>
          <w:sz w:val="28"/>
          <w:szCs w:val="28"/>
        </w:rPr>
        <w:t>В</w:t>
      </w:r>
      <w:r w:rsidR="00E33032" w:rsidRPr="005337FC">
        <w:rPr>
          <w:rFonts w:ascii="PT Astra Serif" w:hAnsi="PT Astra Serif" w:cs="Times New Roman"/>
          <w:sz w:val="28"/>
          <w:szCs w:val="28"/>
        </w:rPr>
        <w:t xml:space="preserve"> случае прекращения деятельности муниципально</w:t>
      </w:r>
      <w:r w:rsidR="004663A5">
        <w:rPr>
          <w:rFonts w:ascii="PT Astra Serif" w:hAnsi="PT Astra Serif" w:cs="Times New Roman"/>
          <w:sz w:val="28"/>
          <w:szCs w:val="28"/>
        </w:rPr>
        <w:t>го образовательного</w:t>
      </w:r>
      <w:r w:rsidR="00E33032" w:rsidRPr="005337FC">
        <w:rPr>
          <w:rFonts w:ascii="PT Astra Serif" w:hAnsi="PT Astra Serif" w:cs="Times New Roman"/>
          <w:sz w:val="28"/>
          <w:szCs w:val="28"/>
        </w:rPr>
        <w:t xml:space="preserve"> </w:t>
      </w:r>
      <w:r w:rsidR="004663A5">
        <w:rPr>
          <w:rFonts w:ascii="PT Astra Serif" w:hAnsi="PT Astra Serif" w:cs="Times New Roman"/>
          <w:sz w:val="28"/>
          <w:szCs w:val="28"/>
        </w:rPr>
        <w:t>учреждения</w:t>
      </w:r>
      <w:r w:rsidR="00E33032" w:rsidRPr="005337FC">
        <w:rPr>
          <w:rFonts w:ascii="PT Astra Serif" w:hAnsi="PT Astra Serif" w:cs="Times New Roman"/>
          <w:sz w:val="28"/>
          <w:szCs w:val="28"/>
        </w:rPr>
        <w:t>, имеюще</w:t>
      </w:r>
      <w:r w:rsidR="004663A5">
        <w:rPr>
          <w:rFonts w:ascii="PT Astra Serif" w:hAnsi="PT Astra Serif" w:cs="Times New Roman"/>
          <w:sz w:val="28"/>
          <w:szCs w:val="28"/>
        </w:rPr>
        <w:t xml:space="preserve">го </w:t>
      </w:r>
      <w:r w:rsidR="00E33032" w:rsidRPr="005337FC">
        <w:rPr>
          <w:rFonts w:ascii="PT Astra Serif" w:hAnsi="PT Astra Serif" w:cs="Times New Roman"/>
          <w:sz w:val="28"/>
          <w:szCs w:val="28"/>
        </w:rPr>
        <w:t>государственную аккредитацию, а также в случае аннулирования соответствующей лицензии, лишения муниципально</w:t>
      </w:r>
      <w:r w:rsidR="004663A5">
        <w:rPr>
          <w:rFonts w:ascii="PT Astra Serif" w:hAnsi="PT Astra Serif" w:cs="Times New Roman"/>
          <w:sz w:val="28"/>
          <w:szCs w:val="28"/>
        </w:rPr>
        <w:t>го образовательного</w:t>
      </w:r>
      <w:r w:rsidR="00E33032" w:rsidRPr="005337FC">
        <w:rPr>
          <w:rFonts w:ascii="PT Astra Serif" w:hAnsi="PT Astra Serif" w:cs="Times New Roman"/>
          <w:sz w:val="28"/>
          <w:szCs w:val="28"/>
        </w:rPr>
        <w:t xml:space="preserve"> </w:t>
      </w:r>
      <w:r w:rsidR="004663A5">
        <w:rPr>
          <w:rFonts w:ascii="PT Astra Serif" w:hAnsi="PT Astra Serif" w:cs="Times New Roman"/>
          <w:sz w:val="28"/>
          <w:szCs w:val="28"/>
        </w:rPr>
        <w:t>учреждения</w:t>
      </w:r>
      <w:r w:rsidR="00E33032" w:rsidRPr="005337FC">
        <w:rPr>
          <w:rFonts w:ascii="PT Astra Serif" w:hAnsi="PT Astra Serif" w:cs="Times New Roman"/>
          <w:sz w:val="28"/>
          <w:szCs w:val="28"/>
        </w:rPr>
        <w:t xml:space="preserve"> государственной аккредитации, истечения срока действия свидетельства о государственной аккредитации</w:t>
      </w:r>
      <w:r w:rsidR="004663A5">
        <w:rPr>
          <w:rFonts w:ascii="PT Astra Serif" w:hAnsi="PT Astra Serif" w:cs="Times New Roman"/>
          <w:sz w:val="28"/>
          <w:szCs w:val="28"/>
        </w:rPr>
        <w:t>,</w:t>
      </w:r>
      <w:r w:rsidR="00E33032" w:rsidRPr="005337FC">
        <w:rPr>
          <w:rFonts w:ascii="PT Astra Serif" w:hAnsi="PT Astra Serif" w:cs="Times New Roman"/>
          <w:sz w:val="28"/>
          <w:szCs w:val="28"/>
        </w:rPr>
        <w:t xml:space="preserve"> обеспечивает</w:t>
      </w:r>
      <w:r w:rsidR="004663A5" w:rsidRPr="004663A5">
        <w:rPr>
          <w:rFonts w:ascii="PT Astra Serif" w:hAnsi="PT Astra Serif" w:cs="Times New Roman"/>
          <w:strike/>
          <w:sz w:val="28"/>
          <w:szCs w:val="28"/>
        </w:rPr>
        <w:t xml:space="preserve"> </w:t>
      </w:r>
      <w:r w:rsidR="00E33032" w:rsidRPr="005337FC">
        <w:rPr>
          <w:rFonts w:ascii="PT Astra Serif" w:hAnsi="PT Astra Serif" w:cs="Times New Roman"/>
          <w:sz w:val="28"/>
          <w:szCs w:val="28"/>
        </w:rPr>
        <w:t xml:space="preserve">перевод обучающихся, воспитанников с согласия родителей (законных представителей) в другие образовательные </w:t>
      </w:r>
      <w:r w:rsidR="004663A5">
        <w:rPr>
          <w:rFonts w:ascii="PT Astra Serif" w:hAnsi="PT Astra Serif" w:cs="Times New Roman"/>
          <w:sz w:val="28"/>
          <w:szCs w:val="28"/>
        </w:rPr>
        <w:t>учреждения</w:t>
      </w:r>
      <w:r w:rsidR="0012139A">
        <w:rPr>
          <w:rFonts w:ascii="PT Astra Serif" w:hAnsi="PT Astra Serif" w:cs="Times New Roman"/>
          <w:sz w:val="28"/>
          <w:szCs w:val="28"/>
        </w:rPr>
        <w:t xml:space="preserve"> соответствующего типа</w:t>
      </w:r>
      <w:r w:rsidR="00937415">
        <w:rPr>
          <w:rFonts w:ascii="PT Astra Serif" w:hAnsi="PT Astra Serif" w:cs="Times New Roman"/>
          <w:sz w:val="28"/>
          <w:szCs w:val="28"/>
        </w:rPr>
        <w:t>.</w:t>
      </w:r>
    </w:p>
    <w:p w14:paraId="5ADF43C3" w14:textId="77777777" w:rsidR="009F4076"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.1.28. </w:t>
      </w:r>
      <w:r w:rsidR="0012139A">
        <w:rPr>
          <w:rFonts w:ascii="PT Astra Serif" w:hAnsi="PT Astra Serif" w:cs="Times New Roman"/>
          <w:sz w:val="28"/>
          <w:szCs w:val="28"/>
        </w:rPr>
        <w:t>К</w:t>
      </w:r>
      <w:r w:rsidR="009F4076" w:rsidRPr="005337FC">
        <w:rPr>
          <w:rFonts w:ascii="PT Astra Serif" w:hAnsi="PT Astra Serif" w:cs="Times New Roman"/>
          <w:sz w:val="28"/>
          <w:szCs w:val="28"/>
        </w:rPr>
        <w:t xml:space="preserve">оординирует деятельность муниципальных образовательных </w:t>
      </w:r>
      <w:r w:rsidR="004663A5">
        <w:rPr>
          <w:rFonts w:ascii="PT Astra Serif" w:hAnsi="PT Astra Serif" w:cs="Times New Roman"/>
          <w:sz w:val="28"/>
          <w:szCs w:val="28"/>
        </w:rPr>
        <w:t>учреждений</w:t>
      </w:r>
      <w:r w:rsidR="009F4076" w:rsidRPr="005337FC">
        <w:rPr>
          <w:rFonts w:ascii="PT Astra Serif" w:hAnsi="PT Astra Serif" w:cs="Times New Roman"/>
          <w:sz w:val="28"/>
          <w:szCs w:val="28"/>
        </w:rPr>
        <w:t xml:space="preserve"> по вопрос</w:t>
      </w:r>
      <w:r w:rsidR="00937415">
        <w:rPr>
          <w:rFonts w:ascii="PT Astra Serif" w:hAnsi="PT Astra Serif" w:cs="Times New Roman"/>
          <w:sz w:val="28"/>
          <w:szCs w:val="28"/>
        </w:rPr>
        <w:t>ам организации питания.</w:t>
      </w:r>
    </w:p>
    <w:p w14:paraId="4237664F" w14:textId="77777777" w:rsidR="0012139A" w:rsidRPr="00CA18C2"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.1.29. </w:t>
      </w:r>
      <w:r w:rsidR="0012139A">
        <w:rPr>
          <w:rFonts w:ascii="PT Astra Serif" w:hAnsi="PT Astra Serif" w:cs="Times New Roman"/>
          <w:sz w:val="28"/>
          <w:szCs w:val="28"/>
        </w:rPr>
        <w:t>Разрабатывает меры по улучшению организации школьного питания, меры социальной поддержки</w:t>
      </w:r>
      <w:r w:rsidR="00937415">
        <w:rPr>
          <w:rFonts w:ascii="PT Astra Serif" w:hAnsi="PT Astra Serif" w:cs="Times New Roman"/>
          <w:sz w:val="28"/>
          <w:szCs w:val="28"/>
        </w:rPr>
        <w:t>.</w:t>
      </w:r>
    </w:p>
    <w:p w14:paraId="625CAFB3"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.1.30. </w:t>
      </w:r>
      <w:r w:rsidR="00937415">
        <w:rPr>
          <w:rFonts w:ascii="PT Astra Serif" w:hAnsi="PT Astra Serif" w:cs="Times New Roman"/>
          <w:sz w:val="28"/>
          <w:szCs w:val="28"/>
        </w:rPr>
        <w:t>О</w:t>
      </w:r>
      <w:r w:rsidR="00E33032" w:rsidRPr="005337FC">
        <w:rPr>
          <w:rFonts w:ascii="PT Astra Serif" w:hAnsi="PT Astra Serif" w:cs="Times New Roman"/>
          <w:sz w:val="28"/>
          <w:szCs w:val="28"/>
        </w:rPr>
        <w:t>рганизует и проводит</w:t>
      </w:r>
      <w:r w:rsidR="004663A5">
        <w:rPr>
          <w:rFonts w:ascii="PT Astra Serif" w:hAnsi="PT Astra Serif" w:cs="Times New Roman"/>
          <w:sz w:val="28"/>
          <w:szCs w:val="28"/>
        </w:rPr>
        <w:t xml:space="preserve"> </w:t>
      </w:r>
      <w:r w:rsidR="00E33032" w:rsidRPr="005337FC">
        <w:rPr>
          <w:rFonts w:ascii="PT Astra Serif" w:hAnsi="PT Astra Serif" w:cs="Times New Roman"/>
          <w:sz w:val="28"/>
          <w:szCs w:val="28"/>
        </w:rPr>
        <w:t xml:space="preserve"> Всероссийскую олимпиаду школьников, олимпиаду и иные интеллектуальные и (или) творческие конкурсы, физкультурные мероприятия и спортивные мероприятия,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w:t>
      </w:r>
      <w:r w:rsidR="00937415">
        <w:rPr>
          <w:rFonts w:ascii="PT Astra Serif" w:hAnsi="PT Astra Serif" w:cs="Times New Roman"/>
          <w:sz w:val="28"/>
          <w:szCs w:val="28"/>
        </w:rPr>
        <w:t>рческих и спортивных достижений.</w:t>
      </w:r>
    </w:p>
    <w:p w14:paraId="18CD5F6A"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.1.31. </w:t>
      </w:r>
      <w:r w:rsidR="00937415">
        <w:rPr>
          <w:rFonts w:ascii="PT Astra Serif" w:hAnsi="PT Astra Serif" w:cs="Times New Roman"/>
          <w:sz w:val="28"/>
          <w:szCs w:val="28"/>
        </w:rPr>
        <w:t>У</w:t>
      </w:r>
      <w:r w:rsidR="00E33032" w:rsidRPr="005337FC">
        <w:rPr>
          <w:rFonts w:ascii="PT Astra Serif" w:hAnsi="PT Astra Serif" w:cs="Times New Roman"/>
          <w:sz w:val="28"/>
          <w:szCs w:val="28"/>
        </w:rPr>
        <w:t>станавливает специальные денежные поощрения для учащихся и педагогических работников, проявивших выдающиеся способности, и иные ме</w:t>
      </w:r>
      <w:r w:rsidR="00937415">
        <w:rPr>
          <w:rFonts w:ascii="PT Astra Serif" w:hAnsi="PT Astra Serif" w:cs="Times New Roman"/>
          <w:sz w:val="28"/>
          <w:szCs w:val="28"/>
        </w:rPr>
        <w:t>ры стимулирования указанных лиц.</w:t>
      </w:r>
    </w:p>
    <w:p w14:paraId="19D222E0"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.1.32. </w:t>
      </w:r>
      <w:r w:rsidR="00937415">
        <w:rPr>
          <w:rFonts w:ascii="PT Astra Serif" w:hAnsi="PT Astra Serif" w:cs="Times New Roman"/>
          <w:sz w:val="28"/>
          <w:szCs w:val="28"/>
        </w:rPr>
        <w:t>Р</w:t>
      </w:r>
      <w:r w:rsidR="00E33032" w:rsidRPr="005337FC">
        <w:rPr>
          <w:rFonts w:ascii="PT Astra Serif" w:hAnsi="PT Astra Serif" w:cs="Times New Roman"/>
          <w:sz w:val="28"/>
          <w:szCs w:val="28"/>
        </w:rPr>
        <w:t>ассматривает представленную информацию о результатах независимой оценки качества образования в месячный срок и учитывает ее при выработке мер по совершенствован</w:t>
      </w:r>
      <w:r w:rsidR="00937415">
        <w:rPr>
          <w:rFonts w:ascii="PT Astra Serif" w:hAnsi="PT Astra Serif" w:cs="Times New Roman"/>
          <w:sz w:val="28"/>
          <w:szCs w:val="28"/>
        </w:rPr>
        <w:t>ию образовательной деятельности.</w:t>
      </w:r>
    </w:p>
    <w:p w14:paraId="2D90BC26"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.1.33. </w:t>
      </w:r>
      <w:r w:rsidR="00937415">
        <w:rPr>
          <w:rFonts w:ascii="PT Astra Serif" w:hAnsi="PT Astra Serif" w:cs="Times New Roman"/>
          <w:sz w:val="28"/>
          <w:szCs w:val="28"/>
        </w:rPr>
        <w:t>Ф</w:t>
      </w:r>
      <w:r w:rsidR="00E33032" w:rsidRPr="005337FC">
        <w:rPr>
          <w:rFonts w:ascii="PT Astra Serif" w:hAnsi="PT Astra Serif" w:cs="Times New Roman"/>
          <w:sz w:val="28"/>
          <w:szCs w:val="28"/>
        </w:rPr>
        <w:t xml:space="preserve">ормирует Общественный совет по проведению независимой оценки качества образовательной деятельности муниципальных образовательных </w:t>
      </w:r>
      <w:r w:rsidR="004663A5">
        <w:rPr>
          <w:rFonts w:ascii="PT Astra Serif" w:hAnsi="PT Astra Serif" w:cs="Times New Roman"/>
          <w:sz w:val="28"/>
          <w:szCs w:val="28"/>
        </w:rPr>
        <w:t>учреждений</w:t>
      </w:r>
      <w:r w:rsidR="00E33032" w:rsidRPr="005337FC">
        <w:rPr>
          <w:rFonts w:ascii="PT Astra Serif" w:hAnsi="PT Astra Serif" w:cs="Times New Roman"/>
          <w:sz w:val="28"/>
          <w:szCs w:val="28"/>
        </w:rPr>
        <w:t xml:space="preserve">, расположенных на территории МО </w:t>
      </w:r>
      <w:r w:rsidR="00E33032" w:rsidRPr="005337FC">
        <w:rPr>
          <w:rFonts w:ascii="PT Astra Serif" w:hAnsi="PT Astra Serif" w:cs="Times New Roman"/>
          <w:sz w:val="28"/>
          <w:szCs w:val="28"/>
        </w:rPr>
        <w:lastRenderedPageBreak/>
        <w:t xml:space="preserve">«Сенгилеевский район», </w:t>
      </w:r>
      <w:r w:rsidR="00937415">
        <w:rPr>
          <w:rFonts w:ascii="PT Astra Serif" w:hAnsi="PT Astra Serif" w:cs="Times New Roman"/>
          <w:sz w:val="28"/>
          <w:szCs w:val="28"/>
        </w:rPr>
        <w:t xml:space="preserve">и </w:t>
      </w:r>
      <w:r w:rsidR="004663A5">
        <w:rPr>
          <w:rFonts w:ascii="PT Astra Serif" w:hAnsi="PT Astra Serif" w:cs="Times New Roman"/>
          <w:sz w:val="28"/>
          <w:szCs w:val="28"/>
        </w:rPr>
        <w:t>разрабатывает</w:t>
      </w:r>
      <w:r w:rsidR="00937415">
        <w:rPr>
          <w:rFonts w:ascii="PT Astra Serif" w:hAnsi="PT Astra Serif" w:cs="Times New Roman"/>
          <w:sz w:val="28"/>
          <w:szCs w:val="28"/>
        </w:rPr>
        <w:t xml:space="preserve"> положение о совете.</w:t>
      </w:r>
    </w:p>
    <w:p w14:paraId="248ED04E"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.1.34. </w:t>
      </w:r>
      <w:r w:rsidR="00937415">
        <w:rPr>
          <w:rFonts w:ascii="PT Astra Serif" w:hAnsi="PT Astra Serif" w:cs="Times New Roman"/>
          <w:sz w:val="28"/>
          <w:szCs w:val="28"/>
        </w:rPr>
        <w:t>Р</w:t>
      </w:r>
      <w:r w:rsidR="00E33032" w:rsidRPr="005337FC">
        <w:rPr>
          <w:rFonts w:ascii="PT Astra Serif" w:hAnsi="PT Astra Serif" w:cs="Times New Roman"/>
          <w:sz w:val="28"/>
          <w:szCs w:val="28"/>
        </w:rPr>
        <w:t>азмещает на своем официальном сайте информацию о результатах независимой оценки качества образовательной деятельности муниципаль</w:t>
      </w:r>
      <w:r w:rsidR="00937415">
        <w:rPr>
          <w:rFonts w:ascii="PT Astra Serif" w:hAnsi="PT Astra Serif" w:cs="Times New Roman"/>
          <w:sz w:val="28"/>
          <w:szCs w:val="28"/>
        </w:rPr>
        <w:t>ных образовательных организаций.</w:t>
      </w:r>
    </w:p>
    <w:p w14:paraId="15D9F34A"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.1.35. </w:t>
      </w:r>
      <w:r w:rsidR="00937415">
        <w:rPr>
          <w:rFonts w:ascii="PT Astra Serif" w:hAnsi="PT Astra Serif" w:cs="Times New Roman"/>
          <w:sz w:val="28"/>
          <w:szCs w:val="28"/>
        </w:rPr>
        <w:t>О</w:t>
      </w:r>
      <w:r w:rsidR="00E33032" w:rsidRPr="005337FC">
        <w:rPr>
          <w:rFonts w:ascii="PT Astra Serif" w:hAnsi="PT Astra Serif" w:cs="Times New Roman"/>
          <w:sz w:val="28"/>
          <w:szCs w:val="28"/>
        </w:rPr>
        <w:t>беспечивает на своем официальном сайте в сети «Интернет» техническую возможность выражения мнений гражданами о качестве образовательной деятельности муниципаль</w:t>
      </w:r>
      <w:r w:rsidR="00937415">
        <w:rPr>
          <w:rFonts w:ascii="PT Astra Serif" w:hAnsi="PT Astra Serif" w:cs="Times New Roman"/>
          <w:sz w:val="28"/>
          <w:szCs w:val="28"/>
        </w:rPr>
        <w:t xml:space="preserve">ных образовательных </w:t>
      </w:r>
      <w:r w:rsidR="004663A5">
        <w:rPr>
          <w:rFonts w:ascii="PT Astra Serif" w:hAnsi="PT Astra Serif" w:cs="Times New Roman"/>
          <w:sz w:val="28"/>
          <w:szCs w:val="28"/>
        </w:rPr>
        <w:t>учреждений</w:t>
      </w:r>
      <w:r w:rsidR="00937415">
        <w:rPr>
          <w:rFonts w:ascii="PT Astra Serif" w:hAnsi="PT Astra Serif" w:cs="Times New Roman"/>
          <w:sz w:val="28"/>
          <w:szCs w:val="28"/>
        </w:rPr>
        <w:t>.</w:t>
      </w:r>
    </w:p>
    <w:p w14:paraId="65572523" w14:textId="77777777" w:rsidR="00473783"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.1.36. </w:t>
      </w:r>
      <w:r w:rsidR="00937415">
        <w:rPr>
          <w:rFonts w:ascii="PT Astra Serif" w:hAnsi="PT Astra Serif" w:cs="Times New Roman"/>
          <w:sz w:val="28"/>
          <w:szCs w:val="28"/>
        </w:rPr>
        <w:t>О</w:t>
      </w:r>
      <w:r w:rsidR="00E33032" w:rsidRPr="005337FC">
        <w:rPr>
          <w:rFonts w:ascii="PT Astra Serif" w:hAnsi="PT Astra Serif" w:cs="Times New Roman"/>
          <w:sz w:val="28"/>
          <w:szCs w:val="28"/>
        </w:rPr>
        <w:t>беспечивает открытость и доступность информации о системе образ</w:t>
      </w:r>
      <w:r w:rsidR="00937415">
        <w:rPr>
          <w:rFonts w:ascii="PT Astra Serif" w:hAnsi="PT Astra Serif" w:cs="Times New Roman"/>
          <w:sz w:val="28"/>
          <w:szCs w:val="28"/>
        </w:rPr>
        <w:t>ования МО «Сенгилеевский район».</w:t>
      </w:r>
    </w:p>
    <w:p w14:paraId="5B38A5F3" w14:textId="77777777" w:rsidR="00473783" w:rsidRPr="005337FC" w:rsidRDefault="00E150AC" w:rsidP="00AD5E25">
      <w:pPr>
        <w:autoSpaceDE w:val="0"/>
        <w:autoSpaceDN w:val="0"/>
        <w:adjustRightInd w:val="0"/>
        <w:ind w:firstLine="426"/>
        <w:jc w:val="both"/>
        <w:rPr>
          <w:rFonts w:ascii="PT Astra Serif" w:hAnsi="PT Astra Serif"/>
          <w:b w:val="0"/>
        </w:rPr>
      </w:pPr>
      <w:r>
        <w:rPr>
          <w:rFonts w:ascii="PT Astra Serif" w:hAnsi="PT Astra Serif"/>
          <w:b w:val="0"/>
        </w:rPr>
        <w:t>4</w:t>
      </w:r>
      <w:r w:rsidR="00A734E7">
        <w:rPr>
          <w:rFonts w:ascii="PT Astra Serif" w:hAnsi="PT Astra Serif"/>
          <w:b w:val="0"/>
        </w:rPr>
        <w:t xml:space="preserve">.1.37. </w:t>
      </w:r>
      <w:r w:rsidR="00473783" w:rsidRPr="005337FC">
        <w:rPr>
          <w:rFonts w:ascii="PT Astra Serif" w:hAnsi="PT Astra Serif"/>
          <w:b w:val="0"/>
        </w:rPr>
        <w:t>Организует в установленном порядке проведение мероприятий по гражданской обороне с сотрудниками Управления образования.</w:t>
      </w:r>
    </w:p>
    <w:p w14:paraId="27434D3F" w14:textId="77777777" w:rsidR="00473783" w:rsidRPr="005337FC" w:rsidRDefault="00E150AC" w:rsidP="00AD5E25">
      <w:pPr>
        <w:autoSpaceDE w:val="0"/>
        <w:autoSpaceDN w:val="0"/>
        <w:adjustRightInd w:val="0"/>
        <w:ind w:firstLine="426"/>
        <w:jc w:val="both"/>
        <w:rPr>
          <w:rFonts w:ascii="PT Astra Serif" w:hAnsi="PT Astra Serif"/>
          <w:b w:val="0"/>
        </w:rPr>
      </w:pPr>
      <w:r>
        <w:rPr>
          <w:rFonts w:ascii="PT Astra Serif" w:hAnsi="PT Astra Serif"/>
          <w:b w:val="0"/>
        </w:rPr>
        <w:t>4</w:t>
      </w:r>
      <w:r w:rsidR="00A734E7">
        <w:rPr>
          <w:rFonts w:ascii="PT Astra Serif" w:hAnsi="PT Astra Serif"/>
          <w:b w:val="0"/>
        </w:rPr>
        <w:t xml:space="preserve">.1.38. </w:t>
      </w:r>
      <w:r w:rsidR="00473783" w:rsidRPr="005337FC">
        <w:rPr>
          <w:rFonts w:ascii="PT Astra Serif" w:hAnsi="PT Astra Serif"/>
          <w:b w:val="0"/>
        </w:rPr>
        <w:t>Организует и проводит мероприятия по обеспечению мобилизационной готовности Управления образования.</w:t>
      </w:r>
    </w:p>
    <w:p w14:paraId="5BF727ED" w14:textId="0EEF1673" w:rsidR="00473783" w:rsidRPr="005337FC" w:rsidRDefault="00E150AC" w:rsidP="00AD5E25">
      <w:pPr>
        <w:autoSpaceDE w:val="0"/>
        <w:autoSpaceDN w:val="0"/>
        <w:adjustRightInd w:val="0"/>
        <w:ind w:firstLine="426"/>
        <w:jc w:val="both"/>
        <w:rPr>
          <w:rFonts w:ascii="PT Astra Serif" w:hAnsi="PT Astra Serif"/>
          <w:b w:val="0"/>
        </w:rPr>
      </w:pPr>
      <w:r>
        <w:rPr>
          <w:rFonts w:ascii="PT Astra Serif" w:hAnsi="PT Astra Serif"/>
          <w:b w:val="0"/>
        </w:rPr>
        <w:t>4</w:t>
      </w:r>
      <w:r w:rsidR="00A734E7">
        <w:rPr>
          <w:rFonts w:ascii="PT Astra Serif" w:hAnsi="PT Astra Serif"/>
          <w:b w:val="0"/>
        </w:rPr>
        <w:t xml:space="preserve">.1.39. </w:t>
      </w:r>
      <w:r w:rsidR="00473783" w:rsidRPr="005337FC">
        <w:rPr>
          <w:rFonts w:ascii="PT Astra Serif" w:hAnsi="PT Astra Serif"/>
          <w:b w:val="0"/>
        </w:rPr>
        <w:t>Осуществляет контроль за организацией и проведением мероприятий по обеспечению мобилизационной готовности муниципальных образовательных организаций.</w:t>
      </w:r>
    </w:p>
    <w:p w14:paraId="33C39839"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.1.40. </w:t>
      </w:r>
      <w:r w:rsidR="00937415">
        <w:rPr>
          <w:rFonts w:ascii="PT Astra Serif" w:hAnsi="PT Astra Serif" w:cs="Times New Roman"/>
          <w:sz w:val="28"/>
          <w:szCs w:val="28"/>
        </w:rPr>
        <w:t>У</w:t>
      </w:r>
      <w:r w:rsidR="00E33032" w:rsidRPr="005337FC">
        <w:rPr>
          <w:rFonts w:ascii="PT Astra Serif" w:hAnsi="PT Astra Serif" w:cs="Times New Roman"/>
          <w:sz w:val="28"/>
          <w:szCs w:val="28"/>
        </w:rPr>
        <w:t>частвует в профилактике терроризма и экстремизма, а также в минимизации и (или) ликвидации последствий проявлений терроризма и экстремиз</w:t>
      </w:r>
      <w:r w:rsidR="00937415">
        <w:rPr>
          <w:rFonts w:ascii="PT Astra Serif" w:hAnsi="PT Astra Serif" w:cs="Times New Roman"/>
          <w:sz w:val="28"/>
          <w:szCs w:val="28"/>
        </w:rPr>
        <w:t>ма в границах городского округа.</w:t>
      </w:r>
    </w:p>
    <w:p w14:paraId="71B39679"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.1.41. </w:t>
      </w:r>
      <w:r w:rsidR="00937415">
        <w:rPr>
          <w:rFonts w:ascii="PT Astra Serif" w:hAnsi="PT Astra Serif" w:cs="Times New Roman"/>
          <w:sz w:val="28"/>
          <w:szCs w:val="28"/>
        </w:rPr>
        <w:t>Р</w:t>
      </w:r>
      <w:r w:rsidR="00E33032" w:rsidRPr="005337FC">
        <w:rPr>
          <w:rFonts w:ascii="PT Astra Serif" w:hAnsi="PT Astra Serif" w:cs="Times New Roman"/>
          <w:sz w:val="28"/>
          <w:szCs w:val="28"/>
        </w:rPr>
        <w:t>азмещает в Единой государственной информационной системе социального обеспечения информацию о предоставлении мер социальной поддержки и иных социальных гарантий обучающимся, педагогическим работникам и руководите</w:t>
      </w:r>
      <w:r w:rsidR="00937415">
        <w:rPr>
          <w:rFonts w:ascii="PT Astra Serif" w:hAnsi="PT Astra Serif" w:cs="Times New Roman"/>
          <w:sz w:val="28"/>
          <w:szCs w:val="28"/>
        </w:rPr>
        <w:t xml:space="preserve">лям образовательных </w:t>
      </w:r>
      <w:r w:rsidR="004663A5">
        <w:rPr>
          <w:rFonts w:ascii="PT Astra Serif" w:hAnsi="PT Astra Serif" w:cs="Times New Roman"/>
          <w:sz w:val="28"/>
          <w:szCs w:val="28"/>
        </w:rPr>
        <w:t>учреждений</w:t>
      </w:r>
      <w:r w:rsidR="00937415">
        <w:rPr>
          <w:rFonts w:ascii="PT Astra Serif" w:hAnsi="PT Astra Serif" w:cs="Times New Roman"/>
          <w:sz w:val="28"/>
          <w:szCs w:val="28"/>
        </w:rPr>
        <w:t>.</w:t>
      </w:r>
    </w:p>
    <w:p w14:paraId="11A0A303"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.1.42. </w:t>
      </w:r>
      <w:r w:rsidR="00937415">
        <w:rPr>
          <w:rFonts w:ascii="PT Astra Serif" w:hAnsi="PT Astra Serif" w:cs="Times New Roman"/>
          <w:sz w:val="28"/>
          <w:szCs w:val="28"/>
        </w:rPr>
        <w:t>О</w:t>
      </w:r>
      <w:r w:rsidR="00E33032" w:rsidRPr="005337FC">
        <w:rPr>
          <w:rFonts w:ascii="PT Astra Serif" w:hAnsi="PT Astra Serif" w:cs="Times New Roman"/>
          <w:sz w:val="28"/>
          <w:szCs w:val="28"/>
        </w:rPr>
        <w:t>существляет мероприятия по профилактике коррупции, повышению эффектив</w:t>
      </w:r>
      <w:r w:rsidR="00937415">
        <w:rPr>
          <w:rFonts w:ascii="PT Astra Serif" w:hAnsi="PT Astra Serif" w:cs="Times New Roman"/>
          <w:sz w:val="28"/>
          <w:szCs w:val="28"/>
        </w:rPr>
        <w:t>ности противодействия коррупции.</w:t>
      </w:r>
    </w:p>
    <w:p w14:paraId="5A9A51BA" w14:textId="77777777" w:rsidR="007F3636"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 xml:space="preserve">.1.43. </w:t>
      </w:r>
      <w:r w:rsidR="007F3636" w:rsidRPr="005337FC">
        <w:rPr>
          <w:rFonts w:ascii="PT Astra Serif" w:hAnsi="PT Astra Serif" w:cs="Times New Roman"/>
          <w:sz w:val="28"/>
          <w:szCs w:val="28"/>
        </w:rPr>
        <w:t xml:space="preserve">Участвует в профилактике </w:t>
      </w:r>
      <w:r w:rsidR="00DF3E3D" w:rsidRPr="005337FC">
        <w:rPr>
          <w:rFonts w:ascii="PT Astra Serif" w:hAnsi="PT Astra Serif" w:cs="Times New Roman"/>
          <w:sz w:val="28"/>
          <w:szCs w:val="28"/>
        </w:rPr>
        <w:t xml:space="preserve">терроризма, </w:t>
      </w:r>
      <w:r w:rsidR="00DF3E3D">
        <w:rPr>
          <w:rFonts w:ascii="PT Astra Serif" w:hAnsi="PT Astra Serif" w:cs="Times New Roman"/>
          <w:sz w:val="28"/>
          <w:szCs w:val="28"/>
        </w:rPr>
        <w:t>а</w:t>
      </w:r>
      <w:r w:rsidR="00937415">
        <w:rPr>
          <w:rFonts w:ascii="PT Astra Serif" w:hAnsi="PT Astra Serif" w:cs="Times New Roman"/>
          <w:sz w:val="28"/>
          <w:szCs w:val="28"/>
        </w:rPr>
        <w:t xml:space="preserve"> также в минимизации и (или) ликвидации последствий его проявления. </w:t>
      </w:r>
      <w:r w:rsidR="007F3636" w:rsidRPr="005337FC">
        <w:rPr>
          <w:rFonts w:ascii="PT Astra Serif" w:hAnsi="PT Astra Serif" w:cs="Times New Roman"/>
          <w:sz w:val="28"/>
          <w:szCs w:val="28"/>
        </w:rPr>
        <w:t>Осуществляет просветительскую деятельность</w:t>
      </w:r>
      <w:r w:rsidR="00937415">
        <w:rPr>
          <w:rFonts w:ascii="PT Astra Serif" w:hAnsi="PT Astra Serif" w:cs="Times New Roman"/>
          <w:sz w:val="28"/>
          <w:szCs w:val="28"/>
        </w:rPr>
        <w:t>.</w:t>
      </w:r>
      <w:r w:rsidR="007F3636" w:rsidRPr="005337FC">
        <w:rPr>
          <w:rFonts w:ascii="PT Astra Serif" w:hAnsi="PT Astra Serif" w:cs="Times New Roman"/>
          <w:sz w:val="28"/>
          <w:szCs w:val="28"/>
        </w:rPr>
        <w:t xml:space="preserve"> </w:t>
      </w:r>
    </w:p>
    <w:p w14:paraId="6D3E29C7" w14:textId="77777777" w:rsidR="00E33032" w:rsidRPr="005337FC" w:rsidRDefault="00E150AC"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.1.44.</w:t>
      </w:r>
      <w:r w:rsidR="00937415">
        <w:rPr>
          <w:rFonts w:ascii="PT Astra Serif" w:hAnsi="PT Astra Serif" w:cs="Times New Roman"/>
          <w:sz w:val="28"/>
          <w:szCs w:val="28"/>
        </w:rPr>
        <w:t>Ос</w:t>
      </w:r>
      <w:r w:rsidR="00E33032" w:rsidRPr="005337FC">
        <w:rPr>
          <w:rFonts w:ascii="PT Astra Serif" w:hAnsi="PT Astra Serif" w:cs="Times New Roman"/>
          <w:sz w:val="28"/>
          <w:szCs w:val="28"/>
        </w:rPr>
        <w:t xml:space="preserve">уществляет организационно-методическое руководство деятельностью муниципальных образовательных </w:t>
      </w:r>
      <w:r w:rsidR="000B20C8">
        <w:rPr>
          <w:rFonts w:ascii="PT Astra Serif" w:hAnsi="PT Astra Serif" w:cs="Times New Roman"/>
          <w:sz w:val="28"/>
          <w:szCs w:val="28"/>
        </w:rPr>
        <w:t>учреждений</w:t>
      </w:r>
      <w:r w:rsidR="00E33032" w:rsidRPr="005337FC">
        <w:rPr>
          <w:rFonts w:ascii="PT Astra Serif" w:hAnsi="PT Astra Serif" w:cs="Times New Roman"/>
          <w:sz w:val="28"/>
          <w:szCs w:val="28"/>
        </w:rPr>
        <w:t xml:space="preserve"> в сфере профилактики нарком</w:t>
      </w:r>
      <w:r w:rsidR="00937415">
        <w:rPr>
          <w:rFonts w:ascii="PT Astra Serif" w:hAnsi="PT Astra Serif" w:cs="Times New Roman"/>
          <w:sz w:val="28"/>
          <w:szCs w:val="28"/>
        </w:rPr>
        <w:t>ании, токсикомании, алкоголизма.</w:t>
      </w:r>
    </w:p>
    <w:p w14:paraId="04D5B600" w14:textId="77777777" w:rsidR="009419EF" w:rsidRPr="005337FC" w:rsidRDefault="00CF5672"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A734E7">
        <w:rPr>
          <w:rFonts w:ascii="PT Astra Serif" w:hAnsi="PT Astra Serif" w:cs="Times New Roman"/>
          <w:sz w:val="28"/>
          <w:szCs w:val="28"/>
        </w:rPr>
        <w:t>.1.45.</w:t>
      </w:r>
      <w:r w:rsidR="00937415">
        <w:rPr>
          <w:rFonts w:ascii="PT Astra Serif" w:hAnsi="PT Astra Serif" w:cs="Times New Roman"/>
          <w:sz w:val="28"/>
          <w:szCs w:val="28"/>
        </w:rPr>
        <w:t>К</w:t>
      </w:r>
      <w:r w:rsidR="009419EF" w:rsidRPr="005337FC">
        <w:rPr>
          <w:rFonts w:ascii="PT Astra Serif" w:hAnsi="PT Astra Serif" w:cs="Times New Roman"/>
          <w:sz w:val="28"/>
          <w:szCs w:val="28"/>
        </w:rPr>
        <w:t xml:space="preserve">онтролирует осуществление муниципальными образовательными </w:t>
      </w:r>
      <w:r w:rsidR="000B20C8">
        <w:rPr>
          <w:rFonts w:ascii="PT Astra Serif" w:hAnsi="PT Astra Serif" w:cs="Times New Roman"/>
          <w:sz w:val="28"/>
          <w:szCs w:val="28"/>
        </w:rPr>
        <w:t xml:space="preserve">учреждениями </w:t>
      </w:r>
      <w:r w:rsidR="009419EF" w:rsidRPr="005337FC">
        <w:rPr>
          <w:rFonts w:ascii="PT Astra Serif" w:hAnsi="PT Astra Serif" w:cs="Times New Roman"/>
          <w:sz w:val="28"/>
          <w:szCs w:val="28"/>
        </w:rPr>
        <w:t>профилактики наркомании</w:t>
      </w:r>
      <w:r w:rsidR="00937415">
        <w:rPr>
          <w:rFonts w:ascii="PT Astra Serif" w:hAnsi="PT Astra Serif" w:cs="Times New Roman"/>
          <w:sz w:val="28"/>
          <w:szCs w:val="28"/>
        </w:rPr>
        <w:t>, токсикомании, алкоголизма.</w:t>
      </w:r>
    </w:p>
    <w:p w14:paraId="15B3D779" w14:textId="77777777" w:rsidR="009419EF" w:rsidRPr="005337FC" w:rsidRDefault="00CF5672"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E271CA">
        <w:rPr>
          <w:rFonts w:ascii="PT Astra Serif" w:hAnsi="PT Astra Serif" w:cs="Times New Roman"/>
          <w:sz w:val="28"/>
          <w:szCs w:val="28"/>
        </w:rPr>
        <w:t xml:space="preserve">.1.46. </w:t>
      </w:r>
      <w:r w:rsidR="00937415">
        <w:rPr>
          <w:rFonts w:ascii="PT Astra Serif" w:hAnsi="PT Astra Serif" w:cs="Times New Roman"/>
          <w:sz w:val="28"/>
          <w:szCs w:val="28"/>
        </w:rPr>
        <w:t>К</w:t>
      </w:r>
      <w:r w:rsidR="009419EF" w:rsidRPr="005337FC">
        <w:rPr>
          <w:rFonts w:ascii="PT Astra Serif" w:hAnsi="PT Astra Serif" w:cs="Times New Roman"/>
          <w:sz w:val="28"/>
          <w:szCs w:val="28"/>
        </w:rPr>
        <w:t xml:space="preserve">онтролирует деятельность муниципальных образовательных </w:t>
      </w:r>
      <w:r w:rsidR="000B20C8">
        <w:rPr>
          <w:rFonts w:ascii="PT Astra Serif" w:hAnsi="PT Astra Serif" w:cs="Times New Roman"/>
          <w:sz w:val="28"/>
          <w:szCs w:val="28"/>
        </w:rPr>
        <w:t>учреждений</w:t>
      </w:r>
      <w:r w:rsidR="009419EF" w:rsidRPr="005337FC">
        <w:rPr>
          <w:rFonts w:ascii="PT Astra Serif" w:hAnsi="PT Astra Serif" w:cs="Times New Roman"/>
          <w:sz w:val="28"/>
          <w:szCs w:val="28"/>
        </w:rPr>
        <w:t xml:space="preserve"> в части организации работы по профилактике зависимостей, рискованного поведения, правонарушений и бе</w:t>
      </w:r>
      <w:r w:rsidR="00937415">
        <w:rPr>
          <w:rFonts w:ascii="PT Astra Serif" w:hAnsi="PT Astra Serif" w:cs="Times New Roman"/>
          <w:sz w:val="28"/>
          <w:szCs w:val="28"/>
        </w:rPr>
        <w:t>знадзорности несовершеннолетних.</w:t>
      </w:r>
    </w:p>
    <w:p w14:paraId="2F5DFCA6" w14:textId="77777777" w:rsidR="00E33032" w:rsidRPr="005337FC" w:rsidRDefault="00CF5672"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E271CA">
        <w:rPr>
          <w:rFonts w:ascii="PT Astra Serif" w:hAnsi="PT Astra Serif" w:cs="Times New Roman"/>
          <w:sz w:val="28"/>
          <w:szCs w:val="28"/>
        </w:rPr>
        <w:t xml:space="preserve">.1.47. </w:t>
      </w:r>
      <w:r w:rsidR="00937415">
        <w:rPr>
          <w:rFonts w:ascii="PT Astra Serif" w:hAnsi="PT Astra Serif" w:cs="Times New Roman"/>
          <w:sz w:val="28"/>
          <w:szCs w:val="28"/>
        </w:rPr>
        <w:t>О</w:t>
      </w:r>
      <w:r w:rsidR="00E33032" w:rsidRPr="005337FC">
        <w:rPr>
          <w:rFonts w:ascii="PT Astra Serif" w:hAnsi="PT Astra Serif" w:cs="Times New Roman"/>
          <w:sz w:val="28"/>
          <w:szCs w:val="28"/>
        </w:rPr>
        <w:t>существляет ежегодное опубликование и размещение на официальном сайте Управления образования в информационно-телекоммуникационной сети «Интернет» итоговых (годовых) отчетов, содержащих анализ состояния и перспектив развития образования на территории МО «Сенгилеевский рай</w:t>
      </w:r>
      <w:r w:rsidR="00937415">
        <w:rPr>
          <w:rFonts w:ascii="PT Astra Serif" w:hAnsi="PT Astra Serif" w:cs="Times New Roman"/>
          <w:sz w:val="28"/>
          <w:szCs w:val="28"/>
        </w:rPr>
        <w:t>он».</w:t>
      </w:r>
    </w:p>
    <w:p w14:paraId="43B22EEB" w14:textId="77777777" w:rsidR="009419EF" w:rsidRPr="005337FC" w:rsidRDefault="00CF5672"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E271CA">
        <w:rPr>
          <w:rFonts w:ascii="PT Astra Serif" w:hAnsi="PT Astra Serif" w:cs="Times New Roman"/>
          <w:sz w:val="28"/>
          <w:szCs w:val="28"/>
        </w:rPr>
        <w:t xml:space="preserve">.1.48. </w:t>
      </w:r>
      <w:r w:rsidR="00937415">
        <w:rPr>
          <w:rFonts w:ascii="PT Astra Serif" w:hAnsi="PT Astra Serif" w:cs="Times New Roman"/>
          <w:sz w:val="28"/>
          <w:szCs w:val="28"/>
        </w:rPr>
        <w:t>Я</w:t>
      </w:r>
      <w:r w:rsidR="007E6DA5">
        <w:rPr>
          <w:rFonts w:ascii="PT Astra Serif" w:hAnsi="PT Astra Serif" w:cs="Times New Roman"/>
          <w:sz w:val="28"/>
          <w:szCs w:val="28"/>
        </w:rPr>
        <w:t>в</w:t>
      </w:r>
      <w:r w:rsidR="00E33032" w:rsidRPr="005337FC">
        <w:rPr>
          <w:rFonts w:ascii="PT Astra Serif" w:hAnsi="PT Astra Serif" w:cs="Times New Roman"/>
          <w:sz w:val="28"/>
          <w:szCs w:val="28"/>
        </w:rPr>
        <w:t>ляется поставщиком информации для размещения в региональных информационных сис</w:t>
      </w:r>
      <w:r w:rsidR="009419EF" w:rsidRPr="005337FC">
        <w:rPr>
          <w:rFonts w:ascii="PT Astra Serif" w:hAnsi="PT Astra Serif" w:cs="Times New Roman"/>
          <w:sz w:val="28"/>
          <w:szCs w:val="28"/>
        </w:rPr>
        <w:t>темах, а также их пользователем.</w:t>
      </w:r>
    </w:p>
    <w:p w14:paraId="25BEB335" w14:textId="77777777" w:rsidR="00E33032" w:rsidRPr="005337FC" w:rsidRDefault="00CF5672"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lastRenderedPageBreak/>
        <w:t>4</w:t>
      </w:r>
      <w:r w:rsidR="00AB52D6">
        <w:rPr>
          <w:rFonts w:ascii="PT Astra Serif" w:hAnsi="PT Astra Serif" w:cs="Times New Roman"/>
          <w:sz w:val="28"/>
          <w:szCs w:val="28"/>
        </w:rPr>
        <w:t>.</w:t>
      </w:r>
      <w:r w:rsidR="00F11C3E">
        <w:rPr>
          <w:rFonts w:ascii="PT Astra Serif" w:hAnsi="PT Astra Serif" w:cs="Times New Roman"/>
          <w:sz w:val="28"/>
          <w:szCs w:val="28"/>
        </w:rPr>
        <w:t>1</w:t>
      </w:r>
      <w:r w:rsidR="00AB52D6">
        <w:rPr>
          <w:rFonts w:ascii="PT Astra Serif" w:hAnsi="PT Astra Serif" w:cs="Times New Roman"/>
          <w:sz w:val="28"/>
          <w:szCs w:val="28"/>
        </w:rPr>
        <w:t>.</w:t>
      </w:r>
      <w:r w:rsidR="00F11C3E">
        <w:rPr>
          <w:rFonts w:ascii="PT Astra Serif" w:hAnsi="PT Astra Serif" w:cs="Times New Roman"/>
          <w:sz w:val="28"/>
          <w:szCs w:val="28"/>
        </w:rPr>
        <w:t>49</w:t>
      </w:r>
      <w:r w:rsidR="00AB52D6">
        <w:rPr>
          <w:rFonts w:ascii="PT Astra Serif" w:hAnsi="PT Astra Serif" w:cs="Times New Roman"/>
          <w:sz w:val="28"/>
          <w:szCs w:val="28"/>
        </w:rPr>
        <w:t>.</w:t>
      </w:r>
      <w:r w:rsidR="00E33032" w:rsidRPr="005337FC">
        <w:rPr>
          <w:rFonts w:ascii="PT Astra Serif" w:hAnsi="PT Astra Serif" w:cs="Times New Roman"/>
          <w:sz w:val="28"/>
          <w:szCs w:val="28"/>
        </w:rPr>
        <w:t xml:space="preserve"> </w:t>
      </w:r>
      <w:r w:rsidR="00F11C3E">
        <w:rPr>
          <w:rFonts w:ascii="PT Astra Serif" w:hAnsi="PT Astra Serif" w:cs="Times New Roman"/>
          <w:sz w:val="28"/>
          <w:szCs w:val="28"/>
        </w:rPr>
        <w:t>П</w:t>
      </w:r>
      <w:r w:rsidR="00E33032" w:rsidRPr="005337FC">
        <w:rPr>
          <w:rFonts w:ascii="PT Astra Serif" w:hAnsi="PT Astra Serif" w:cs="Times New Roman"/>
          <w:sz w:val="28"/>
          <w:szCs w:val="28"/>
        </w:rPr>
        <w:t>ланирует деят</w:t>
      </w:r>
      <w:r w:rsidR="00641C85">
        <w:rPr>
          <w:rFonts w:ascii="PT Astra Serif" w:hAnsi="PT Astra Serif" w:cs="Times New Roman"/>
          <w:sz w:val="28"/>
          <w:szCs w:val="28"/>
        </w:rPr>
        <w:t>ельность Управления образования.</w:t>
      </w:r>
    </w:p>
    <w:p w14:paraId="1FEDB6D2" w14:textId="77777777" w:rsidR="00E33032" w:rsidRPr="005337FC" w:rsidRDefault="00CF5672"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F11C3E">
        <w:rPr>
          <w:rFonts w:ascii="PT Astra Serif" w:hAnsi="PT Astra Serif" w:cs="Times New Roman"/>
          <w:sz w:val="28"/>
          <w:szCs w:val="28"/>
        </w:rPr>
        <w:t>.1.50</w:t>
      </w:r>
      <w:r w:rsidR="00AB52D6">
        <w:rPr>
          <w:rFonts w:ascii="PT Astra Serif" w:hAnsi="PT Astra Serif" w:cs="Times New Roman"/>
          <w:sz w:val="28"/>
          <w:szCs w:val="28"/>
        </w:rPr>
        <w:t xml:space="preserve">. </w:t>
      </w:r>
      <w:r w:rsidR="00E33032" w:rsidRPr="005337FC">
        <w:rPr>
          <w:rFonts w:ascii="PT Astra Serif" w:hAnsi="PT Astra Serif" w:cs="Times New Roman"/>
          <w:sz w:val="28"/>
          <w:szCs w:val="28"/>
        </w:rPr>
        <w:t xml:space="preserve"> </w:t>
      </w:r>
      <w:r w:rsidR="00F11C3E">
        <w:rPr>
          <w:rFonts w:ascii="PT Astra Serif" w:hAnsi="PT Astra Serif" w:cs="Times New Roman"/>
          <w:sz w:val="28"/>
          <w:szCs w:val="28"/>
        </w:rPr>
        <w:t>Р</w:t>
      </w:r>
      <w:r w:rsidR="00E33032" w:rsidRPr="005337FC">
        <w:rPr>
          <w:rFonts w:ascii="PT Astra Serif" w:hAnsi="PT Astra Serif" w:cs="Times New Roman"/>
          <w:sz w:val="28"/>
          <w:szCs w:val="28"/>
        </w:rPr>
        <w:t>ассматривает обращения (заявления, предложения и жалобы) граждан и юридических лиц по вопросам, входящим в компетенцию Управления образования;</w:t>
      </w:r>
    </w:p>
    <w:p w14:paraId="7D8B6376" w14:textId="77777777" w:rsidR="00E33032" w:rsidRPr="005337FC" w:rsidRDefault="00CF5672"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F11C3E">
        <w:rPr>
          <w:rFonts w:ascii="PT Astra Serif" w:hAnsi="PT Astra Serif" w:cs="Times New Roman"/>
          <w:sz w:val="28"/>
          <w:szCs w:val="28"/>
        </w:rPr>
        <w:t>.1.51.</w:t>
      </w:r>
      <w:r w:rsidR="00AB52D6">
        <w:rPr>
          <w:rFonts w:ascii="PT Astra Serif" w:hAnsi="PT Astra Serif" w:cs="Times New Roman"/>
          <w:sz w:val="28"/>
          <w:szCs w:val="28"/>
        </w:rPr>
        <w:t xml:space="preserve"> Проводит прием граждан.</w:t>
      </w:r>
    </w:p>
    <w:p w14:paraId="6773A984" w14:textId="77777777" w:rsidR="00E33032" w:rsidRDefault="00CF5672"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4</w:t>
      </w:r>
      <w:r w:rsidR="00F11C3E">
        <w:rPr>
          <w:rFonts w:ascii="PT Astra Serif" w:hAnsi="PT Astra Serif" w:cs="Times New Roman"/>
          <w:sz w:val="28"/>
          <w:szCs w:val="28"/>
        </w:rPr>
        <w:t>.1.52.</w:t>
      </w:r>
      <w:r w:rsidR="00E33032" w:rsidRPr="005337FC">
        <w:rPr>
          <w:rFonts w:ascii="PT Astra Serif" w:hAnsi="PT Astra Serif" w:cs="Times New Roman"/>
          <w:sz w:val="28"/>
          <w:szCs w:val="28"/>
        </w:rPr>
        <w:t xml:space="preserve"> </w:t>
      </w:r>
      <w:r w:rsidR="00641C85">
        <w:rPr>
          <w:rFonts w:ascii="PT Astra Serif" w:hAnsi="PT Astra Serif" w:cs="Times New Roman"/>
          <w:sz w:val="28"/>
          <w:szCs w:val="28"/>
        </w:rPr>
        <w:t>У</w:t>
      </w:r>
      <w:r w:rsidR="00E33032" w:rsidRPr="005337FC">
        <w:rPr>
          <w:rFonts w:ascii="PT Astra Serif" w:hAnsi="PT Astra Serif" w:cs="Times New Roman"/>
          <w:sz w:val="28"/>
          <w:szCs w:val="28"/>
        </w:rPr>
        <w:t>частвует в работе межведомственных советов и комиссий.</w:t>
      </w:r>
    </w:p>
    <w:p w14:paraId="5B3B0C56" w14:textId="77777777" w:rsidR="005D5DE0" w:rsidRPr="005337FC" w:rsidRDefault="005D5DE0" w:rsidP="00AD5E25">
      <w:pPr>
        <w:pStyle w:val="ConsPlusNormal"/>
        <w:ind w:firstLine="426"/>
        <w:jc w:val="both"/>
        <w:rPr>
          <w:rFonts w:ascii="PT Astra Serif" w:hAnsi="PT Astra Serif" w:cs="Times New Roman"/>
          <w:sz w:val="28"/>
          <w:szCs w:val="28"/>
        </w:rPr>
      </w:pPr>
      <w:r>
        <w:rPr>
          <w:rFonts w:ascii="PT Astra Serif" w:hAnsi="PT Astra Serif" w:cs="Times New Roman"/>
          <w:sz w:val="28"/>
          <w:szCs w:val="28"/>
        </w:rPr>
        <w:t xml:space="preserve">4.1.53.  Осуществляет иные функции в целях реализации задач деятельности Управления образования в соответствии с действующим законодательством, муниципальными правовыми актами органов местного самоуправления. </w:t>
      </w:r>
    </w:p>
    <w:p w14:paraId="035521DA" w14:textId="77777777" w:rsidR="000B20C8" w:rsidRPr="005337FC" w:rsidRDefault="000B20C8" w:rsidP="005337FC">
      <w:pPr>
        <w:ind w:firstLine="709"/>
        <w:jc w:val="both"/>
        <w:rPr>
          <w:rFonts w:ascii="PT Astra Serif" w:hAnsi="PT Astra Serif"/>
          <w:b w:val="0"/>
          <w:bCs w:val="0"/>
        </w:rPr>
      </w:pPr>
    </w:p>
    <w:p w14:paraId="74005D2B" w14:textId="77777777" w:rsidR="009F2917" w:rsidRPr="00073C2A" w:rsidRDefault="00CE1CC0" w:rsidP="00571B7E">
      <w:pPr>
        <w:pStyle w:val="a5"/>
        <w:numPr>
          <w:ilvl w:val="0"/>
          <w:numId w:val="6"/>
        </w:numPr>
        <w:jc w:val="center"/>
        <w:rPr>
          <w:rFonts w:ascii="PT Astra Serif" w:hAnsi="PT Astra Serif"/>
          <w:b/>
          <w:sz w:val="28"/>
          <w:szCs w:val="28"/>
        </w:rPr>
      </w:pPr>
      <w:r w:rsidRPr="00073C2A">
        <w:rPr>
          <w:rFonts w:ascii="PT Astra Serif" w:hAnsi="PT Astra Serif"/>
          <w:b/>
          <w:sz w:val="28"/>
          <w:szCs w:val="28"/>
        </w:rPr>
        <w:t xml:space="preserve">Права и ответственность </w:t>
      </w:r>
      <w:r w:rsidR="00420B2D" w:rsidRPr="00073C2A">
        <w:rPr>
          <w:rFonts w:ascii="PT Astra Serif" w:hAnsi="PT Astra Serif"/>
          <w:b/>
          <w:sz w:val="28"/>
          <w:szCs w:val="28"/>
        </w:rPr>
        <w:t>Управления</w:t>
      </w:r>
      <w:r w:rsidRPr="00073C2A">
        <w:rPr>
          <w:rFonts w:ascii="PT Astra Serif" w:hAnsi="PT Astra Serif"/>
          <w:b/>
          <w:sz w:val="28"/>
          <w:szCs w:val="28"/>
        </w:rPr>
        <w:t xml:space="preserve"> образования</w:t>
      </w:r>
    </w:p>
    <w:p w14:paraId="4D032492" w14:textId="77777777" w:rsidR="002C1B85"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.1.</w:t>
      </w:r>
      <w:r w:rsidR="001B7816" w:rsidRPr="00DF3E3D">
        <w:rPr>
          <w:rFonts w:ascii="PT Astra Serif" w:hAnsi="PT Astra Serif"/>
          <w:b w:val="0"/>
        </w:rPr>
        <w:t xml:space="preserve"> </w:t>
      </w:r>
      <w:r w:rsidR="002C1B85" w:rsidRPr="00DF3E3D">
        <w:rPr>
          <w:rFonts w:ascii="PT Astra Serif" w:hAnsi="PT Astra Serif"/>
          <w:b w:val="0"/>
        </w:rPr>
        <w:t xml:space="preserve">Управление образования </w:t>
      </w:r>
      <w:r w:rsidR="00F3770E">
        <w:rPr>
          <w:rFonts w:ascii="PT Astra Serif" w:hAnsi="PT Astra Serif"/>
          <w:b w:val="0"/>
        </w:rPr>
        <w:t>для осуществления возложенных на него полномочий и функций</w:t>
      </w:r>
      <w:r w:rsidR="002C1B85" w:rsidRPr="00DF3E3D">
        <w:rPr>
          <w:rFonts w:ascii="PT Astra Serif" w:hAnsi="PT Astra Serif"/>
          <w:b w:val="0"/>
        </w:rPr>
        <w:t xml:space="preserve"> имеет право:</w:t>
      </w:r>
    </w:p>
    <w:p w14:paraId="0C9EDFD1" w14:textId="77777777" w:rsidR="002C1B85"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.1.1.</w:t>
      </w:r>
      <w:r w:rsidR="004B5425" w:rsidRPr="00DF3E3D">
        <w:rPr>
          <w:rFonts w:ascii="PT Astra Serif" w:hAnsi="PT Astra Serif"/>
          <w:b w:val="0"/>
        </w:rPr>
        <w:t xml:space="preserve"> З</w:t>
      </w:r>
      <w:r w:rsidR="002C1B85" w:rsidRPr="00DF3E3D">
        <w:rPr>
          <w:rFonts w:ascii="PT Astra Serif" w:hAnsi="PT Astra Serif"/>
          <w:b w:val="0"/>
        </w:rPr>
        <w:t>апрашивать и получать в установленном порядке сведения, необходимые для принятия решений по отнесенным к компетенции Управления образования вопросам.</w:t>
      </w:r>
    </w:p>
    <w:p w14:paraId="45FD022F" w14:textId="77777777" w:rsidR="002C1B85"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 xml:space="preserve">.1.2. </w:t>
      </w:r>
      <w:r w:rsidR="004B5425" w:rsidRPr="00DF3E3D">
        <w:rPr>
          <w:rFonts w:ascii="PT Astra Serif" w:hAnsi="PT Astra Serif"/>
          <w:b w:val="0"/>
        </w:rPr>
        <w:t>Д</w:t>
      </w:r>
      <w:r w:rsidR="002C1B85" w:rsidRPr="00DF3E3D">
        <w:rPr>
          <w:rFonts w:ascii="PT Astra Serif" w:hAnsi="PT Astra Serif"/>
          <w:b w:val="0"/>
        </w:rPr>
        <w:t>авать разъяснения юридическим и физическим лицам по вопросам, отнесенным к сфере деятельности Управления образования.</w:t>
      </w:r>
    </w:p>
    <w:p w14:paraId="164993D4" w14:textId="77777777" w:rsidR="002C1B85"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 xml:space="preserve">.1.3. </w:t>
      </w:r>
      <w:r w:rsidR="004B5425" w:rsidRPr="00DF3E3D">
        <w:rPr>
          <w:rFonts w:ascii="PT Astra Serif" w:hAnsi="PT Astra Serif"/>
          <w:b w:val="0"/>
        </w:rPr>
        <w:t>С</w:t>
      </w:r>
      <w:r w:rsidR="002C1B85" w:rsidRPr="00DF3E3D">
        <w:rPr>
          <w:rFonts w:ascii="PT Astra Serif" w:hAnsi="PT Astra Serif"/>
          <w:b w:val="0"/>
        </w:rPr>
        <w:t>оздавать консультативные, совещательные и иные органы.</w:t>
      </w:r>
    </w:p>
    <w:p w14:paraId="1FB8DBD2" w14:textId="77777777" w:rsidR="00CE1CC0"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 xml:space="preserve">.1.4. </w:t>
      </w:r>
      <w:r w:rsidR="00CE1CC0" w:rsidRPr="00DF3E3D">
        <w:rPr>
          <w:rFonts w:ascii="PT Astra Serif" w:hAnsi="PT Astra Serif"/>
          <w:b w:val="0"/>
        </w:rPr>
        <w:t>Анализировать состояние системы образования района, прогнозировать перспективы ее развития.</w:t>
      </w:r>
    </w:p>
    <w:p w14:paraId="11D5DCC9" w14:textId="77777777" w:rsidR="00CE1CC0"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 xml:space="preserve">.1.5. </w:t>
      </w:r>
      <w:r w:rsidR="00CE1CC0" w:rsidRPr="00DF3E3D">
        <w:rPr>
          <w:rFonts w:ascii="PT Astra Serif" w:hAnsi="PT Astra Serif"/>
          <w:b w:val="0"/>
        </w:rPr>
        <w:t>Вносить на рассмотрение Администрации муниципального образования «Сенгилеевский район» проекты программ развития сферы образования, предложения по вопросам кадровой политики.</w:t>
      </w:r>
    </w:p>
    <w:p w14:paraId="5483C829" w14:textId="1694E70A" w:rsidR="00CE1CC0"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 xml:space="preserve">.1.6. </w:t>
      </w:r>
      <w:r w:rsidR="00CE1CC0" w:rsidRPr="00DF3E3D">
        <w:rPr>
          <w:rFonts w:ascii="PT Astra Serif" w:hAnsi="PT Astra Serif"/>
          <w:b w:val="0"/>
        </w:rPr>
        <w:t>Формировать и вносить в Администрацию муниципального образования «Сенгилеевский район» предложения по бюджету сферы образования.</w:t>
      </w:r>
    </w:p>
    <w:p w14:paraId="5EA2AF20" w14:textId="69702958" w:rsidR="00CE1CC0"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 xml:space="preserve">.1.7. </w:t>
      </w:r>
      <w:r w:rsidR="00CE1CC0" w:rsidRPr="00DF3E3D">
        <w:rPr>
          <w:rFonts w:ascii="PT Astra Serif" w:hAnsi="PT Astra Serif"/>
          <w:b w:val="0"/>
        </w:rPr>
        <w:t xml:space="preserve">Осуществлять инспекционный контроль деятельности образовательных </w:t>
      </w:r>
      <w:r w:rsidR="00A93135">
        <w:rPr>
          <w:rFonts w:ascii="PT Astra Serif" w:hAnsi="PT Astra Serif"/>
          <w:b w:val="0"/>
        </w:rPr>
        <w:t>учреждений</w:t>
      </w:r>
      <w:r w:rsidR="00CE1CC0" w:rsidRPr="00DF3E3D">
        <w:rPr>
          <w:rFonts w:ascii="PT Astra Serif" w:hAnsi="PT Astra Serif"/>
          <w:b w:val="0"/>
        </w:rPr>
        <w:t>.</w:t>
      </w:r>
    </w:p>
    <w:p w14:paraId="22253D7D" w14:textId="77777777" w:rsidR="00CE1CC0"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 xml:space="preserve">.1.8. </w:t>
      </w:r>
      <w:r w:rsidR="00CE1CC0" w:rsidRPr="00DF3E3D">
        <w:rPr>
          <w:rFonts w:ascii="PT Astra Serif" w:hAnsi="PT Astra Serif"/>
          <w:b w:val="0"/>
        </w:rPr>
        <w:t>Издавать приказы, инструкции, указания на основе и во исполнение актов органов местного самоуправления, приказов и других нормативных документов Министерства образования и науки Российской Федерации, Министерства образования и науки Ульяновской области; осуществлять контроль их исполнения.</w:t>
      </w:r>
    </w:p>
    <w:p w14:paraId="09B4963E" w14:textId="77777777" w:rsidR="00CE1CC0" w:rsidRPr="00DF3E3D" w:rsidRDefault="00571B7E" w:rsidP="00086D2D">
      <w:pPr>
        <w:autoSpaceDE w:val="0"/>
        <w:autoSpaceDN w:val="0"/>
        <w:adjustRightInd w:val="0"/>
        <w:ind w:firstLine="709"/>
        <w:jc w:val="both"/>
        <w:outlineLvl w:val="1"/>
        <w:rPr>
          <w:rFonts w:ascii="PT Astra Serif" w:hAnsi="PT Astra Serif"/>
          <w:b w:val="0"/>
        </w:rPr>
      </w:pPr>
      <w:r>
        <w:rPr>
          <w:rFonts w:ascii="PT Astra Serif" w:hAnsi="PT Astra Serif"/>
          <w:b w:val="0"/>
        </w:rPr>
        <w:t>5</w:t>
      </w:r>
      <w:r w:rsidR="009F2917" w:rsidRPr="00DF3E3D">
        <w:rPr>
          <w:rFonts w:ascii="PT Astra Serif" w:hAnsi="PT Astra Serif"/>
          <w:b w:val="0"/>
        </w:rPr>
        <w:t>.1.</w:t>
      </w:r>
      <w:r w:rsidR="00DF3E3D">
        <w:rPr>
          <w:rFonts w:ascii="PT Astra Serif" w:hAnsi="PT Astra Serif"/>
          <w:b w:val="0"/>
        </w:rPr>
        <w:t>9</w:t>
      </w:r>
      <w:r w:rsidR="00CE1CC0" w:rsidRPr="00DF3E3D">
        <w:rPr>
          <w:rFonts w:ascii="PT Astra Serif" w:hAnsi="PT Astra Serif"/>
          <w:b w:val="0"/>
        </w:rPr>
        <w:t>.</w:t>
      </w:r>
      <w:r w:rsidR="008F16E6">
        <w:rPr>
          <w:rFonts w:ascii="PT Astra Serif" w:hAnsi="PT Astra Serif"/>
          <w:b w:val="0"/>
        </w:rPr>
        <w:t xml:space="preserve"> </w:t>
      </w:r>
      <w:r w:rsidR="00CE1CC0" w:rsidRPr="00DF3E3D">
        <w:rPr>
          <w:rFonts w:ascii="PT Astra Serif" w:hAnsi="PT Astra Serif"/>
          <w:b w:val="0"/>
        </w:rPr>
        <w:t>Издавать локальные нормативные акты в пределах своей компетенции.</w:t>
      </w:r>
    </w:p>
    <w:p w14:paraId="6FF473FB" w14:textId="77777777" w:rsidR="00CE1CC0" w:rsidRPr="00DF3E3D" w:rsidRDefault="00571B7E" w:rsidP="00086D2D">
      <w:pPr>
        <w:ind w:firstLine="709"/>
        <w:jc w:val="both"/>
        <w:rPr>
          <w:rFonts w:ascii="PT Astra Serif" w:hAnsi="PT Astra Serif"/>
          <w:b w:val="0"/>
        </w:rPr>
      </w:pPr>
      <w:r>
        <w:rPr>
          <w:rFonts w:ascii="PT Astra Serif" w:hAnsi="PT Astra Serif"/>
          <w:b w:val="0"/>
        </w:rPr>
        <w:t>5</w:t>
      </w:r>
      <w:r w:rsidR="00DF3E3D">
        <w:rPr>
          <w:rFonts w:ascii="PT Astra Serif" w:hAnsi="PT Astra Serif"/>
          <w:b w:val="0"/>
        </w:rPr>
        <w:t>.1.10</w:t>
      </w:r>
      <w:r w:rsidR="009F2917" w:rsidRPr="00DF3E3D">
        <w:rPr>
          <w:rFonts w:ascii="PT Astra Serif" w:hAnsi="PT Astra Serif"/>
          <w:b w:val="0"/>
        </w:rPr>
        <w:t xml:space="preserve">. </w:t>
      </w:r>
      <w:r w:rsidR="00CE1CC0" w:rsidRPr="00DF3E3D">
        <w:rPr>
          <w:rFonts w:ascii="PT Astra Serif" w:hAnsi="PT Astra Serif"/>
          <w:b w:val="0"/>
        </w:rPr>
        <w:t>Создавать временные научные (творческие) коллективы, экспертные и рабочие группы для решения вопросов развития муниципальной системы образования.</w:t>
      </w:r>
    </w:p>
    <w:p w14:paraId="10124B83" w14:textId="77777777" w:rsidR="00CE1CC0"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.1.1</w:t>
      </w:r>
      <w:r w:rsidR="00DF3E3D">
        <w:rPr>
          <w:rFonts w:ascii="PT Astra Serif" w:hAnsi="PT Astra Serif"/>
          <w:b w:val="0"/>
        </w:rPr>
        <w:t>1</w:t>
      </w:r>
      <w:r w:rsidR="009F2917" w:rsidRPr="00DF3E3D">
        <w:rPr>
          <w:rFonts w:ascii="PT Astra Serif" w:hAnsi="PT Astra Serif"/>
          <w:b w:val="0"/>
        </w:rPr>
        <w:t xml:space="preserve">. </w:t>
      </w:r>
      <w:r w:rsidR="00CE1CC0" w:rsidRPr="00DF3E3D">
        <w:rPr>
          <w:rFonts w:ascii="PT Astra Serif" w:hAnsi="PT Astra Serif"/>
          <w:b w:val="0"/>
        </w:rPr>
        <w:t xml:space="preserve">Участвовать в совещаниях, проводимых Администрацией муниципального образования «Сенгилеевский </w:t>
      </w:r>
      <w:r w:rsidR="008F16E6" w:rsidRPr="00DF3E3D">
        <w:rPr>
          <w:rFonts w:ascii="PT Astra Serif" w:hAnsi="PT Astra Serif"/>
          <w:b w:val="0"/>
        </w:rPr>
        <w:t>район» при</w:t>
      </w:r>
      <w:r w:rsidR="00CE1CC0" w:rsidRPr="00DF3E3D">
        <w:rPr>
          <w:rFonts w:ascii="PT Astra Serif" w:hAnsi="PT Astra Serif"/>
          <w:b w:val="0"/>
        </w:rPr>
        <w:t xml:space="preserve"> обсуждении на них вопросов, имеющих отношение к практике применения действующего законодательства.</w:t>
      </w:r>
    </w:p>
    <w:p w14:paraId="28E7A6A6" w14:textId="71CB66C7" w:rsidR="00CE1CC0" w:rsidRPr="00DF3E3D" w:rsidRDefault="0035232C" w:rsidP="00086D2D">
      <w:pPr>
        <w:ind w:firstLine="709"/>
        <w:jc w:val="both"/>
        <w:rPr>
          <w:rFonts w:ascii="PT Astra Serif" w:hAnsi="PT Astra Serif"/>
          <w:b w:val="0"/>
        </w:rPr>
      </w:pPr>
      <w:r>
        <w:rPr>
          <w:rFonts w:ascii="PT Astra Serif" w:hAnsi="PT Astra Serif"/>
          <w:b w:val="0"/>
        </w:rPr>
        <w:lastRenderedPageBreak/>
        <w:t>5</w:t>
      </w:r>
      <w:r w:rsidR="009F2917" w:rsidRPr="00DF3E3D">
        <w:rPr>
          <w:rFonts w:ascii="PT Astra Serif" w:hAnsi="PT Astra Serif"/>
          <w:b w:val="0"/>
        </w:rPr>
        <w:t>.1.1</w:t>
      </w:r>
      <w:r w:rsidR="00DF3E3D">
        <w:rPr>
          <w:rFonts w:ascii="PT Astra Serif" w:hAnsi="PT Astra Serif"/>
          <w:b w:val="0"/>
        </w:rPr>
        <w:t>2</w:t>
      </w:r>
      <w:r w:rsidR="00CE1CC0" w:rsidRPr="00DF3E3D">
        <w:rPr>
          <w:rFonts w:ascii="PT Astra Serif" w:hAnsi="PT Astra Serif"/>
          <w:b w:val="0"/>
        </w:rPr>
        <w:t>.</w:t>
      </w:r>
      <w:r w:rsidR="009F2917" w:rsidRPr="00DF3E3D">
        <w:rPr>
          <w:rFonts w:ascii="PT Astra Serif" w:hAnsi="PT Astra Serif"/>
          <w:b w:val="0"/>
        </w:rPr>
        <w:t xml:space="preserve"> </w:t>
      </w:r>
      <w:r w:rsidR="00CE1CC0" w:rsidRPr="00DF3E3D">
        <w:rPr>
          <w:rFonts w:ascii="PT Astra Serif" w:hAnsi="PT Astra Serif"/>
          <w:b w:val="0"/>
        </w:rPr>
        <w:t xml:space="preserve">Запрашивать и получать в установленном порядке от государственных органов исполнительной власти, органов местного самоуправления, учреждений и организаций (независимо от их организационно-правовой формы и ведомственной принадлежности) сведения, материалы и документы, необходимые для осуществления возложенных </w:t>
      </w:r>
      <w:r w:rsidR="00DF3E3D" w:rsidRPr="00DF3E3D">
        <w:rPr>
          <w:rFonts w:ascii="PT Astra Serif" w:hAnsi="PT Astra Serif"/>
          <w:b w:val="0"/>
        </w:rPr>
        <w:t>на Управление</w:t>
      </w:r>
      <w:r w:rsidR="00CE1CC0" w:rsidRPr="00DF3E3D">
        <w:rPr>
          <w:rFonts w:ascii="PT Astra Serif" w:hAnsi="PT Astra Serif"/>
          <w:b w:val="0"/>
        </w:rPr>
        <w:t xml:space="preserve"> образования задач и функций.</w:t>
      </w:r>
    </w:p>
    <w:p w14:paraId="59F101C6" w14:textId="77777777" w:rsidR="00CE1CC0"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.1.1</w:t>
      </w:r>
      <w:r w:rsidR="00DF3E3D">
        <w:rPr>
          <w:rFonts w:ascii="PT Astra Serif" w:hAnsi="PT Astra Serif"/>
          <w:b w:val="0"/>
        </w:rPr>
        <w:t>3</w:t>
      </w:r>
      <w:r w:rsidR="009F2917" w:rsidRPr="00DF3E3D">
        <w:rPr>
          <w:rFonts w:ascii="PT Astra Serif" w:hAnsi="PT Astra Serif"/>
          <w:b w:val="0"/>
        </w:rPr>
        <w:t xml:space="preserve">. </w:t>
      </w:r>
      <w:r w:rsidR="00CE1CC0" w:rsidRPr="00DF3E3D">
        <w:rPr>
          <w:rFonts w:ascii="PT Astra Serif" w:hAnsi="PT Astra Serif"/>
          <w:b w:val="0"/>
        </w:rPr>
        <w:t>Иные права, установленные локальными нормативными актами органов местного самоуправления в соответствии с Федеральным законодательством, законами Ульяновской области.</w:t>
      </w:r>
    </w:p>
    <w:p w14:paraId="0DDDF01C" w14:textId="77777777" w:rsidR="00CE1CC0" w:rsidRPr="00DF3E3D" w:rsidRDefault="00571B7E" w:rsidP="00086D2D">
      <w:pPr>
        <w:ind w:firstLine="709"/>
        <w:jc w:val="both"/>
        <w:rPr>
          <w:rFonts w:ascii="PT Astra Serif" w:hAnsi="PT Astra Serif"/>
          <w:b w:val="0"/>
        </w:rPr>
      </w:pPr>
      <w:r>
        <w:rPr>
          <w:rFonts w:ascii="PT Astra Serif" w:hAnsi="PT Astra Serif"/>
          <w:b w:val="0"/>
        </w:rPr>
        <w:t>5</w:t>
      </w:r>
      <w:r w:rsidR="009F2917" w:rsidRPr="00DF3E3D">
        <w:rPr>
          <w:rFonts w:ascii="PT Astra Serif" w:hAnsi="PT Astra Serif"/>
          <w:b w:val="0"/>
        </w:rPr>
        <w:t>.1.1</w:t>
      </w:r>
      <w:r w:rsidR="00DF3E3D">
        <w:rPr>
          <w:rFonts w:ascii="PT Astra Serif" w:hAnsi="PT Astra Serif"/>
          <w:b w:val="0"/>
        </w:rPr>
        <w:t>4</w:t>
      </w:r>
      <w:r w:rsidR="009F2917" w:rsidRPr="00DF3E3D">
        <w:rPr>
          <w:rFonts w:ascii="PT Astra Serif" w:hAnsi="PT Astra Serif"/>
          <w:b w:val="0"/>
        </w:rPr>
        <w:t xml:space="preserve">. </w:t>
      </w:r>
      <w:r w:rsidR="00F97A37" w:rsidRPr="00DF3E3D">
        <w:rPr>
          <w:rFonts w:ascii="PT Astra Serif" w:hAnsi="PT Astra Serif"/>
          <w:b w:val="0"/>
        </w:rPr>
        <w:t>Управление</w:t>
      </w:r>
      <w:r w:rsidR="00CE1CC0" w:rsidRPr="00DF3E3D">
        <w:rPr>
          <w:rFonts w:ascii="PT Astra Serif" w:hAnsi="PT Astra Serif"/>
          <w:b w:val="0"/>
        </w:rPr>
        <w:t xml:space="preserve"> образования несет ответственность за своевременное и качественное выполнение возложенных на него задач и функций, а также за неиспользованное в необходимых случаях предоставленных ему прав. </w:t>
      </w:r>
    </w:p>
    <w:p w14:paraId="16511A39" w14:textId="77777777" w:rsidR="00803B95" w:rsidRPr="00DF3E3D" w:rsidRDefault="00571B7E" w:rsidP="00086D2D">
      <w:pPr>
        <w:ind w:firstLine="709"/>
        <w:jc w:val="both"/>
        <w:rPr>
          <w:rFonts w:ascii="PT Astra Serif" w:hAnsi="PT Astra Serif"/>
        </w:rPr>
      </w:pPr>
      <w:r>
        <w:rPr>
          <w:rFonts w:ascii="PT Astra Serif" w:hAnsi="PT Astra Serif"/>
          <w:b w:val="0"/>
        </w:rPr>
        <w:t>5</w:t>
      </w:r>
      <w:r w:rsidR="009F2917" w:rsidRPr="00DF3E3D">
        <w:rPr>
          <w:rFonts w:ascii="PT Astra Serif" w:hAnsi="PT Astra Serif"/>
          <w:b w:val="0"/>
        </w:rPr>
        <w:t>.1.1</w:t>
      </w:r>
      <w:r w:rsidR="00DF3E3D">
        <w:rPr>
          <w:rFonts w:ascii="PT Astra Serif" w:hAnsi="PT Astra Serif"/>
          <w:b w:val="0"/>
        </w:rPr>
        <w:t>5</w:t>
      </w:r>
      <w:r w:rsidR="009F2917" w:rsidRPr="00DF3E3D">
        <w:rPr>
          <w:rFonts w:ascii="PT Astra Serif" w:hAnsi="PT Astra Serif"/>
          <w:b w:val="0"/>
        </w:rPr>
        <w:t xml:space="preserve">. </w:t>
      </w:r>
      <w:r w:rsidR="00DF3E3D" w:rsidRPr="00DF3E3D">
        <w:rPr>
          <w:rFonts w:ascii="PT Astra Serif" w:hAnsi="PT Astra Serif"/>
          <w:b w:val="0"/>
        </w:rPr>
        <w:t>Управление образования</w:t>
      </w:r>
      <w:r w:rsidR="00CE1CC0" w:rsidRPr="00DF3E3D">
        <w:rPr>
          <w:rFonts w:ascii="PT Astra Serif" w:hAnsi="PT Astra Serif"/>
          <w:b w:val="0"/>
        </w:rPr>
        <w:t xml:space="preserve"> несет ответственность за ненадлежащее и несвоевременное выполнение задач и функций, предусмотренных</w:t>
      </w:r>
      <w:r w:rsidR="009F2917" w:rsidRPr="00DF3E3D">
        <w:rPr>
          <w:rFonts w:ascii="PT Astra Serif" w:hAnsi="PT Astra Serif"/>
          <w:b w:val="0"/>
        </w:rPr>
        <w:t xml:space="preserve"> Положением. </w:t>
      </w:r>
      <w:r w:rsidR="00CE1CC0" w:rsidRPr="00DF3E3D">
        <w:rPr>
          <w:rFonts w:ascii="PT Astra Serif" w:hAnsi="PT Astra Serif"/>
          <w:b w:val="0"/>
        </w:rPr>
        <w:t xml:space="preserve"> </w:t>
      </w:r>
    </w:p>
    <w:p w14:paraId="4067AB17" w14:textId="77777777" w:rsidR="00CE1CC0" w:rsidRPr="00DF3E3D" w:rsidRDefault="00CE1CC0" w:rsidP="005337FC">
      <w:pPr>
        <w:ind w:firstLine="709"/>
        <w:jc w:val="center"/>
        <w:rPr>
          <w:rFonts w:ascii="PT Astra Serif" w:hAnsi="PT Astra Serif"/>
          <w:b w:val="0"/>
        </w:rPr>
      </w:pPr>
    </w:p>
    <w:p w14:paraId="641B558A" w14:textId="77777777" w:rsidR="00CE1CC0" w:rsidRPr="00086D2D" w:rsidRDefault="00571B7E" w:rsidP="005337FC">
      <w:pPr>
        <w:ind w:firstLine="709"/>
        <w:jc w:val="center"/>
        <w:rPr>
          <w:rFonts w:ascii="PT Astra Serif" w:hAnsi="PT Astra Serif"/>
          <w:bCs w:val="0"/>
        </w:rPr>
      </w:pPr>
      <w:r>
        <w:rPr>
          <w:rFonts w:ascii="PT Astra Serif" w:hAnsi="PT Astra Serif"/>
          <w:bCs w:val="0"/>
        </w:rPr>
        <w:t>6</w:t>
      </w:r>
      <w:r w:rsidR="00CE1CC0" w:rsidRPr="00086D2D">
        <w:rPr>
          <w:rFonts w:ascii="PT Astra Serif" w:hAnsi="PT Astra Serif"/>
          <w:bCs w:val="0"/>
        </w:rPr>
        <w:t>.</w:t>
      </w:r>
      <w:r w:rsidR="008B2DCB">
        <w:rPr>
          <w:rFonts w:ascii="PT Astra Serif" w:hAnsi="PT Astra Serif"/>
          <w:bCs w:val="0"/>
        </w:rPr>
        <w:t>Руководство</w:t>
      </w:r>
      <w:r w:rsidR="00CE1CC0" w:rsidRPr="00086D2D">
        <w:rPr>
          <w:rFonts w:ascii="PT Astra Serif" w:hAnsi="PT Astra Serif"/>
          <w:bCs w:val="0"/>
        </w:rPr>
        <w:t xml:space="preserve"> и организация деятельности </w:t>
      </w:r>
      <w:r w:rsidR="00C453C6" w:rsidRPr="00086D2D">
        <w:rPr>
          <w:rFonts w:ascii="PT Astra Serif" w:hAnsi="PT Astra Serif"/>
          <w:bCs w:val="0"/>
        </w:rPr>
        <w:t>Управления</w:t>
      </w:r>
      <w:r w:rsidR="00CE1CC0" w:rsidRPr="00086D2D">
        <w:rPr>
          <w:rFonts w:ascii="PT Astra Serif" w:hAnsi="PT Astra Serif"/>
          <w:bCs w:val="0"/>
        </w:rPr>
        <w:t xml:space="preserve"> образования</w:t>
      </w:r>
    </w:p>
    <w:p w14:paraId="07AD7437" w14:textId="77777777" w:rsidR="00086D2D" w:rsidRPr="00086D2D" w:rsidRDefault="00086D2D" w:rsidP="005337FC">
      <w:pPr>
        <w:ind w:firstLine="709"/>
        <w:jc w:val="center"/>
        <w:rPr>
          <w:rFonts w:ascii="PT Astra Serif" w:hAnsi="PT Astra Serif"/>
        </w:rPr>
      </w:pPr>
    </w:p>
    <w:p w14:paraId="245016BB" w14:textId="77777777" w:rsidR="00CE1CC0" w:rsidRPr="005337FC" w:rsidRDefault="00571B7E" w:rsidP="005337FC">
      <w:pPr>
        <w:ind w:firstLine="709"/>
        <w:jc w:val="both"/>
        <w:rPr>
          <w:rFonts w:ascii="PT Astra Serif" w:hAnsi="PT Astra Serif"/>
          <w:b w:val="0"/>
        </w:rPr>
      </w:pPr>
      <w:r>
        <w:rPr>
          <w:rFonts w:ascii="PT Astra Serif" w:hAnsi="PT Astra Serif"/>
          <w:b w:val="0"/>
        </w:rPr>
        <w:t>6</w:t>
      </w:r>
      <w:r w:rsidR="00CE1CC0" w:rsidRPr="005337FC">
        <w:rPr>
          <w:rFonts w:ascii="PT Astra Serif" w:hAnsi="PT Astra Serif"/>
          <w:b w:val="0"/>
        </w:rPr>
        <w:t>.1.</w:t>
      </w:r>
      <w:r w:rsidR="008F16E6">
        <w:rPr>
          <w:rFonts w:ascii="PT Astra Serif" w:hAnsi="PT Astra Serif"/>
          <w:b w:val="0"/>
        </w:rPr>
        <w:t xml:space="preserve"> </w:t>
      </w:r>
      <w:r w:rsidR="00C453C6" w:rsidRPr="005337FC">
        <w:rPr>
          <w:rFonts w:ascii="PT Astra Serif" w:hAnsi="PT Astra Serif"/>
          <w:b w:val="0"/>
        </w:rPr>
        <w:t>Управление</w:t>
      </w:r>
      <w:r w:rsidR="00CE1CC0" w:rsidRPr="005337FC">
        <w:rPr>
          <w:rFonts w:ascii="PT Astra Serif" w:hAnsi="PT Astra Serif"/>
          <w:b w:val="0"/>
        </w:rPr>
        <w:t xml:space="preserve"> образования возглавляет начальник</w:t>
      </w:r>
      <w:r w:rsidR="00CA6E76" w:rsidRPr="005337FC">
        <w:rPr>
          <w:rFonts w:ascii="PT Astra Serif" w:hAnsi="PT Astra Serif"/>
          <w:b w:val="0"/>
        </w:rPr>
        <w:t xml:space="preserve"> Управления</w:t>
      </w:r>
      <w:r w:rsidR="00CE1CC0" w:rsidRPr="005337FC">
        <w:rPr>
          <w:rFonts w:ascii="PT Astra Serif" w:hAnsi="PT Astra Serif"/>
          <w:b w:val="0"/>
        </w:rPr>
        <w:t xml:space="preserve"> образования, который несет персональную ответственность за выполнение возложенных на </w:t>
      </w:r>
      <w:r w:rsidR="00490DF8" w:rsidRPr="005337FC">
        <w:rPr>
          <w:rFonts w:ascii="PT Astra Serif" w:hAnsi="PT Astra Serif"/>
          <w:b w:val="0"/>
        </w:rPr>
        <w:t>Управление</w:t>
      </w:r>
      <w:r w:rsidR="00CE1CC0" w:rsidRPr="005337FC">
        <w:rPr>
          <w:rFonts w:ascii="PT Astra Serif" w:hAnsi="PT Astra Serif"/>
          <w:b w:val="0"/>
        </w:rPr>
        <w:t xml:space="preserve"> образования задач, функций и полномочий.</w:t>
      </w:r>
    </w:p>
    <w:p w14:paraId="2F84D8FB" w14:textId="77777777" w:rsidR="00CE1CC0" w:rsidRPr="005337FC" w:rsidRDefault="00571B7E" w:rsidP="005337FC">
      <w:pPr>
        <w:ind w:firstLine="709"/>
        <w:jc w:val="both"/>
        <w:rPr>
          <w:rFonts w:ascii="PT Astra Serif" w:hAnsi="PT Astra Serif"/>
          <w:b w:val="0"/>
        </w:rPr>
      </w:pPr>
      <w:r>
        <w:rPr>
          <w:rFonts w:ascii="PT Astra Serif" w:hAnsi="PT Astra Serif"/>
          <w:b w:val="0"/>
        </w:rPr>
        <w:t>6</w:t>
      </w:r>
      <w:r w:rsidR="00CE1CC0" w:rsidRPr="005337FC">
        <w:rPr>
          <w:rFonts w:ascii="PT Astra Serif" w:hAnsi="PT Astra Serif"/>
          <w:b w:val="0"/>
        </w:rPr>
        <w:t>.2.</w:t>
      </w:r>
      <w:r w:rsidR="00C533E0">
        <w:rPr>
          <w:rFonts w:ascii="PT Astra Serif" w:hAnsi="PT Astra Serif"/>
          <w:b w:val="0"/>
        </w:rPr>
        <w:t xml:space="preserve"> </w:t>
      </w:r>
      <w:r w:rsidR="00CE1CC0" w:rsidRPr="005337FC">
        <w:rPr>
          <w:rFonts w:ascii="PT Astra Serif" w:hAnsi="PT Astra Serif"/>
          <w:b w:val="0"/>
        </w:rPr>
        <w:t>Начальник</w:t>
      </w:r>
      <w:r w:rsidR="009B1EB9" w:rsidRPr="005337FC">
        <w:rPr>
          <w:rFonts w:ascii="PT Astra Serif" w:hAnsi="PT Astra Serif"/>
          <w:b w:val="0"/>
        </w:rPr>
        <w:t xml:space="preserve"> Управления</w:t>
      </w:r>
      <w:r w:rsidR="00CE1CC0" w:rsidRPr="005337FC">
        <w:rPr>
          <w:rFonts w:ascii="PT Astra Serif" w:hAnsi="PT Astra Serif"/>
          <w:b w:val="0"/>
        </w:rPr>
        <w:t xml:space="preserve"> образования назначается на главную муниципальную должность муниципальной службы и освобождается от должности Главой Администрации муниципального образования «Сенгилеевский район».</w:t>
      </w:r>
    </w:p>
    <w:p w14:paraId="1684CEE2" w14:textId="77777777" w:rsidR="00CE1CC0" w:rsidRDefault="00571B7E" w:rsidP="005337FC">
      <w:pPr>
        <w:ind w:firstLine="709"/>
        <w:jc w:val="both"/>
        <w:rPr>
          <w:rFonts w:ascii="PT Astra Serif" w:hAnsi="PT Astra Serif"/>
          <w:b w:val="0"/>
        </w:rPr>
      </w:pPr>
      <w:r>
        <w:rPr>
          <w:rFonts w:ascii="PT Astra Serif" w:hAnsi="PT Astra Serif"/>
          <w:b w:val="0"/>
        </w:rPr>
        <w:t>6</w:t>
      </w:r>
      <w:r w:rsidR="00CE1CC0" w:rsidRPr="005337FC">
        <w:rPr>
          <w:rFonts w:ascii="PT Astra Serif" w:hAnsi="PT Astra Serif"/>
          <w:b w:val="0"/>
        </w:rPr>
        <w:t xml:space="preserve">.3.Начальник </w:t>
      </w:r>
      <w:r w:rsidR="009B1EB9" w:rsidRPr="005337FC">
        <w:rPr>
          <w:rFonts w:ascii="PT Astra Serif" w:hAnsi="PT Astra Serif"/>
          <w:b w:val="0"/>
        </w:rPr>
        <w:t>Управления</w:t>
      </w:r>
      <w:r w:rsidR="00CE1CC0" w:rsidRPr="005337FC">
        <w:rPr>
          <w:rFonts w:ascii="PT Astra Serif" w:hAnsi="PT Astra Serif"/>
          <w:b w:val="0"/>
        </w:rPr>
        <w:t xml:space="preserve"> образования, осуществляя руководство </w:t>
      </w:r>
      <w:r w:rsidR="00A57001" w:rsidRPr="005337FC">
        <w:rPr>
          <w:rFonts w:ascii="PT Astra Serif" w:hAnsi="PT Astra Serif"/>
          <w:b w:val="0"/>
        </w:rPr>
        <w:t xml:space="preserve">Управлением </w:t>
      </w:r>
      <w:r w:rsidR="00CE1CC0" w:rsidRPr="005337FC">
        <w:rPr>
          <w:rFonts w:ascii="PT Astra Serif" w:hAnsi="PT Astra Serif"/>
          <w:b w:val="0"/>
        </w:rPr>
        <w:t>образования:</w:t>
      </w:r>
    </w:p>
    <w:p w14:paraId="00016256" w14:textId="77777777" w:rsidR="00D26F5F" w:rsidRPr="00263AE5" w:rsidRDefault="00D26F5F" w:rsidP="00263AE5">
      <w:pPr>
        <w:pStyle w:val="a5"/>
        <w:numPr>
          <w:ilvl w:val="0"/>
          <w:numId w:val="9"/>
        </w:numPr>
        <w:tabs>
          <w:tab w:val="left" w:pos="993"/>
        </w:tabs>
        <w:spacing w:after="0"/>
        <w:ind w:left="0" w:firstLine="709"/>
        <w:jc w:val="both"/>
        <w:rPr>
          <w:rFonts w:ascii="PT Astra Serif" w:hAnsi="PT Astra Serif"/>
          <w:sz w:val="28"/>
          <w:szCs w:val="28"/>
        </w:rPr>
      </w:pPr>
      <w:r w:rsidRPr="00263AE5">
        <w:rPr>
          <w:rFonts w:ascii="PT Astra Serif" w:hAnsi="PT Astra Serif"/>
          <w:sz w:val="28"/>
          <w:szCs w:val="28"/>
        </w:rPr>
        <w:t>планирует и руководит деятельностью Управления образования</w:t>
      </w:r>
      <w:r w:rsidR="00262B72" w:rsidRPr="00263AE5">
        <w:rPr>
          <w:rFonts w:ascii="PT Astra Serif" w:hAnsi="PT Astra Serif"/>
          <w:sz w:val="28"/>
          <w:szCs w:val="28"/>
        </w:rPr>
        <w:t>;</w:t>
      </w:r>
    </w:p>
    <w:p w14:paraId="5026337D" w14:textId="77777777" w:rsidR="00D26F5F" w:rsidRPr="00263AE5" w:rsidRDefault="00D26F5F" w:rsidP="00263AE5">
      <w:pPr>
        <w:pStyle w:val="a5"/>
        <w:numPr>
          <w:ilvl w:val="0"/>
          <w:numId w:val="9"/>
        </w:numPr>
        <w:tabs>
          <w:tab w:val="left" w:pos="993"/>
        </w:tabs>
        <w:spacing w:after="0"/>
        <w:ind w:left="0" w:firstLine="709"/>
        <w:jc w:val="both"/>
        <w:rPr>
          <w:rFonts w:ascii="PT Astra Serif" w:hAnsi="PT Astra Serif"/>
          <w:sz w:val="28"/>
          <w:szCs w:val="28"/>
        </w:rPr>
      </w:pPr>
      <w:r w:rsidRPr="00263AE5">
        <w:rPr>
          <w:rFonts w:ascii="PT Astra Serif" w:hAnsi="PT Astra Serif"/>
          <w:sz w:val="28"/>
          <w:szCs w:val="28"/>
        </w:rPr>
        <w:t>разрабатывает структуру, положение, штатное расписание Управления образования</w:t>
      </w:r>
      <w:r w:rsidR="007164B2" w:rsidRPr="00263AE5">
        <w:rPr>
          <w:rFonts w:ascii="PT Astra Serif" w:hAnsi="PT Astra Serif"/>
          <w:sz w:val="28"/>
          <w:szCs w:val="28"/>
        </w:rPr>
        <w:t xml:space="preserve"> в пределах выделенных ассигнований</w:t>
      </w:r>
      <w:r w:rsidR="00782B85" w:rsidRPr="00263AE5">
        <w:rPr>
          <w:rFonts w:ascii="PT Astra Serif" w:hAnsi="PT Astra Serif"/>
          <w:sz w:val="28"/>
          <w:szCs w:val="28"/>
        </w:rPr>
        <w:t>;</w:t>
      </w:r>
    </w:p>
    <w:p w14:paraId="64922FBB" w14:textId="77777777" w:rsidR="00CE1CC0" w:rsidRPr="00263AE5" w:rsidRDefault="00CE1CC0" w:rsidP="00263AE5">
      <w:pPr>
        <w:pStyle w:val="a5"/>
        <w:numPr>
          <w:ilvl w:val="0"/>
          <w:numId w:val="9"/>
        </w:numPr>
        <w:tabs>
          <w:tab w:val="left" w:pos="993"/>
        </w:tabs>
        <w:spacing w:after="0"/>
        <w:ind w:left="0" w:firstLine="709"/>
        <w:jc w:val="both"/>
        <w:rPr>
          <w:rFonts w:ascii="PT Astra Serif" w:hAnsi="PT Astra Serif"/>
          <w:sz w:val="28"/>
          <w:szCs w:val="28"/>
        </w:rPr>
      </w:pPr>
      <w:r w:rsidRPr="00263AE5">
        <w:rPr>
          <w:rFonts w:ascii="PT Astra Serif" w:hAnsi="PT Astra Serif"/>
          <w:sz w:val="28"/>
          <w:szCs w:val="28"/>
        </w:rPr>
        <w:t xml:space="preserve">представляет </w:t>
      </w:r>
      <w:r w:rsidR="00A57001" w:rsidRPr="00263AE5">
        <w:rPr>
          <w:rFonts w:ascii="PT Astra Serif" w:hAnsi="PT Astra Serif"/>
          <w:sz w:val="28"/>
          <w:szCs w:val="28"/>
        </w:rPr>
        <w:t xml:space="preserve">Управление </w:t>
      </w:r>
      <w:r w:rsidRPr="00263AE5">
        <w:rPr>
          <w:rFonts w:ascii="PT Astra Serif" w:hAnsi="PT Astra Serif"/>
          <w:sz w:val="28"/>
          <w:szCs w:val="28"/>
        </w:rPr>
        <w:t xml:space="preserve">образования в Федеральных органах государственной власти, органах государственной власти Ульяновской области и иных субъектах Российской Федерации, органах местного самоуправления </w:t>
      </w:r>
      <w:r w:rsidR="00FF0B8E" w:rsidRPr="00263AE5">
        <w:rPr>
          <w:rFonts w:ascii="PT Astra Serif" w:hAnsi="PT Astra Serif"/>
          <w:sz w:val="28"/>
          <w:szCs w:val="28"/>
        </w:rPr>
        <w:t>Сен</w:t>
      </w:r>
      <w:r w:rsidR="008F16E6" w:rsidRPr="00263AE5">
        <w:rPr>
          <w:rFonts w:ascii="PT Astra Serif" w:hAnsi="PT Astra Serif"/>
          <w:sz w:val="28"/>
          <w:szCs w:val="28"/>
        </w:rPr>
        <w:t>ги</w:t>
      </w:r>
      <w:r w:rsidR="00FF0B8E" w:rsidRPr="00263AE5">
        <w:rPr>
          <w:rFonts w:ascii="PT Astra Serif" w:hAnsi="PT Astra Serif"/>
          <w:sz w:val="28"/>
          <w:szCs w:val="28"/>
        </w:rPr>
        <w:t>ле</w:t>
      </w:r>
      <w:r w:rsidR="008F16E6" w:rsidRPr="00263AE5">
        <w:rPr>
          <w:rFonts w:ascii="PT Astra Serif" w:hAnsi="PT Astra Serif"/>
          <w:sz w:val="28"/>
          <w:szCs w:val="28"/>
        </w:rPr>
        <w:t>евского</w:t>
      </w:r>
      <w:r w:rsidRPr="00263AE5">
        <w:rPr>
          <w:rFonts w:ascii="PT Astra Serif" w:hAnsi="PT Astra Serif"/>
          <w:sz w:val="28"/>
          <w:szCs w:val="28"/>
        </w:rPr>
        <w:t xml:space="preserve"> района и иных муниципальных образовани</w:t>
      </w:r>
      <w:r w:rsidR="00782B85" w:rsidRPr="00263AE5">
        <w:rPr>
          <w:rFonts w:ascii="PT Astra Serif" w:hAnsi="PT Astra Serif"/>
          <w:sz w:val="28"/>
          <w:szCs w:val="28"/>
        </w:rPr>
        <w:t>ях, а также в иных организациях;</w:t>
      </w:r>
    </w:p>
    <w:p w14:paraId="573E0128" w14:textId="0CAEB091" w:rsidR="005114FC" w:rsidRPr="00263AE5" w:rsidRDefault="00782B85" w:rsidP="00263AE5">
      <w:pPr>
        <w:pStyle w:val="ConsPlusNormal"/>
        <w:numPr>
          <w:ilvl w:val="0"/>
          <w:numId w:val="9"/>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у</w:t>
      </w:r>
      <w:r w:rsidR="005114FC" w:rsidRPr="00263AE5">
        <w:rPr>
          <w:rFonts w:ascii="PT Astra Serif" w:hAnsi="PT Astra Serif" w:cs="Times New Roman"/>
          <w:sz w:val="28"/>
          <w:szCs w:val="28"/>
        </w:rPr>
        <w:t xml:space="preserve">частвует в заседаниях и совещаниях, проводимых Главой </w:t>
      </w:r>
      <w:r w:rsidR="00683EF9" w:rsidRPr="00263AE5">
        <w:rPr>
          <w:rFonts w:ascii="PT Astra Serif" w:hAnsi="PT Astra Serif" w:cs="Times New Roman"/>
          <w:sz w:val="28"/>
          <w:szCs w:val="28"/>
        </w:rPr>
        <w:t>Администрации муниципального образования «</w:t>
      </w:r>
      <w:r w:rsidR="00262B72" w:rsidRPr="00263AE5">
        <w:rPr>
          <w:rFonts w:ascii="PT Astra Serif" w:hAnsi="PT Astra Serif" w:cs="Times New Roman"/>
          <w:sz w:val="28"/>
          <w:szCs w:val="28"/>
        </w:rPr>
        <w:t>Сенгилеевской</w:t>
      </w:r>
      <w:r w:rsidR="00683EF9" w:rsidRPr="00263AE5">
        <w:rPr>
          <w:rFonts w:ascii="PT Astra Serif" w:hAnsi="PT Astra Serif" w:cs="Times New Roman"/>
          <w:sz w:val="28"/>
          <w:szCs w:val="28"/>
        </w:rPr>
        <w:t xml:space="preserve"> район»</w:t>
      </w:r>
      <w:r w:rsidR="005114FC" w:rsidRPr="00263AE5">
        <w:rPr>
          <w:rFonts w:ascii="PT Astra Serif" w:hAnsi="PT Astra Serif" w:cs="Times New Roman"/>
          <w:sz w:val="28"/>
          <w:szCs w:val="28"/>
        </w:rPr>
        <w:t xml:space="preserve"> и его заместителями, при обсуждении вопросов, вх</w:t>
      </w:r>
      <w:r w:rsidRPr="00263AE5">
        <w:rPr>
          <w:rFonts w:ascii="PT Astra Serif" w:hAnsi="PT Astra Serif" w:cs="Times New Roman"/>
          <w:sz w:val="28"/>
          <w:szCs w:val="28"/>
        </w:rPr>
        <w:t>одящих в компетенцию Управления;</w:t>
      </w:r>
    </w:p>
    <w:p w14:paraId="00BF4EC6" w14:textId="77777777" w:rsidR="00CE1CC0" w:rsidRPr="00263AE5" w:rsidRDefault="00CE1CC0" w:rsidP="00263AE5">
      <w:pPr>
        <w:pStyle w:val="a5"/>
        <w:numPr>
          <w:ilvl w:val="0"/>
          <w:numId w:val="9"/>
        </w:numPr>
        <w:tabs>
          <w:tab w:val="left" w:pos="993"/>
        </w:tabs>
        <w:spacing w:after="0"/>
        <w:ind w:left="0" w:firstLine="709"/>
        <w:jc w:val="both"/>
        <w:rPr>
          <w:rFonts w:ascii="PT Astra Serif" w:hAnsi="PT Astra Serif"/>
          <w:sz w:val="28"/>
          <w:szCs w:val="28"/>
        </w:rPr>
      </w:pPr>
      <w:r w:rsidRPr="00263AE5">
        <w:rPr>
          <w:rFonts w:ascii="PT Astra Serif" w:hAnsi="PT Astra Serif"/>
          <w:sz w:val="28"/>
          <w:szCs w:val="28"/>
        </w:rPr>
        <w:t xml:space="preserve">принимает правовые акты в пределах своей компетенции, в том числе издает приказы, регулирующие внутреннюю деятельность </w:t>
      </w:r>
      <w:r w:rsidR="00A57001" w:rsidRPr="00263AE5">
        <w:rPr>
          <w:rFonts w:ascii="PT Astra Serif" w:hAnsi="PT Astra Serif"/>
          <w:sz w:val="28"/>
          <w:szCs w:val="28"/>
        </w:rPr>
        <w:t xml:space="preserve">Управления </w:t>
      </w:r>
      <w:r w:rsidRPr="00263AE5">
        <w:rPr>
          <w:rFonts w:ascii="PT Astra Serif" w:hAnsi="PT Astra Serif"/>
          <w:sz w:val="28"/>
          <w:szCs w:val="28"/>
        </w:rPr>
        <w:t>образования;</w:t>
      </w:r>
    </w:p>
    <w:p w14:paraId="463DC358" w14:textId="77777777" w:rsidR="00CE1CC0" w:rsidRPr="00263AE5" w:rsidRDefault="00CE1CC0" w:rsidP="00263AE5">
      <w:pPr>
        <w:pStyle w:val="a5"/>
        <w:numPr>
          <w:ilvl w:val="0"/>
          <w:numId w:val="9"/>
        </w:numPr>
        <w:tabs>
          <w:tab w:val="left" w:pos="993"/>
        </w:tabs>
        <w:spacing w:after="0"/>
        <w:ind w:left="0" w:firstLine="709"/>
        <w:jc w:val="both"/>
        <w:rPr>
          <w:rFonts w:ascii="PT Astra Serif" w:hAnsi="PT Astra Serif"/>
          <w:sz w:val="28"/>
          <w:szCs w:val="28"/>
        </w:rPr>
      </w:pPr>
      <w:r w:rsidRPr="00263AE5">
        <w:rPr>
          <w:rFonts w:ascii="PT Astra Serif" w:hAnsi="PT Astra Serif"/>
          <w:sz w:val="28"/>
          <w:szCs w:val="28"/>
        </w:rPr>
        <w:lastRenderedPageBreak/>
        <w:t xml:space="preserve">вносит в установленном порядке на рассмотрение Главы Администрации муниципального образования «Сенгилеевский район» предложения по вопросам ведения </w:t>
      </w:r>
      <w:r w:rsidR="0010543C" w:rsidRPr="00263AE5">
        <w:rPr>
          <w:rFonts w:ascii="PT Astra Serif" w:hAnsi="PT Astra Serif"/>
          <w:sz w:val="28"/>
          <w:szCs w:val="28"/>
        </w:rPr>
        <w:t>Управления</w:t>
      </w:r>
      <w:r w:rsidRPr="00263AE5">
        <w:rPr>
          <w:rFonts w:ascii="PT Astra Serif" w:hAnsi="PT Astra Serif"/>
          <w:sz w:val="28"/>
          <w:szCs w:val="28"/>
        </w:rPr>
        <w:t xml:space="preserve"> образования, проекты нормативных правовых актов;</w:t>
      </w:r>
    </w:p>
    <w:p w14:paraId="4A7BD066" w14:textId="77777777" w:rsidR="00D26F5F" w:rsidRPr="00263AE5" w:rsidRDefault="00D26F5F" w:rsidP="00263AE5">
      <w:pPr>
        <w:pStyle w:val="ConsPlusNormal"/>
        <w:numPr>
          <w:ilvl w:val="0"/>
          <w:numId w:val="9"/>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 xml:space="preserve">осуществляет прием на работу и увольнение работников Управления </w:t>
      </w:r>
      <w:r w:rsidR="00262B72" w:rsidRPr="00263AE5">
        <w:rPr>
          <w:rFonts w:ascii="PT Astra Serif" w:hAnsi="PT Astra Serif" w:cs="Times New Roman"/>
          <w:sz w:val="28"/>
          <w:szCs w:val="28"/>
        </w:rPr>
        <w:t>образования, руководителей</w:t>
      </w:r>
      <w:r w:rsidRPr="00263AE5">
        <w:rPr>
          <w:rFonts w:ascii="PT Astra Serif" w:hAnsi="PT Astra Serif" w:cs="Times New Roman"/>
          <w:sz w:val="28"/>
          <w:szCs w:val="28"/>
        </w:rPr>
        <w:t xml:space="preserve"> образовательных учреждений; заключает с ними трудовые договоры, применяет к ним меры поощрения и дисциплинарного взыскания, утверждает должностные инструкции работников</w:t>
      </w:r>
      <w:r w:rsidR="00782B85" w:rsidRPr="00263AE5">
        <w:rPr>
          <w:rFonts w:ascii="PT Astra Serif" w:hAnsi="PT Astra Serif" w:cs="Times New Roman"/>
          <w:sz w:val="28"/>
          <w:szCs w:val="28"/>
        </w:rPr>
        <w:t xml:space="preserve"> Управления образования и </w:t>
      </w:r>
      <w:r w:rsidR="00C533E0" w:rsidRPr="00263AE5">
        <w:rPr>
          <w:rFonts w:ascii="PT Astra Serif" w:hAnsi="PT Astra Serif" w:cs="Times New Roman"/>
          <w:sz w:val="28"/>
          <w:szCs w:val="28"/>
        </w:rPr>
        <w:t>руководителей муниципальных</w:t>
      </w:r>
      <w:r w:rsidR="00782B85" w:rsidRPr="00263AE5">
        <w:rPr>
          <w:rFonts w:ascii="PT Astra Serif" w:hAnsi="PT Astra Serif" w:cs="Times New Roman"/>
          <w:sz w:val="28"/>
          <w:szCs w:val="28"/>
        </w:rPr>
        <w:t xml:space="preserve"> обра</w:t>
      </w:r>
      <w:r w:rsidR="00C533E0" w:rsidRPr="00263AE5">
        <w:rPr>
          <w:rFonts w:ascii="PT Astra Serif" w:hAnsi="PT Astra Serif" w:cs="Times New Roman"/>
          <w:sz w:val="28"/>
          <w:szCs w:val="28"/>
        </w:rPr>
        <w:t>з</w:t>
      </w:r>
      <w:r w:rsidR="00782B85" w:rsidRPr="00263AE5">
        <w:rPr>
          <w:rFonts w:ascii="PT Astra Serif" w:hAnsi="PT Astra Serif" w:cs="Times New Roman"/>
          <w:sz w:val="28"/>
          <w:szCs w:val="28"/>
        </w:rPr>
        <w:t>овательных организаций;</w:t>
      </w:r>
    </w:p>
    <w:p w14:paraId="0AF6BEA9" w14:textId="77777777" w:rsidR="00CE1CC0" w:rsidRPr="00263AE5" w:rsidRDefault="00CE1CC0" w:rsidP="00263AE5">
      <w:pPr>
        <w:pStyle w:val="a5"/>
        <w:numPr>
          <w:ilvl w:val="0"/>
          <w:numId w:val="9"/>
        </w:numPr>
        <w:tabs>
          <w:tab w:val="left" w:pos="993"/>
        </w:tabs>
        <w:spacing w:after="0"/>
        <w:ind w:left="0" w:firstLine="709"/>
        <w:jc w:val="both"/>
        <w:rPr>
          <w:rFonts w:ascii="PT Astra Serif" w:hAnsi="PT Astra Serif"/>
          <w:sz w:val="28"/>
          <w:szCs w:val="28"/>
        </w:rPr>
      </w:pPr>
      <w:r w:rsidRPr="00263AE5">
        <w:rPr>
          <w:rFonts w:ascii="PT Astra Serif" w:hAnsi="PT Astra Serif"/>
          <w:sz w:val="28"/>
          <w:szCs w:val="28"/>
        </w:rPr>
        <w:t xml:space="preserve">устанавливает и распределяет обязанности между работниками </w:t>
      </w:r>
      <w:r w:rsidR="002C3718" w:rsidRPr="00263AE5">
        <w:rPr>
          <w:rFonts w:ascii="PT Astra Serif" w:hAnsi="PT Astra Serif"/>
          <w:sz w:val="28"/>
          <w:szCs w:val="28"/>
        </w:rPr>
        <w:t>Управления</w:t>
      </w:r>
      <w:r w:rsidRPr="00263AE5">
        <w:rPr>
          <w:rFonts w:ascii="PT Astra Serif" w:hAnsi="PT Astra Serif"/>
          <w:sz w:val="28"/>
          <w:szCs w:val="28"/>
        </w:rPr>
        <w:t xml:space="preserve"> образования в соответствии с должностными инструкциями и функциональными обязанностями;</w:t>
      </w:r>
    </w:p>
    <w:p w14:paraId="36FD188F" w14:textId="77777777" w:rsidR="007164B2" w:rsidRPr="00263AE5" w:rsidRDefault="007164B2" w:rsidP="00263AE5">
      <w:pPr>
        <w:pStyle w:val="ConsPlusNormal"/>
        <w:numPr>
          <w:ilvl w:val="0"/>
          <w:numId w:val="9"/>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 xml:space="preserve">заключает договоры в пределах компетенции Управления </w:t>
      </w:r>
      <w:r w:rsidR="00782B85" w:rsidRPr="00263AE5">
        <w:rPr>
          <w:rFonts w:ascii="PT Astra Serif" w:hAnsi="PT Astra Serif" w:cs="Times New Roman"/>
          <w:sz w:val="28"/>
          <w:szCs w:val="28"/>
        </w:rPr>
        <w:t>образования;</w:t>
      </w:r>
    </w:p>
    <w:p w14:paraId="26A40483" w14:textId="77777777" w:rsidR="0069051B" w:rsidRPr="00263AE5" w:rsidRDefault="0069051B" w:rsidP="00263AE5">
      <w:pPr>
        <w:pStyle w:val="a5"/>
        <w:numPr>
          <w:ilvl w:val="0"/>
          <w:numId w:val="9"/>
        </w:numPr>
        <w:tabs>
          <w:tab w:val="left" w:pos="993"/>
        </w:tabs>
        <w:spacing w:after="0"/>
        <w:ind w:left="0" w:firstLine="709"/>
        <w:jc w:val="both"/>
        <w:rPr>
          <w:rFonts w:ascii="PT Astra Serif" w:hAnsi="PT Astra Serif"/>
          <w:sz w:val="28"/>
          <w:szCs w:val="28"/>
        </w:rPr>
      </w:pPr>
      <w:r w:rsidRPr="00263AE5">
        <w:rPr>
          <w:rFonts w:ascii="PT Astra Serif" w:hAnsi="PT Astra Serif"/>
          <w:sz w:val="28"/>
          <w:szCs w:val="28"/>
        </w:rPr>
        <w:t>выдает доверенность от имени Управления образования в порядке, установленном законодательством;</w:t>
      </w:r>
    </w:p>
    <w:p w14:paraId="7D4DD1E7" w14:textId="053CE876" w:rsidR="007164B2" w:rsidRPr="00263AE5" w:rsidRDefault="007164B2" w:rsidP="00263AE5">
      <w:pPr>
        <w:pStyle w:val="a5"/>
        <w:numPr>
          <w:ilvl w:val="0"/>
          <w:numId w:val="9"/>
        </w:numPr>
        <w:tabs>
          <w:tab w:val="left" w:pos="993"/>
        </w:tabs>
        <w:spacing w:after="0"/>
        <w:ind w:left="0" w:firstLine="709"/>
        <w:jc w:val="both"/>
        <w:rPr>
          <w:rFonts w:ascii="PT Astra Serif" w:hAnsi="PT Astra Serif"/>
          <w:sz w:val="28"/>
          <w:szCs w:val="28"/>
        </w:rPr>
      </w:pPr>
      <w:r w:rsidRPr="00263AE5">
        <w:rPr>
          <w:rFonts w:ascii="PT Astra Serif" w:hAnsi="PT Astra Serif"/>
          <w:sz w:val="28"/>
          <w:szCs w:val="28"/>
        </w:rPr>
        <w:t>подписывает</w:t>
      </w:r>
      <w:r w:rsidR="00FF0B8E" w:rsidRPr="00263AE5">
        <w:rPr>
          <w:rFonts w:ascii="PT Astra Serif" w:hAnsi="PT Astra Serif"/>
          <w:sz w:val="28"/>
          <w:szCs w:val="28"/>
        </w:rPr>
        <w:t xml:space="preserve"> и утверждает</w:t>
      </w:r>
      <w:r w:rsidRPr="00263AE5">
        <w:rPr>
          <w:rFonts w:ascii="PT Astra Serif" w:hAnsi="PT Astra Serif"/>
          <w:sz w:val="28"/>
          <w:szCs w:val="28"/>
        </w:rPr>
        <w:t xml:space="preserve"> </w:t>
      </w:r>
      <w:r w:rsidR="00FF0B8E" w:rsidRPr="00263AE5">
        <w:rPr>
          <w:rFonts w:ascii="PT Astra Serif" w:hAnsi="PT Astra Serif"/>
          <w:sz w:val="28"/>
          <w:szCs w:val="28"/>
        </w:rPr>
        <w:t>бюджетную смету</w:t>
      </w:r>
      <w:r w:rsidRPr="00263AE5">
        <w:rPr>
          <w:rFonts w:ascii="PT Astra Serif" w:hAnsi="PT Astra Serif"/>
          <w:sz w:val="28"/>
          <w:szCs w:val="28"/>
        </w:rPr>
        <w:t xml:space="preserve"> и </w:t>
      </w:r>
      <w:r w:rsidR="00FF0B8E" w:rsidRPr="00263AE5">
        <w:rPr>
          <w:rFonts w:ascii="PT Astra Serif" w:hAnsi="PT Astra Serif"/>
          <w:sz w:val="28"/>
          <w:szCs w:val="28"/>
        </w:rPr>
        <w:t xml:space="preserve">изменения к ней, </w:t>
      </w:r>
      <w:r w:rsidRPr="00263AE5">
        <w:rPr>
          <w:rFonts w:ascii="PT Astra Serif" w:hAnsi="PT Astra Serif"/>
          <w:sz w:val="28"/>
          <w:szCs w:val="28"/>
        </w:rPr>
        <w:t xml:space="preserve">другие финансовые документы Управления образования в соответствии с решением </w:t>
      </w:r>
      <w:r w:rsidR="00FF0B8E" w:rsidRPr="00263AE5">
        <w:rPr>
          <w:rFonts w:ascii="PT Astra Serif" w:hAnsi="PT Astra Serif"/>
          <w:sz w:val="28"/>
          <w:szCs w:val="28"/>
        </w:rPr>
        <w:t>Совета депутатов муниципального образования «Сенгилеевский район» «О бюджете муниципального образования «Сенгилеевский район» Ульяновской области на текущий и плановый период»;</w:t>
      </w:r>
    </w:p>
    <w:p w14:paraId="2D7A9397" w14:textId="77777777" w:rsidR="00D26F5F" w:rsidRPr="00263AE5" w:rsidRDefault="00D26F5F" w:rsidP="00263AE5">
      <w:pPr>
        <w:pStyle w:val="ConsPlusNormal"/>
        <w:numPr>
          <w:ilvl w:val="0"/>
          <w:numId w:val="9"/>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открывает и закрывает лицевые счета в соответствии с законодательством;</w:t>
      </w:r>
    </w:p>
    <w:p w14:paraId="527CC752" w14:textId="77777777" w:rsidR="007164B2" w:rsidRPr="00263AE5" w:rsidRDefault="007164B2" w:rsidP="00263AE5">
      <w:pPr>
        <w:pStyle w:val="a5"/>
        <w:numPr>
          <w:ilvl w:val="0"/>
          <w:numId w:val="9"/>
        </w:numPr>
        <w:tabs>
          <w:tab w:val="left" w:pos="993"/>
        </w:tabs>
        <w:spacing w:after="0"/>
        <w:ind w:left="0" w:firstLine="709"/>
        <w:jc w:val="both"/>
        <w:rPr>
          <w:rFonts w:ascii="PT Astra Serif" w:hAnsi="PT Astra Serif"/>
          <w:sz w:val="28"/>
          <w:szCs w:val="28"/>
        </w:rPr>
      </w:pPr>
      <w:r w:rsidRPr="00263AE5">
        <w:rPr>
          <w:rFonts w:ascii="PT Astra Serif" w:hAnsi="PT Astra Serif"/>
          <w:sz w:val="28"/>
          <w:szCs w:val="28"/>
        </w:rPr>
        <w:t xml:space="preserve">расходует бюджетные средства в соответствии </w:t>
      </w:r>
      <w:r w:rsidR="00FF0B8E" w:rsidRPr="00263AE5">
        <w:rPr>
          <w:rFonts w:ascii="PT Astra Serif" w:hAnsi="PT Astra Serif"/>
          <w:sz w:val="28"/>
          <w:szCs w:val="28"/>
        </w:rPr>
        <w:t>с бюджетной сметой</w:t>
      </w:r>
      <w:r w:rsidRPr="00263AE5">
        <w:rPr>
          <w:rFonts w:ascii="PT Astra Serif" w:hAnsi="PT Astra Serif"/>
          <w:sz w:val="28"/>
          <w:szCs w:val="28"/>
        </w:rPr>
        <w:t xml:space="preserve"> Управления образования;</w:t>
      </w:r>
    </w:p>
    <w:p w14:paraId="17F768DD" w14:textId="77777777" w:rsidR="007164B2" w:rsidRPr="00263AE5" w:rsidRDefault="007164B2" w:rsidP="00263AE5">
      <w:pPr>
        <w:pStyle w:val="a5"/>
        <w:numPr>
          <w:ilvl w:val="0"/>
          <w:numId w:val="9"/>
        </w:numPr>
        <w:tabs>
          <w:tab w:val="left" w:pos="993"/>
        </w:tabs>
        <w:spacing w:after="0"/>
        <w:ind w:left="0" w:firstLine="709"/>
        <w:jc w:val="both"/>
        <w:rPr>
          <w:rFonts w:ascii="PT Astra Serif" w:hAnsi="PT Astra Serif"/>
          <w:sz w:val="28"/>
          <w:szCs w:val="28"/>
        </w:rPr>
      </w:pPr>
      <w:r w:rsidRPr="00263AE5">
        <w:rPr>
          <w:rFonts w:ascii="PT Astra Serif" w:hAnsi="PT Astra Serif"/>
          <w:sz w:val="28"/>
          <w:szCs w:val="28"/>
        </w:rPr>
        <w:t xml:space="preserve">организует подготовку и осуществляет представление в установленном порядке бюджетной заявки по вопросам обеспечения деятельности и содержания Управления образования; </w:t>
      </w:r>
    </w:p>
    <w:p w14:paraId="097E921F" w14:textId="77777777" w:rsidR="005114FC" w:rsidRPr="00263AE5" w:rsidRDefault="005114FC" w:rsidP="00263AE5">
      <w:pPr>
        <w:pStyle w:val="ConsPlusNormal"/>
        <w:numPr>
          <w:ilvl w:val="0"/>
          <w:numId w:val="9"/>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осуществляет иные полномочия, отнесенные к компетенции Управления.</w:t>
      </w:r>
    </w:p>
    <w:p w14:paraId="57B86CB4" w14:textId="77777777" w:rsidR="00CE1CC0" w:rsidRPr="005337FC" w:rsidRDefault="00571B7E" w:rsidP="005337FC">
      <w:pPr>
        <w:ind w:firstLine="709"/>
        <w:jc w:val="both"/>
        <w:rPr>
          <w:rFonts w:ascii="PT Astra Serif" w:hAnsi="PT Astra Serif"/>
          <w:b w:val="0"/>
        </w:rPr>
      </w:pPr>
      <w:r>
        <w:rPr>
          <w:rFonts w:ascii="PT Astra Serif" w:hAnsi="PT Astra Serif"/>
          <w:b w:val="0"/>
        </w:rPr>
        <w:t>6</w:t>
      </w:r>
      <w:r w:rsidR="00262B72">
        <w:rPr>
          <w:rFonts w:ascii="PT Astra Serif" w:hAnsi="PT Astra Serif"/>
          <w:b w:val="0"/>
        </w:rPr>
        <w:t>.</w:t>
      </w:r>
      <w:r w:rsidR="00C533E0">
        <w:rPr>
          <w:rFonts w:ascii="PT Astra Serif" w:hAnsi="PT Astra Serif"/>
          <w:b w:val="0"/>
        </w:rPr>
        <w:t>4</w:t>
      </w:r>
      <w:r w:rsidR="00262B72">
        <w:rPr>
          <w:rFonts w:ascii="PT Astra Serif" w:hAnsi="PT Astra Serif"/>
          <w:b w:val="0"/>
        </w:rPr>
        <w:t>.</w:t>
      </w:r>
      <w:r w:rsidR="00EF0026" w:rsidRPr="005337FC">
        <w:rPr>
          <w:rFonts w:ascii="PT Astra Serif" w:hAnsi="PT Astra Serif"/>
          <w:b w:val="0"/>
        </w:rPr>
        <w:t xml:space="preserve"> Управление</w:t>
      </w:r>
      <w:r w:rsidR="00CE1CC0" w:rsidRPr="005337FC">
        <w:rPr>
          <w:rFonts w:ascii="PT Astra Serif" w:hAnsi="PT Astra Serif"/>
          <w:b w:val="0"/>
        </w:rPr>
        <w:t xml:space="preserve"> образования ведет установленное для него делопроизводство, архив, отчитывается о работе перед вышестоящими органами управления.</w:t>
      </w:r>
    </w:p>
    <w:p w14:paraId="592F0D21" w14:textId="77777777" w:rsidR="00CE1CC0" w:rsidRPr="005337FC" w:rsidRDefault="00571B7E" w:rsidP="005337FC">
      <w:pPr>
        <w:ind w:firstLine="709"/>
        <w:jc w:val="both"/>
        <w:rPr>
          <w:rFonts w:ascii="PT Astra Serif" w:hAnsi="PT Astra Serif"/>
          <w:b w:val="0"/>
        </w:rPr>
      </w:pPr>
      <w:r>
        <w:rPr>
          <w:rFonts w:ascii="PT Astra Serif" w:hAnsi="PT Astra Serif"/>
          <w:b w:val="0"/>
        </w:rPr>
        <w:t>6</w:t>
      </w:r>
      <w:r w:rsidR="00262B72">
        <w:rPr>
          <w:rFonts w:ascii="PT Astra Serif" w:hAnsi="PT Astra Serif"/>
          <w:b w:val="0"/>
        </w:rPr>
        <w:t>.</w:t>
      </w:r>
      <w:r w:rsidR="00C533E0">
        <w:rPr>
          <w:rFonts w:ascii="PT Astra Serif" w:hAnsi="PT Astra Serif"/>
          <w:b w:val="0"/>
        </w:rPr>
        <w:t>5</w:t>
      </w:r>
      <w:r w:rsidR="00262B72">
        <w:rPr>
          <w:rFonts w:ascii="PT Astra Serif" w:hAnsi="PT Astra Serif"/>
          <w:b w:val="0"/>
        </w:rPr>
        <w:t>.</w:t>
      </w:r>
      <w:r w:rsidR="00EF0026" w:rsidRPr="005337FC">
        <w:rPr>
          <w:rFonts w:ascii="PT Astra Serif" w:hAnsi="PT Astra Serif"/>
          <w:b w:val="0"/>
        </w:rPr>
        <w:t xml:space="preserve"> Управлению</w:t>
      </w:r>
      <w:r w:rsidR="00CE1CC0" w:rsidRPr="005337FC">
        <w:rPr>
          <w:rFonts w:ascii="PT Astra Serif" w:hAnsi="PT Astra Serif"/>
          <w:b w:val="0"/>
        </w:rPr>
        <w:t xml:space="preserve"> образования, как исполнительно-распорядительному органу, подконтрольны образовательные организации, находящиеся в его непосредственном управлении на территории </w:t>
      </w:r>
      <w:r w:rsidR="007D40F5" w:rsidRPr="005337FC">
        <w:rPr>
          <w:rFonts w:ascii="PT Astra Serif" w:hAnsi="PT Astra Serif"/>
          <w:b w:val="0"/>
        </w:rPr>
        <w:t>муниципального образования «Сенгилеевский</w:t>
      </w:r>
      <w:r w:rsidR="00CE1CC0" w:rsidRPr="005337FC">
        <w:rPr>
          <w:rFonts w:ascii="PT Astra Serif" w:hAnsi="PT Astra Serif"/>
          <w:b w:val="0"/>
        </w:rPr>
        <w:t xml:space="preserve"> район</w:t>
      </w:r>
      <w:r w:rsidR="007D40F5" w:rsidRPr="005337FC">
        <w:rPr>
          <w:rFonts w:ascii="PT Astra Serif" w:hAnsi="PT Astra Serif"/>
          <w:b w:val="0"/>
        </w:rPr>
        <w:t>»</w:t>
      </w:r>
      <w:r w:rsidR="00CE1CC0" w:rsidRPr="005337FC">
        <w:rPr>
          <w:rFonts w:ascii="PT Astra Serif" w:hAnsi="PT Astra Serif"/>
          <w:b w:val="0"/>
        </w:rPr>
        <w:t>.</w:t>
      </w:r>
    </w:p>
    <w:p w14:paraId="7D179FB9" w14:textId="77777777" w:rsidR="00CE1CC0" w:rsidRPr="005337FC" w:rsidRDefault="00571B7E" w:rsidP="005337FC">
      <w:pPr>
        <w:ind w:firstLine="709"/>
        <w:jc w:val="both"/>
        <w:rPr>
          <w:rFonts w:ascii="PT Astra Serif" w:hAnsi="PT Astra Serif"/>
          <w:b w:val="0"/>
        </w:rPr>
      </w:pPr>
      <w:r>
        <w:rPr>
          <w:rFonts w:ascii="PT Astra Serif" w:hAnsi="PT Astra Serif"/>
          <w:b w:val="0"/>
        </w:rPr>
        <w:t>6</w:t>
      </w:r>
      <w:r w:rsidR="005C7EE6">
        <w:rPr>
          <w:rFonts w:ascii="PT Astra Serif" w:hAnsi="PT Astra Serif"/>
          <w:b w:val="0"/>
        </w:rPr>
        <w:t>.</w:t>
      </w:r>
      <w:r w:rsidR="00C533E0">
        <w:rPr>
          <w:rFonts w:ascii="PT Astra Serif" w:hAnsi="PT Astra Serif"/>
          <w:b w:val="0"/>
        </w:rPr>
        <w:t>6</w:t>
      </w:r>
      <w:r w:rsidR="005C7EE6">
        <w:rPr>
          <w:rFonts w:ascii="PT Astra Serif" w:hAnsi="PT Astra Serif"/>
          <w:b w:val="0"/>
        </w:rPr>
        <w:t>.</w:t>
      </w:r>
      <w:r w:rsidR="00485B2C" w:rsidRPr="005337FC">
        <w:rPr>
          <w:rFonts w:ascii="PT Astra Serif" w:hAnsi="PT Astra Serif"/>
          <w:b w:val="0"/>
        </w:rPr>
        <w:t xml:space="preserve"> Управление</w:t>
      </w:r>
      <w:r w:rsidR="00CE1CC0" w:rsidRPr="005337FC">
        <w:rPr>
          <w:rFonts w:ascii="PT Astra Serif" w:hAnsi="PT Astra Serif"/>
          <w:b w:val="0"/>
        </w:rPr>
        <w:t xml:space="preserve"> образования взаимодействует с образовательными организациями, исходя из их самостоятельности и ответственности, и строит свои отношения на принципах сотрудничества, оставляя за собой право на получение оперативной и долгосрочной информации и ведомственной статистики.</w:t>
      </w:r>
    </w:p>
    <w:p w14:paraId="0E577C43" w14:textId="77777777" w:rsidR="00CE1CC0" w:rsidRPr="005337FC" w:rsidRDefault="00571B7E" w:rsidP="005337FC">
      <w:pPr>
        <w:ind w:firstLine="709"/>
        <w:jc w:val="both"/>
        <w:rPr>
          <w:rFonts w:ascii="PT Astra Serif" w:hAnsi="PT Astra Serif"/>
          <w:b w:val="0"/>
        </w:rPr>
      </w:pPr>
      <w:r>
        <w:rPr>
          <w:rFonts w:ascii="PT Astra Serif" w:hAnsi="PT Astra Serif"/>
          <w:b w:val="0"/>
        </w:rPr>
        <w:lastRenderedPageBreak/>
        <w:t>6</w:t>
      </w:r>
      <w:r w:rsidR="005C7EE6">
        <w:rPr>
          <w:rFonts w:ascii="PT Astra Serif" w:hAnsi="PT Astra Serif"/>
          <w:b w:val="0"/>
        </w:rPr>
        <w:t>.</w:t>
      </w:r>
      <w:r w:rsidR="00C533E0">
        <w:rPr>
          <w:rFonts w:ascii="PT Astra Serif" w:hAnsi="PT Astra Serif"/>
          <w:b w:val="0"/>
        </w:rPr>
        <w:t>7</w:t>
      </w:r>
      <w:r w:rsidR="005C7EE6">
        <w:rPr>
          <w:rFonts w:ascii="PT Astra Serif" w:hAnsi="PT Astra Serif"/>
          <w:b w:val="0"/>
        </w:rPr>
        <w:t>.</w:t>
      </w:r>
      <w:r w:rsidR="005760F6" w:rsidRPr="005337FC">
        <w:rPr>
          <w:rFonts w:ascii="PT Astra Serif" w:hAnsi="PT Astra Serif"/>
          <w:b w:val="0"/>
        </w:rPr>
        <w:t xml:space="preserve"> Управление </w:t>
      </w:r>
      <w:r w:rsidR="00CE1CC0" w:rsidRPr="005337FC">
        <w:rPr>
          <w:rFonts w:ascii="PT Astra Serif" w:hAnsi="PT Astra Serif"/>
          <w:b w:val="0"/>
        </w:rPr>
        <w:t>образования является главным механизмом сохранения единого образовательного пространства на территории Сенгилеевского района.</w:t>
      </w:r>
    </w:p>
    <w:p w14:paraId="4D46DA26" w14:textId="77777777" w:rsidR="00CE1CC0" w:rsidRDefault="00571B7E" w:rsidP="005337FC">
      <w:pPr>
        <w:ind w:firstLine="709"/>
        <w:jc w:val="both"/>
        <w:rPr>
          <w:rFonts w:ascii="PT Astra Serif" w:hAnsi="PT Astra Serif"/>
          <w:b w:val="0"/>
        </w:rPr>
      </w:pPr>
      <w:r>
        <w:rPr>
          <w:rFonts w:ascii="PT Astra Serif" w:hAnsi="PT Astra Serif"/>
          <w:b w:val="0"/>
        </w:rPr>
        <w:t>6</w:t>
      </w:r>
      <w:r w:rsidR="005C7EE6">
        <w:rPr>
          <w:rFonts w:ascii="PT Astra Serif" w:hAnsi="PT Astra Serif"/>
          <w:b w:val="0"/>
        </w:rPr>
        <w:t>.</w:t>
      </w:r>
      <w:r w:rsidR="00C533E0">
        <w:rPr>
          <w:rFonts w:ascii="PT Astra Serif" w:hAnsi="PT Astra Serif"/>
          <w:b w:val="0"/>
        </w:rPr>
        <w:t>8</w:t>
      </w:r>
      <w:r w:rsidR="005C7EE6">
        <w:rPr>
          <w:rFonts w:ascii="PT Astra Serif" w:hAnsi="PT Astra Serif"/>
          <w:b w:val="0"/>
        </w:rPr>
        <w:t xml:space="preserve">. </w:t>
      </w:r>
      <w:r w:rsidR="00CE1CC0" w:rsidRPr="005337FC">
        <w:rPr>
          <w:rFonts w:ascii="PT Astra Serif" w:hAnsi="PT Astra Serif"/>
          <w:b w:val="0"/>
        </w:rPr>
        <w:t xml:space="preserve">Делопроизводство </w:t>
      </w:r>
      <w:r w:rsidR="00A4042E" w:rsidRPr="005337FC">
        <w:rPr>
          <w:rFonts w:ascii="PT Astra Serif" w:hAnsi="PT Astra Serif"/>
          <w:b w:val="0"/>
        </w:rPr>
        <w:t xml:space="preserve">Управления </w:t>
      </w:r>
      <w:r w:rsidR="00CE1CC0" w:rsidRPr="005337FC">
        <w:rPr>
          <w:rFonts w:ascii="PT Astra Serif" w:hAnsi="PT Astra Serif"/>
          <w:b w:val="0"/>
        </w:rPr>
        <w:t>образования ведется в соответствии с утвержденной номенклатурой дел на основе действующих инструкций.</w:t>
      </w:r>
    </w:p>
    <w:p w14:paraId="1879C0E3" w14:textId="77777777" w:rsidR="00657AEB" w:rsidRPr="005337FC" w:rsidRDefault="00657AEB" w:rsidP="0035232C">
      <w:pPr>
        <w:jc w:val="both"/>
        <w:rPr>
          <w:rFonts w:ascii="PT Astra Serif" w:hAnsi="PT Astra Serif"/>
          <w:b w:val="0"/>
        </w:rPr>
      </w:pPr>
    </w:p>
    <w:p w14:paraId="11E98FC5" w14:textId="77777777" w:rsidR="001F08DE" w:rsidRPr="008F16E6" w:rsidRDefault="00C200AA" w:rsidP="005337FC">
      <w:pPr>
        <w:ind w:firstLine="709"/>
        <w:jc w:val="center"/>
        <w:rPr>
          <w:rFonts w:ascii="PT Astra Serif" w:hAnsi="PT Astra Serif"/>
          <w:bCs w:val="0"/>
        </w:rPr>
      </w:pPr>
      <w:r>
        <w:rPr>
          <w:rFonts w:ascii="PT Astra Serif" w:hAnsi="PT Astra Serif"/>
        </w:rPr>
        <w:t>7</w:t>
      </w:r>
      <w:r w:rsidR="000A3A12">
        <w:rPr>
          <w:rFonts w:ascii="PT Astra Serif" w:hAnsi="PT Astra Serif"/>
        </w:rPr>
        <w:t>.</w:t>
      </w:r>
      <w:r w:rsidR="001F08DE" w:rsidRPr="008F16E6">
        <w:rPr>
          <w:rFonts w:ascii="PT Astra Serif" w:hAnsi="PT Astra Serif"/>
          <w:bCs w:val="0"/>
        </w:rPr>
        <w:t xml:space="preserve"> Экономическая деятельность и финансовое обеспечение</w:t>
      </w:r>
      <w:r w:rsidR="001F08DE" w:rsidRPr="008F16E6">
        <w:rPr>
          <w:rFonts w:ascii="PT Astra Serif" w:hAnsi="PT Astra Serif"/>
        </w:rPr>
        <w:t xml:space="preserve"> Управления образования</w:t>
      </w:r>
    </w:p>
    <w:p w14:paraId="483D4119" w14:textId="77777777" w:rsidR="001F08DE" w:rsidRPr="005337FC" w:rsidRDefault="001F08DE" w:rsidP="005337FC">
      <w:pPr>
        <w:ind w:firstLine="709"/>
        <w:jc w:val="center"/>
        <w:rPr>
          <w:rFonts w:ascii="PT Astra Serif" w:hAnsi="PT Astra Serif"/>
          <w:b w:val="0"/>
        </w:rPr>
      </w:pPr>
    </w:p>
    <w:p w14:paraId="70F72F53" w14:textId="77777777" w:rsidR="001F08DE" w:rsidRPr="005337FC" w:rsidRDefault="00C200AA" w:rsidP="00C533E0">
      <w:pPr>
        <w:pStyle w:val="a3"/>
        <w:ind w:right="0" w:firstLine="709"/>
        <w:rPr>
          <w:rFonts w:ascii="PT Astra Serif" w:hAnsi="PT Astra Serif"/>
        </w:rPr>
      </w:pPr>
      <w:r>
        <w:rPr>
          <w:rFonts w:ascii="PT Astra Serif" w:hAnsi="PT Astra Serif"/>
        </w:rPr>
        <w:t>7</w:t>
      </w:r>
      <w:r w:rsidR="001F08DE" w:rsidRPr="005337FC">
        <w:rPr>
          <w:rFonts w:ascii="PT Astra Serif" w:hAnsi="PT Astra Serif"/>
        </w:rPr>
        <w:t>.1. Имущество Управления образования является муниципальной собственностью муниципального образования «Сенгилеевский район» и закрепляется за ним на праве оперативного управления.</w:t>
      </w:r>
    </w:p>
    <w:p w14:paraId="55DF7BC9" w14:textId="77777777" w:rsidR="001F08DE" w:rsidRPr="005337FC" w:rsidRDefault="00C200AA" w:rsidP="00C533E0">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7</w:t>
      </w:r>
      <w:r w:rsidR="001F08DE" w:rsidRPr="005337FC">
        <w:rPr>
          <w:rFonts w:ascii="PT Astra Serif" w:hAnsi="PT Astra Serif" w:cs="Times New Roman"/>
          <w:sz w:val="28"/>
          <w:szCs w:val="28"/>
        </w:rPr>
        <w:t xml:space="preserve">.2. Полномочия собственника имущества Управления образования от имени муниципального образования «Сенгилеевский район» осуществляет Администрация муниципального образования «Сенгилеевский район» в лице комитета по управлению муниципальным имуществом Администрации муниципального образования «Сенгилеевский район». </w:t>
      </w:r>
    </w:p>
    <w:p w14:paraId="799CB8F0" w14:textId="77777777" w:rsidR="001F08DE" w:rsidRPr="005337FC" w:rsidRDefault="00C200AA" w:rsidP="00C533E0">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7</w:t>
      </w:r>
      <w:r w:rsidR="001F08DE" w:rsidRPr="005337FC">
        <w:rPr>
          <w:rFonts w:ascii="PT Astra Serif" w:hAnsi="PT Astra Serif" w:cs="Times New Roman"/>
          <w:sz w:val="28"/>
          <w:szCs w:val="28"/>
        </w:rPr>
        <w:t>.3. Управление образования не вправе без согласия собственника отчуждать, сдавать в аренду, отдавать в залог, передавать в доверительное управление закрепленное за ним имущество и имущество, приобретенное за счет средств, выделенных ему из бюджета муниципального образования МО «Сенгилеевский район» по бюджетной смете, или иным способом распоряжаться указанным имуществом.</w:t>
      </w:r>
    </w:p>
    <w:p w14:paraId="0C6FD71C" w14:textId="77777777" w:rsidR="001F08DE" w:rsidRPr="005337FC" w:rsidRDefault="001F08DE" w:rsidP="00C533E0">
      <w:pPr>
        <w:pStyle w:val="ConsPlusNormal"/>
        <w:ind w:firstLine="709"/>
        <w:jc w:val="both"/>
        <w:rPr>
          <w:rFonts w:ascii="PT Astra Serif" w:hAnsi="PT Astra Serif" w:cs="Times New Roman"/>
          <w:sz w:val="28"/>
          <w:szCs w:val="28"/>
        </w:rPr>
      </w:pPr>
      <w:r w:rsidRPr="005337FC">
        <w:rPr>
          <w:rFonts w:ascii="PT Astra Serif" w:hAnsi="PT Astra Serif" w:cs="Times New Roman"/>
          <w:sz w:val="28"/>
          <w:szCs w:val="28"/>
        </w:rPr>
        <w:t>7.4. Финансирование расходов на содержание и обеспечение деятельности Управления образования осуществляется в пределах средств, утвержденных решением Совета депутатов МО «Сенгилеевский район» о бюджете на соответствующий финансовый год.</w:t>
      </w:r>
    </w:p>
    <w:p w14:paraId="399C13D4" w14:textId="19D3D354" w:rsidR="001F08DE" w:rsidRPr="005337FC" w:rsidRDefault="001F08DE" w:rsidP="00C533E0">
      <w:pPr>
        <w:pStyle w:val="ConsPlusNormal"/>
        <w:ind w:firstLine="709"/>
        <w:jc w:val="both"/>
        <w:rPr>
          <w:rFonts w:ascii="PT Astra Serif" w:hAnsi="PT Astra Serif" w:cs="Times New Roman"/>
          <w:sz w:val="28"/>
          <w:szCs w:val="28"/>
        </w:rPr>
      </w:pPr>
      <w:r w:rsidRPr="005337FC">
        <w:rPr>
          <w:rFonts w:ascii="PT Astra Serif" w:hAnsi="PT Astra Serif" w:cs="Times New Roman"/>
          <w:sz w:val="28"/>
          <w:szCs w:val="28"/>
        </w:rPr>
        <w:t>7.5.</w:t>
      </w:r>
      <w:r w:rsidR="0090742E">
        <w:rPr>
          <w:rFonts w:ascii="PT Astra Serif" w:hAnsi="PT Astra Serif" w:cs="Times New Roman"/>
          <w:sz w:val="28"/>
          <w:szCs w:val="28"/>
        </w:rPr>
        <w:t xml:space="preserve"> </w:t>
      </w:r>
      <w:r w:rsidRPr="005337FC">
        <w:rPr>
          <w:rFonts w:ascii="PT Astra Serif" w:hAnsi="PT Astra Serif" w:cs="Times New Roman"/>
          <w:sz w:val="28"/>
          <w:szCs w:val="28"/>
        </w:rPr>
        <w:t>Управление</w:t>
      </w:r>
      <w:r w:rsidR="00615656">
        <w:rPr>
          <w:rFonts w:ascii="PT Astra Serif" w:hAnsi="PT Astra Serif" w:cs="Times New Roman"/>
          <w:sz w:val="28"/>
          <w:szCs w:val="28"/>
        </w:rPr>
        <w:t xml:space="preserve"> </w:t>
      </w:r>
      <w:r w:rsidRPr="005337FC">
        <w:rPr>
          <w:rFonts w:ascii="PT Astra Serif" w:hAnsi="PT Astra Serif" w:cs="Times New Roman"/>
          <w:sz w:val="28"/>
          <w:szCs w:val="28"/>
        </w:rPr>
        <w:t>образования самостоятельно распоряжается финансовыми средствами в соответствии с бюджетной сметой в пределах выделенных из бюджета муниципального образования «Сенгилеевский район».</w:t>
      </w:r>
    </w:p>
    <w:p w14:paraId="33B190DF" w14:textId="77777777" w:rsidR="00E47CE4" w:rsidRPr="005337FC" w:rsidRDefault="000A3A12" w:rsidP="00C533E0">
      <w:pPr>
        <w:pStyle w:val="a5"/>
        <w:spacing w:after="0" w:line="240" w:lineRule="auto"/>
        <w:ind w:left="0" w:firstLine="709"/>
        <w:jc w:val="both"/>
        <w:rPr>
          <w:rFonts w:ascii="PT Astra Serif" w:hAnsi="PT Astra Serif" w:cs="Times New Roman"/>
          <w:sz w:val="28"/>
          <w:szCs w:val="28"/>
        </w:rPr>
      </w:pPr>
      <w:r>
        <w:rPr>
          <w:rFonts w:ascii="PT Astra Serif" w:hAnsi="PT Astra Serif" w:cs="Times New Roman"/>
          <w:sz w:val="28"/>
          <w:szCs w:val="28"/>
        </w:rPr>
        <w:t>7.6</w:t>
      </w:r>
      <w:r w:rsidR="00E47CE4" w:rsidRPr="005337FC">
        <w:rPr>
          <w:rFonts w:ascii="PT Astra Serif" w:hAnsi="PT Astra Serif" w:cs="Times New Roman"/>
          <w:sz w:val="28"/>
          <w:szCs w:val="28"/>
        </w:rPr>
        <w:t>. Управление образования в пределах своей компетенции является главным распорядителем бюджетных средств муниципального образования «Сенгилеевский район» для подведомственных образовательных учреждений в соответствии с действующим законодательством Российской Федерации.</w:t>
      </w:r>
    </w:p>
    <w:p w14:paraId="3E0F8138" w14:textId="77777777" w:rsidR="00E47CE4" w:rsidRPr="005337FC" w:rsidRDefault="00E47CE4" w:rsidP="00C533E0">
      <w:pPr>
        <w:pStyle w:val="ConsPlusNormal"/>
        <w:ind w:firstLine="709"/>
        <w:jc w:val="both"/>
        <w:rPr>
          <w:rFonts w:ascii="PT Astra Serif" w:hAnsi="PT Astra Serif" w:cs="Times New Roman"/>
          <w:sz w:val="28"/>
          <w:szCs w:val="28"/>
        </w:rPr>
      </w:pPr>
      <w:r w:rsidRPr="005337FC">
        <w:rPr>
          <w:rFonts w:ascii="PT Astra Serif" w:hAnsi="PT Astra Serif" w:cs="Times New Roman"/>
          <w:sz w:val="28"/>
          <w:szCs w:val="28"/>
        </w:rPr>
        <w:t>7.7.Управление образования самостоятельно осуществляет бухгалтерский учет, готовит бухгалтерскую и статистическую отчетность в соответствии с законодательством Российской Федерации.</w:t>
      </w:r>
    </w:p>
    <w:p w14:paraId="73DD22BF" w14:textId="77777777" w:rsidR="00E47CE4" w:rsidRPr="005337FC" w:rsidRDefault="00E47CE4" w:rsidP="00C533E0">
      <w:pPr>
        <w:pStyle w:val="ConsPlusNormal"/>
        <w:ind w:firstLine="709"/>
        <w:jc w:val="both"/>
        <w:rPr>
          <w:rFonts w:ascii="PT Astra Serif" w:hAnsi="PT Astra Serif" w:cs="Times New Roman"/>
          <w:sz w:val="28"/>
          <w:szCs w:val="28"/>
        </w:rPr>
      </w:pPr>
      <w:r w:rsidRPr="005337FC">
        <w:rPr>
          <w:rFonts w:ascii="PT Astra Serif" w:hAnsi="PT Astra Serif" w:cs="Times New Roman"/>
          <w:sz w:val="28"/>
          <w:szCs w:val="28"/>
        </w:rPr>
        <w:t xml:space="preserve">7.8. Управление образования осуществляет следующие функции в части финансов, делегированные Учредителем: </w:t>
      </w:r>
    </w:p>
    <w:p w14:paraId="058AFEB0"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Arial"/>
          <w:sz w:val="28"/>
          <w:szCs w:val="28"/>
        </w:rPr>
        <w:t>обеспечивает финансовую и материально-техническую базу для образовательных учреждений;</w:t>
      </w:r>
    </w:p>
    <w:p w14:paraId="40595ECF" w14:textId="77777777" w:rsidR="001F08DE" w:rsidRPr="00263AE5" w:rsidRDefault="001F08DE" w:rsidP="00263AE5">
      <w:pPr>
        <w:pStyle w:val="a5"/>
        <w:numPr>
          <w:ilvl w:val="0"/>
          <w:numId w:val="7"/>
        </w:numPr>
        <w:tabs>
          <w:tab w:val="left" w:pos="993"/>
        </w:tabs>
        <w:autoSpaceDE w:val="0"/>
        <w:autoSpaceDN w:val="0"/>
        <w:adjustRightInd w:val="0"/>
        <w:spacing w:after="0" w:line="240" w:lineRule="auto"/>
        <w:ind w:left="0" w:firstLine="709"/>
        <w:jc w:val="both"/>
        <w:outlineLvl w:val="1"/>
        <w:rPr>
          <w:rFonts w:ascii="PT Astra Serif" w:hAnsi="PT Astra Serif" w:cstheme="minorBidi"/>
          <w:sz w:val="28"/>
          <w:szCs w:val="28"/>
          <w:shd w:val="clear" w:color="auto" w:fill="FFFFFF"/>
        </w:rPr>
      </w:pPr>
      <w:r w:rsidRPr="00263AE5">
        <w:rPr>
          <w:rFonts w:ascii="PT Astra Serif" w:hAnsi="PT Astra Serif"/>
          <w:sz w:val="28"/>
          <w:szCs w:val="28"/>
          <w:shd w:val="clear" w:color="auto" w:fill="FFFFFF"/>
        </w:rPr>
        <w:t>составляет проект бюджета муниципальных образовательных учреждений;</w:t>
      </w:r>
    </w:p>
    <w:p w14:paraId="3F96FFDE" w14:textId="77777777" w:rsidR="001F08DE" w:rsidRPr="00263AE5" w:rsidRDefault="001F08DE" w:rsidP="00263AE5">
      <w:pPr>
        <w:pStyle w:val="a5"/>
        <w:numPr>
          <w:ilvl w:val="0"/>
          <w:numId w:val="7"/>
        </w:numPr>
        <w:tabs>
          <w:tab w:val="left" w:pos="993"/>
        </w:tabs>
        <w:autoSpaceDE w:val="0"/>
        <w:autoSpaceDN w:val="0"/>
        <w:adjustRightInd w:val="0"/>
        <w:spacing w:after="0" w:line="240" w:lineRule="auto"/>
        <w:ind w:left="0" w:firstLine="709"/>
        <w:jc w:val="both"/>
        <w:outlineLvl w:val="1"/>
        <w:rPr>
          <w:rFonts w:ascii="PT Astra Serif" w:hAnsi="PT Astra Serif"/>
          <w:sz w:val="28"/>
          <w:szCs w:val="28"/>
          <w:shd w:val="clear" w:color="auto" w:fill="FFFFFF"/>
        </w:rPr>
      </w:pPr>
      <w:r w:rsidRPr="00263AE5">
        <w:rPr>
          <w:rFonts w:ascii="PT Astra Serif" w:hAnsi="PT Astra Serif"/>
          <w:sz w:val="28"/>
          <w:szCs w:val="28"/>
          <w:shd w:val="clear" w:color="auto" w:fill="FFFFFF"/>
        </w:rPr>
        <w:t xml:space="preserve">исполняет бюджет муниципальных образовательных учреждений, осуществляет контроля за его исполнением; </w:t>
      </w:r>
    </w:p>
    <w:p w14:paraId="1EE2CB3B"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lastRenderedPageBreak/>
        <w:t>определяет порядок составления и утверждает планы финансово-хозяйственной деятельности бюджетных муниципальных образовательных организаций в соответствии с требованиями, установленными Министерством финансов Российской Федерации;</w:t>
      </w:r>
    </w:p>
    <w:p w14:paraId="7D9B5944" w14:textId="77777777" w:rsidR="00263AE5"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осуществляет контроль финансово-хозяйственной деятельности;</w:t>
      </w:r>
    </w:p>
    <w:p w14:paraId="4BBC86CE" w14:textId="64EA5F3D"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sz w:val="28"/>
          <w:szCs w:val="28"/>
        </w:rPr>
        <w:t>формирует и</w:t>
      </w:r>
      <w:r w:rsidR="00615656">
        <w:rPr>
          <w:rFonts w:ascii="PT Astra Serif" w:hAnsi="PT Astra Serif"/>
          <w:sz w:val="28"/>
          <w:szCs w:val="28"/>
        </w:rPr>
        <w:t xml:space="preserve"> </w:t>
      </w:r>
      <w:r w:rsidRPr="00263AE5">
        <w:rPr>
          <w:rFonts w:ascii="PT Astra Serif" w:hAnsi="PT Astra Serif"/>
          <w:sz w:val="28"/>
          <w:szCs w:val="28"/>
        </w:rPr>
        <w:t>утверждает муниципальное задание на оказание муниципальных услуг для образовательных учреждений в соответствии с предусмотренным Уставом муниципальных образовательных учреждений</w:t>
      </w:r>
      <w:r w:rsidR="000A3A12">
        <w:rPr>
          <w:rFonts w:ascii="PT Astra Serif" w:hAnsi="PT Astra Serif"/>
          <w:sz w:val="28"/>
          <w:szCs w:val="28"/>
        </w:rPr>
        <w:t xml:space="preserve"> основными видами деятельности;</w:t>
      </w:r>
    </w:p>
    <w:p w14:paraId="1A8C657B" w14:textId="77777777" w:rsidR="001F08DE" w:rsidRPr="00263AE5" w:rsidRDefault="001F08DE" w:rsidP="00263AE5">
      <w:pPr>
        <w:pStyle w:val="a5"/>
        <w:numPr>
          <w:ilvl w:val="0"/>
          <w:numId w:val="7"/>
        </w:numPr>
        <w:tabs>
          <w:tab w:val="left" w:pos="993"/>
        </w:tabs>
        <w:autoSpaceDE w:val="0"/>
        <w:autoSpaceDN w:val="0"/>
        <w:adjustRightInd w:val="0"/>
        <w:spacing w:after="0" w:line="240" w:lineRule="auto"/>
        <w:ind w:left="0" w:firstLine="709"/>
        <w:jc w:val="both"/>
        <w:outlineLvl w:val="1"/>
        <w:rPr>
          <w:rFonts w:ascii="PT Astra Serif" w:hAnsi="PT Astra Serif"/>
          <w:sz w:val="28"/>
          <w:szCs w:val="28"/>
        </w:rPr>
      </w:pPr>
      <w:r w:rsidRPr="00263AE5">
        <w:rPr>
          <w:rFonts w:ascii="PT Astra Serif" w:hAnsi="PT Astra Serif"/>
          <w:sz w:val="28"/>
          <w:szCs w:val="28"/>
        </w:rPr>
        <w:t xml:space="preserve">заключает с муниципальными </w:t>
      </w:r>
      <w:r w:rsidR="000A3A12" w:rsidRPr="00263AE5">
        <w:rPr>
          <w:rFonts w:ascii="PT Astra Serif" w:hAnsi="PT Astra Serif"/>
          <w:sz w:val="28"/>
          <w:szCs w:val="28"/>
        </w:rPr>
        <w:t>образовательными учреждениями</w:t>
      </w:r>
      <w:r w:rsidRPr="00263AE5">
        <w:rPr>
          <w:rFonts w:ascii="PT Astra Serif" w:hAnsi="PT Astra Serif"/>
          <w:sz w:val="28"/>
          <w:szCs w:val="28"/>
        </w:rPr>
        <w:t xml:space="preserve"> соглашения о предоставлении субсидий на выполнение муниципального задания, субсидий на финансовое обеспечение выполнения иных целей, </w:t>
      </w:r>
      <w:r w:rsidRPr="00263AE5">
        <w:rPr>
          <w:rFonts w:ascii="PT Astra Serif" w:hAnsi="PT Astra Serif"/>
          <w:sz w:val="28"/>
          <w:szCs w:val="28"/>
          <w:shd w:val="clear" w:color="auto" w:fill="FFFFFF"/>
        </w:rPr>
        <w:t>о предоставлении средств из консолидированного бюджета;</w:t>
      </w:r>
    </w:p>
    <w:p w14:paraId="171DCE97"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 xml:space="preserve">осуществляет контроль за выполнением муниципального задания муниципальных образовательных организаций; </w:t>
      </w:r>
    </w:p>
    <w:p w14:paraId="6D8B4574"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согласовывает штатные расписания муниципальных образовательных учреждений;</w:t>
      </w:r>
    </w:p>
    <w:p w14:paraId="12F461BD"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разрабатывает нормативы финансовых затрат на предоставление муниципальными образовательными организациями муниципальных услуг (выполнение работ);</w:t>
      </w:r>
    </w:p>
    <w:p w14:paraId="44564708"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определяет объемы и условия предоставления из бюджета МО «Сенгилеевский район» субсидий на иные цели, не связанные с выполнением муниципального задания, бюджетным муниципальным образовательным учреждениями;</w:t>
      </w:r>
    </w:p>
    <w:p w14:paraId="3CEFE0AA" w14:textId="7DBE9766"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 xml:space="preserve">готовит и представляет в Финансовое управление Администрации </w:t>
      </w:r>
      <w:r w:rsidRPr="00263AE5">
        <w:rPr>
          <w:rFonts w:ascii="PT Astra Serif" w:hAnsi="PT Astra Serif"/>
          <w:sz w:val="28"/>
          <w:szCs w:val="28"/>
        </w:rPr>
        <w:t xml:space="preserve">муниципального образования «Сенгилеевский район» </w:t>
      </w:r>
      <w:r w:rsidRPr="00263AE5">
        <w:rPr>
          <w:rFonts w:ascii="PT Astra Serif" w:hAnsi="PT Astra Serif" w:cs="Times New Roman"/>
          <w:sz w:val="28"/>
          <w:szCs w:val="28"/>
        </w:rPr>
        <w:t>сводную бюджетную отчетность по муниципальным учреждениям, обеспечивающим деятельность системы образования, бухгалтерскую отчетность по муниципальным образовательным организациям;</w:t>
      </w:r>
    </w:p>
    <w:p w14:paraId="598A9CAB"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 xml:space="preserve">утверждает отчетность по сети, штатам и контингенту муниципальных образовательных учреждений и представляет ее в Финансовое управление Администрации </w:t>
      </w:r>
      <w:r w:rsidRPr="00263AE5">
        <w:rPr>
          <w:rFonts w:ascii="PT Astra Serif" w:hAnsi="PT Astra Serif"/>
          <w:sz w:val="28"/>
          <w:szCs w:val="28"/>
        </w:rPr>
        <w:t>муниципального образования «Сенгилеевский район»</w:t>
      </w:r>
      <w:r w:rsidRPr="00263AE5">
        <w:rPr>
          <w:rFonts w:ascii="PT Astra Serif" w:hAnsi="PT Astra Serif" w:cs="Times New Roman"/>
          <w:sz w:val="28"/>
          <w:szCs w:val="28"/>
        </w:rPr>
        <w:t>;</w:t>
      </w:r>
    </w:p>
    <w:p w14:paraId="35A92DD4"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готовит сводную отчетность и статистические формы отчетности, установленные для органов управления образованием в соответствии с законодательством Российской Федерации;</w:t>
      </w:r>
    </w:p>
    <w:p w14:paraId="364FF276"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 xml:space="preserve">готовит отчетность об использовании субсидий, субвенций и иных межбюджетных трансфертов, выделяемых из других бюджетов бюджетной системы Российской Федерации муниципальному образованию </w:t>
      </w:r>
      <w:r w:rsidRPr="00263AE5">
        <w:rPr>
          <w:rFonts w:ascii="PT Astra Serif" w:hAnsi="PT Astra Serif"/>
          <w:sz w:val="28"/>
          <w:szCs w:val="28"/>
        </w:rPr>
        <w:t xml:space="preserve">«Сенгилеевский район» </w:t>
      </w:r>
      <w:r w:rsidRPr="00263AE5">
        <w:rPr>
          <w:rFonts w:ascii="PT Astra Serif" w:hAnsi="PT Astra Serif" w:cs="Times New Roman"/>
          <w:sz w:val="28"/>
          <w:szCs w:val="28"/>
        </w:rPr>
        <w:t>в сфере образования и представляет ее в региональные Министерства Ульяновской области по направлениям деятельности;</w:t>
      </w:r>
    </w:p>
    <w:p w14:paraId="3415678B"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 xml:space="preserve">контролирует привлечение муниципальными образовательными организациями внебюджетных средств, в том числе средств, полученных от предоставления ими платных дополнительных образовательных услуг и (или) </w:t>
      </w:r>
      <w:r w:rsidRPr="00263AE5">
        <w:rPr>
          <w:rFonts w:ascii="PT Astra Serif" w:hAnsi="PT Astra Serif" w:cs="Times New Roman"/>
          <w:sz w:val="28"/>
          <w:szCs w:val="28"/>
        </w:rPr>
        <w:lastRenderedPageBreak/>
        <w:t>иных платных услуг;</w:t>
      </w:r>
    </w:p>
    <w:p w14:paraId="34320EB2"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контролирует организацию, проведение реконструкции и капитального ремонта в муниципальных образовательных организациях;</w:t>
      </w:r>
    </w:p>
    <w:p w14:paraId="7F6A9C46"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получает от муниципальных образовательных организаций ежегодный отчет о поступлении и расходовании финансовых и материальных средств, а также отчета о результатах самообследования;</w:t>
      </w:r>
    </w:p>
    <w:p w14:paraId="37FA32ED" w14:textId="77777777" w:rsidR="001F08DE" w:rsidRPr="00263AE5" w:rsidRDefault="001F08DE" w:rsidP="00263AE5">
      <w:pPr>
        <w:pStyle w:val="a5"/>
        <w:numPr>
          <w:ilvl w:val="0"/>
          <w:numId w:val="7"/>
        </w:numPr>
        <w:tabs>
          <w:tab w:val="left" w:pos="993"/>
        </w:tabs>
        <w:autoSpaceDE w:val="0"/>
        <w:autoSpaceDN w:val="0"/>
        <w:adjustRightInd w:val="0"/>
        <w:spacing w:after="0" w:line="240" w:lineRule="auto"/>
        <w:ind w:left="0" w:firstLine="709"/>
        <w:jc w:val="both"/>
        <w:rPr>
          <w:rFonts w:ascii="PT Astra Serif" w:hAnsi="PT Astra Serif" w:cstheme="minorBidi"/>
          <w:sz w:val="28"/>
          <w:szCs w:val="28"/>
        </w:rPr>
      </w:pPr>
      <w:r w:rsidRPr="00263AE5">
        <w:rPr>
          <w:rFonts w:ascii="PT Astra Serif" w:hAnsi="PT Astra Serif"/>
          <w:sz w:val="28"/>
          <w:szCs w:val="28"/>
        </w:rPr>
        <w:t>осуществляет в установленном порядке сбор, обработку, анализ и предоставление экономической, бухгал</w:t>
      </w:r>
      <w:r w:rsidR="000A3A12">
        <w:rPr>
          <w:rFonts w:ascii="PT Astra Serif" w:hAnsi="PT Astra Serif"/>
          <w:sz w:val="28"/>
          <w:szCs w:val="28"/>
        </w:rPr>
        <w:t>терской и финансовой отчетности;</w:t>
      </w:r>
    </w:p>
    <w:p w14:paraId="14806D91" w14:textId="77777777" w:rsidR="001F08DE" w:rsidRPr="00263AE5" w:rsidRDefault="001F08DE" w:rsidP="00263AE5">
      <w:pPr>
        <w:pStyle w:val="a5"/>
        <w:numPr>
          <w:ilvl w:val="0"/>
          <w:numId w:val="7"/>
        </w:numPr>
        <w:tabs>
          <w:tab w:val="left" w:pos="993"/>
        </w:tabs>
        <w:autoSpaceDE w:val="0"/>
        <w:autoSpaceDN w:val="0"/>
        <w:adjustRightInd w:val="0"/>
        <w:spacing w:after="0" w:line="240" w:lineRule="auto"/>
        <w:ind w:left="0" w:firstLine="709"/>
        <w:jc w:val="both"/>
        <w:rPr>
          <w:rFonts w:ascii="PT Astra Serif" w:hAnsi="PT Astra Serif"/>
          <w:sz w:val="28"/>
          <w:szCs w:val="28"/>
        </w:rPr>
      </w:pPr>
      <w:r w:rsidRPr="00263AE5">
        <w:rPr>
          <w:rFonts w:ascii="PT Astra Serif" w:hAnsi="PT Astra Serif"/>
          <w:sz w:val="28"/>
          <w:szCs w:val="28"/>
        </w:rPr>
        <w:t>осуществляет контроль за целевым и эффективным использованием бюджетных средств дошкольных, общеобразовательных и дополнительного образования учреждений муниципального об</w:t>
      </w:r>
      <w:r w:rsidR="000A3A12">
        <w:rPr>
          <w:rFonts w:ascii="PT Astra Serif" w:hAnsi="PT Astra Serif"/>
          <w:sz w:val="28"/>
          <w:szCs w:val="28"/>
        </w:rPr>
        <w:t>разования «Сенгилеевский район»;</w:t>
      </w:r>
    </w:p>
    <w:p w14:paraId="1DF80162" w14:textId="13C327C8" w:rsidR="001F08DE" w:rsidRPr="00263AE5" w:rsidRDefault="001F08DE" w:rsidP="00263AE5">
      <w:pPr>
        <w:pStyle w:val="a5"/>
        <w:numPr>
          <w:ilvl w:val="0"/>
          <w:numId w:val="7"/>
        </w:numPr>
        <w:tabs>
          <w:tab w:val="left" w:pos="993"/>
        </w:tabs>
        <w:autoSpaceDE w:val="0"/>
        <w:autoSpaceDN w:val="0"/>
        <w:adjustRightInd w:val="0"/>
        <w:spacing w:after="0" w:line="240" w:lineRule="auto"/>
        <w:ind w:left="0" w:firstLine="709"/>
        <w:jc w:val="both"/>
        <w:rPr>
          <w:rFonts w:ascii="PT Astra Serif" w:hAnsi="PT Astra Serif"/>
          <w:sz w:val="28"/>
          <w:szCs w:val="28"/>
        </w:rPr>
      </w:pPr>
      <w:r w:rsidRPr="00263AE5">
        <w:rPr>
          <w:rFonts w:ascii="PT Astra Serif" w:hAnsi="PT Astra Serif"/>
          <w:sz w:val="28"/>
          <w:szCs w:val="28"/>
        </w:rPr>
        <w:t>осуществляет деятельность, направленную на стимулирование привлечения дополнительных внебюджетных средств в муниципальные образовательные организац</w:t>
      </w:r>
      <w:r w:rsidR="00E47CE4" w:rsidRPr="00263AE5">
        <w:rPr>
          <w:rFonts w:ascii="PT Astra Serif" w:hAnsi="PT Astra Serif"/>
          <w:sz w:val="28"/>
          <w:szCs w:val="28"/>
        </w:rPr>
        <w:t>ии в пределах своей компетенции;</w:t>
      </w:r>
    </w:p>
    <w:p w14:paraId="4E59DECC" w14:textId="0201EF4D" w:rsidR="001F08DE" w:rsidRPr="00263AE5" w:rsidRDefault="00E47CE4" w:rsidP="00263AE5">
      <w:pPr>
        <w:pStyle w:val="a5"/>
        <w:numPr>
          <w:ilvl w:val="0"/>
          <w:numId w:val="7"/>
        </w:numPr>
        <w:tabs>
          <w:tab w:val="left" w:pos="993"/>
        </w:tabs>
        <w:spacing w:after="0" w:line="240" w:lineRule="auto"/>
        <w:ind w:left="0" w:firstLine="709"/>
        <w:jc w:val="both"/>
        <w:rPr>
          <w:rFonts w:ascii="PT Astra Serif" w:hAnsi="PT Astra Serif"/>
          <w:sz w:val="28"/>
          <w:szCs w:val="28"/>
        </w:rPr>
      </w:pPr>
      <w:r w:rsidRPr="00263AE5">
        <w:rPr>
          <w:rFonts w:ascii="PT Astra Serif" w:hAnsi="PT Astra Serif"/>
          <w:sz w:val="28"/>
          <w:szCs w:val="28"/>
        </w:rPr>
        <w:t>о</w:t>
      </w:r>
      <w:r w:rsidR="001F08DE" w:rsidRPr="00263AE5">
        <w:rPr>
          <w:rFonts w:ascii="PT Astra Serif" w:hAnsi="PT Astra Serif"/>
          <w:sz w:val="28"/>
          <w:szCs w:val="28"/>
        </w:rPr>
        <w:t>существляет внутренний финансовый контроль, направленный на соблюдение внутренних бюджетных процедур и внутренних стандартов, а также на подготовку и организацию мер по повышению экономности и результативности использования бюджетных средств главным распорядителем бюджетных средств    и подведомственными учреждениями образования    муниципального образования «Сенги</w:t>
      </w:r>
      <w:r w:rsidRPr="00263AE5">
        <w:rPr>
          <w:rFonts w:ascii="PT Astra Serif" w:hAnsi="PT Astra Serif"/>
          <w:sz w:val="28"/>
          <w:szCs w:val="28"/>
        </w:rPr>
        <w:t>леевский район»;</w:t>
      </w:r>
    </w:p>
    <w:p w14:paraId="68C51BE9" w14:textId="77777777" w:rsidR="001F08DE" w:rsidRPr="00263AE5" w:rsidRDefault="001F08DE" w:rsidP="00263AE5">
      <w:pPr>
        <w:pStyle w:val="a5"/>
        <w:numPr>
          <w:ilvl w:val="0"/>
          <w:numId w:val="7"/>
        </w:numPr>
        <w:tabs>
          <w:tab w:val="left" w:pos="993"/>
        </w:tabs>
        <w:spacing w:after="0" w:line="240" w:lineRule="auto"/>
        <w:ind w:left="0" w:firstLine="709"/>
        <w:jc w:val="both"/>
        <w:rPr>
          <w:rFonts w:ascii="PT Astra Serif" w:hAnsi="PT Astra Serif"/>
          <w:sz w:val="28"/>
          <w:szCs w:val="28"/>
        </w:rPr>
      </w:pPr>
      <w:r w:rsidRPr="00263AE5">
        <w:rPr>
          <w:rFonts w:ascii="PT Astra Serif" w:hAnsi="PT Astra Serif"/>
          <w:sz w:val="28"/>
          <w:szCs w:val="28"/>
        </w:rPr>
        <w:t>осуществляет внутренний финансовый аудит- деятельность в целях оценки надежности внутреннего финансового контроля, подготовки рекомендаций по повышению его эффективности, подтверждения достоверности бюджетной отчетности главного распорядителя бюджетных средств и подведомственных учреждений образования муниципального образования «Сенгилеевский район» и соответствия порядка ведения ими бюджетного учета, методологии и стандартам бюджетного учета, установленным Министерством Финансов Российской Федерации, и подготовки предложений по повышению экономности и результативности использования бюджетных средств главным распорядителем бюджетных средств и подведомственными учреждениями образования  муниципального об</w:t>
      </w:r>
      <w:r w:rsidR="00E47CE4" w:rsidRPr="00263AE5">
        <w:rPr>
          <w:rFonts w:ascii="PT Astra Serif" w:hAnsi="PT Astra Serif"/>
          <w:sz w:val="28"/>
          <w:szCs w:val="28"/>
        </w:rPr>
        <w:t>разования «Сенгилеевский район»;</w:t>
      </w:r>
    </w:p>
    <w:p w14:paraId="6CCCB7BF"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формирует пакет документов для установления платы, взимаемой с родителей (законных представителей), и ее размера за присмотр и уход за детьми в муниципальных образовательных организациях, реализующих образовательную программу дошкольного образования, направляет предложения для снижения размера родительской платы или не взимания ее с отдельных категорий родителей (законных представителей) в определенных случаях в соответствии с установленным законодательством;</w:t>
      </w:r>
    </w:p>
    <w:p w14:paraId="04B20F21"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формирует пакет документов для установления платы, взимаемой с родителей (законных представителей), и ее максимально допустимого размера за присмотр и уход за детьми в группах продленного дня в муниципальных образовательных организациях;</w:t>
      </w:r>
    </w:p>
    <w:p w14:paraId="3DFB1877"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lastRenderedPageBreak/>
        <w:t xml:space="preserve">формирует перечни особо ценного движимого имущества муниципальных образовательных </w:t>
      </w:r>
      <w:r w:rsidR="007B4E86" w:rsidRPr="00263AE5">
        <w:rPr>
          <w:rFonts w:ascii="PT Astra Serif" w:hAnsi="PT Astra Serif" w:cs="Times New Roman"/>
          <w:sz w:val="28"/>
          <w:szCs w:val="28"/>
        </w:rPr>
        <w:t>организаций в</w:t>
      </w:r>
      <w:r w:rsidRPr="00263AE5">
        <w:rPr>
          <w:rFonts w:ascii="PT Astra Serif" w:hAnsi="PT Astra Serif" w:cs="Times New Roman"/>
          <w:sz w:val="28"/>
          <w:szCs w:val="28"/>
        </w:rPr>
        <w:t xml:space="preserve"> порядке, установленном </w:t>
      </w:r>
      <w:r w:rsidR="000A3A12">
        <w:rPr>
          <w:rFonts w:ascii="PT Astra Serif" w:hAnsi="PT Astra Serif" w:cs="Times New Roman"/>
          <w:sz w:val="28"/>
          <w:szCs w:val="28"/>
        </w:rPr>
        <w:t>муниципальными правовыми актами;</w:t>
      </w:r>
    </w:p>
    <w:p w14:paraId="64E65EE6"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 xml:space="preserve">представляет в Администрацию муниципального образования </w:t>
      </w:r>
      <w:r w:rsidRPr="00263AE5">
        <w:rPr>
          <w:rFonts w:ascii="PT Astra Serif" w:hAnsi="PT Astra Serif"/>
          <w:sz w:val="28"/>
          <w:szCs w:val="28"/>
        </w:rPr>
        <w:t xml:space="preserve">«Сенгилеевский </w:t>
      </w:r>
      <w:r w:rsidR="000A3A12" w:rsidRPr="00263AE5">
        <w:rPr>
          <w:rFonts w:ascii="PT Astra Serif" w:hAnsi="PT Astra Serif"/>
          <w:sz w:val="28"/>
          <w:szCs w:val="28"/>
        </w:rPr>
        <w:t>район» предложения</w:t>
      </w:r>
      <w:r w:rsidRPr="00263AE5">
        <w:rPr>
          <w:rFonts w:ascii="PT Astra Serif" w:hAnsi="PT Astra Serif" w:cs="Times New Roman"/>
          <w:sz w:val="28"/>
          <w:szCs w:val="28"/>
        </w:rPr>
        <w:t xml:space="preserve"> по новому строительству объектов образования в муниципальном образовании муниципальному образованию </w:t>
      </w:r>
      <w:r w:rsidRPr="00263AE5">
        <w:rPr>
          <w:rFonts w:ascii="PT Astra Serif" w:hAnsi="PT Astra Serif"/>
          <w:sz w:val="28"/>
          <w:szCs w:val="28"/>
        </w:rPr>
        <w:t>«Сенгилеевский район»</w:t>
      </w:r>
      <w:r w:rsidRPr="00263AE5">
        <w:rPr>
          <w:rFonts w:ascii="PT Astra Serif" w:hAnsi="PT Astra Serif" w:cs="Times New Roman"/>
          <w:sz w:val="28"/>
          <w:szCs w:val="28"/>
        </w:rPr>
        <w:t>;</w:t>
      </w:r>
    </w:p>
    <w:p w14:paraId="74D39D4E" w14:textId="77777777" w:rsidR="001F08DE" w:rsidRPr="00263AE5" w:rsidRDefault="001F08DE" w:rsidP="00263AE5">
      <w:pPr>
        <w:pStyle w:val="ConsPlusNormal"/>
        <w:numPr>
          <w:ilvl w:val="0"/>
          <w:numId w:val="7"/>
        </w:numPr>
        <w:tabs>
          <w:tab w:val="left" w:pos="993"/>
        </w:tabs>
        <w:ind w:left="0" w:firstLine="709"/>
        <w:jc w:val="both"/>
        <w:rPr>
          <w:rFonts w:ascii="PT Astra Serif" w:hAnsi="PT Astra Serif" w:cs="Times New Roman"/>
          <w:sz w:val="28"/>
          <w:szCs w:val="28"/>
        </w:rPr>
      </w:pPr>
      <w:r w:rsidRPr="00263AE5">
        <w:rPr>
          <w:rFonts w:ascii="PT Astra Serif" w:hAnsi="PT Astra Serif" w:cs="Times New Roman"/>
          <w:sz w:val="28"/>
          <w:szCs w:val="28"/>
        </w:rPr>
        <w:t>контролирует целевое использование муниципальной собственности, переданной муниципальным образовательным организациям в оперативное управление;</w:t>
      </w:r>
    </w:p>
    <w:p w14:paraId="7546ADEC" w14:textId="77777777" w:rsidR="001F08DE" w:rsidRPr="00263AE5" w:rsidRDefault="001F08DE" w:rsidP="00263AE5">
      <w:pPr>
        <w:pStyle w:val="a5"/>
        <w:numPr>
          <w:ilvl w:val="0"/>
          <w:numId w:val="7"/>
        </w:numPr>
        <w:tabs>
          <w:tab w:val="left" w:pos="993"/>
        </w:tabs>
        <w:spacing w:after="0" w:line="240" w:lineRule="auto"/>
        <w:ind w:left="0" w:firstLine="709"/>
        <w:jc w:val="both"/>
        <w:rPr>
          <w:rFonts w:ascii="PT Astra Serif" w:hAnsi="PT Astra Serif" w:cstheme="minorBidi"/>
          <w:sz w:val="28"/>
          <w:szCs w:val="28"/>
        </w:rPr>
      </w:pPr>
      <w:r w:rsidRPr="00263AE5">
        <w:rPr>
          <w:rFonts w:ascii="PT Astra Serif" w:hAnsi="PT Astra Serif"/>
          <w:sz w:val="28"/>
          <w:szCs w:val="28"/>
        </w:rPr>
        <w:t>формирует план капитального и текущего ремонта образовательных организаций.</w:t>
      </w:r>
    </w:p>
    <w:p w14:paraId="338B28DA" w14:textId="77777777" w:rsidR="00221133" w:rsidRPr="005337FC" w:rsidRDefault="00221133" w:rsidP="00C533E0">
      <w:pPr>
        <w:ind w:firstLine="709"/>
        <w:jc w:val="both"/>
        <w:rPr>
          <w:rFonts w:ascii="PT Astra Serif" w:hAnsi="PT Astra Serif"/>
          <w:b w:val="0"/>
        </w:rPr>
      </w:pPr>
    </w:p>
    <w:p w14:paraId="7CAAFF3F" w14:textId="77777777" w:rsidR="00CE1CC0" w:rsidRDefault="00CE1CC0" w:rsidP="005337FC">
      <w:pPr>
        <w:pStyle w:val="a5"/>
        <w:spacing w:after="0" w:line="240" w:lineRule="auto"/>
        <w:ind w:left="0" w:firstLine="709"/>
        <w:jc w:val="center"/>
        <w:rPr>
          <w:rFonts w:ascii="PT Astra Serif" w:hAnsi="PT Astra Serif" w:cs="Times New Roman"/>
          <w:b/>
          <w:bCs/>
          <w:sz w:val="28"/>
          <w:szCs w:val="28"/>
        </w:rPr>
      </w:pPr>
      <w:r w:rsidRPr="008D5B9E">
        <w:rPr>
          <w:rFonts w:ascii="PT Astra Serif" w:hAnsi="PT Astra Serif" w:cs="Times New Roman"/>
          <w:b/>
          <w:sz w:val="28"/>
          <w:szCs w:val="28"/>
        </w:rPr>
        <w:t>8.</w:t>
      </w:r>
      <w:r w:rsidR="00C533E0">
        <w:rPr>
          <w:rFonts w:ascii="PT Astra Serif" w:hAnsi="PT Astra Serif" w:cs="Times New Roman"/>
          <w:b/>
          <w:sz w:val="28"/>
          <w:szCs w:val="28"/>
        </w:rPr>
        <w:t xml:space="preserve"> </w:t>
      </w:r>
      <w:r w:rsidRPr="008D5B9E">
        <w:rPr>
          <w:rFonts w:ascii="PT Astra Serif" w:hAnsi="PT Astra Serif" w:cs="Times New Roman"/>
          <w:b/>
          <w:bCs/>
          <w:sz w:val="28"/>
          <w:szCs w:val="28"/>
        </w:rPr>
        <w:t>Взаимоотношения, связи</w:t>
      </w:r>
    </w:p>
    <w:p w14:paraId="470EFBBD" w14:textId="77777777" w:rsidR="008D5B9E" w:rsidRPr="008D5B9E" w:rsidRDefault="008D5B9E" w:rsidP="005337FC">
      <w:pPr>
        <w:pStyle w:val="a5"/>
        <w:spacing w:after="0" w:line="240" w:lineRule="auto"/>
        <w:ind w:left="0" w:firstLine="709"/>
        <w:jc w:val="center"/>
        <w:rPr>
          <w:rFonts w:ascii="PT Astra Serif" w:hAnsi="PT Astra Serif" w:cs="Times New Roman"/>
          <w:b/>
          <w:bCs/>
          <w:sz w:val="28"/>
          <w:szCs w:val="28"/>
        </w:rPr>
      </w:pPr>
    </w:p>
    <w:p w14:paraId="24DC5236" w14:textId="77777777" w:rsidR="00CE1CC0" w:rsidRPr="005337FC" w:rsidRDefault="00CE1CC0" w:rsidP="005337FC">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8.1.</w:t>
      </w:r>
      <w:r w:rsidR="005C4490" w:rsidRPr="005337FC">
        <w:rPr>
          <w:rFonts w:ascii="PT Astra Serif" w:hAnsi="PT Astra Serif" w:cs="Times New Roman"/>
          <w:sz w:val="28"/>
          <w:szCs w:val="28"/>
        </w:rPr>
        <w:t xml:space="preserve"> Управления</w:t>
      </w:r>
      <w:r w:rsidRPr="005337FC">
        <w:rPr>
          <w:rFonts w:ascii="PT Astra Serif" w:hAnsi="PT Astra Serif" w:cs="Times New Roman"/>
          <w:sz w:val="28"/>
          <w:szCs w:val="28"/>
        </w:rPr>
        <w:t xml:space="preserve"> образования при выполнении возложенных на него функций взаимодействует:</w:t>
      </w:r>
    </w:p>
    <w:p w14:paraId="334A9F36" w14:textId="77777777" w:rsidR="00CE1CC0" w:rsidRPr="005337FC" w:rsidRDefault="00CE1CC0" w:rsidP="00263AE5">
      <w:pPr>
        <w:pStyle w:val="a5"/>
        <w:numPr>
          <w:ilvl w:val="0"/>
          <w:numId w:val="8"/>
        </w:numPr>
        <w:tabs>
          <w:tab w:val="left" w:pos="993"/>
        </w:tabs>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с территориальными органами федеральных органов власти;</w:t>
      </w:r>
    </w:p>
    <w:p w14:paraId="50CA99EE" w14:textId="77777777" w:rsidR="00CE1CC0" w:rsidRPr="005337FC" w:rsidRDefault="00CE1CC0" w:rsidP="00263AE5">
      <w:pPr>
        <w:pStyle w:val="a5"/>
        <w:numPr>
          <w:ilvl w:val="0"/>
          <w:numId w:val="8"/>
        </w:numPr>
        <w:tabs>
          <w:tab w:val="left" w:pos="993"/>
        </w:tabs>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с органами государственной власти Ульяновской области;</w:t>
      </w:r>
    </w:p>
    <w:p w14:paraId="07802BF6" w14:textId="77777777" w:rsidR="00CE1CC0" w:rsidRPr="005337FC" w:rsidRDefault="00EE0F7A" w:rsidP="00263AE5">
      <w:pPr>
        <w:pStyle w:val="a5"/>
        <w:numPr>
          <w:ilvl w:val="0"/>
          <w:numId w:val="8"/>
        </w:numPr>
        <w:tabs>
          <w:tab w:val="left" w:pos="993"/>
        </w:tabs>
        <w:spacing w:after="0" w:line="240" w:lineRule="auto"/>
        <w:ind w:left="0" w:firstLine="709"/>
        <w:jc w:val="both"/>
        <w:rPr>
          <w:rFonts w:ascii="PT Astra Serif" w:hAnsi="PT Astra Serif" w:cs="Times New Roman"/>
          <w:sz w:val="28"/>
          <w:szCs w:val="28"/>
        </w:rPr>
      </w:pPr>
      <w:r>
        <w:rPr>
          <w:rFonts w:ascii="PT Astra Serif" w:hAnsi="PT Astra Serif" w:cs="Times New Roman"/>
          <w:sz w:val="28"/>
          <w:szCs w:val="28"/>
        </w:rPr>
        <w:t xml:space="preserve">с </w:t>
      </w:r>
      <w:r w:rsidR="00CE1CC0" w:rsidRPr="005337FC">
        <w:rPr>
          <w:rFonts w:ascii="PT Astra Serif" w:hAnsi="PT Astra Serif" w:cs="Times New Roman"/>
          <w:sz w:val="28"/>
          <w:szCs w:val="28"/>
        </w:rPr>
        <w:t>функциональными подразделениями Администрации муниципального образования «Сенгилеевский район»;</w:t>
      </w:r>
    </w:p>
    <w:p w14:paraId="5B233071" w14:textId="77777777" w:rsidR="00CE1CC0" w:rsidRPr="005337FC" w:rsidRDefault="00CE1CC0" w:rsidP="00263AE5">
      <w:pPr>
        <w:pStyle w:val="a5"/>
        <w:numPr>
          <w:ilvl w:val="0"/>
          <w:numId w:val="8"/>
        </w:numPr>
        <w:tabs>
          <w:tab w:val="left" w:pos="993"/>
        </w:tabs>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с органами местного самоуправления;</w:t>
      </w:r>
    </w:p>
    <w:p w14:paraId="7006421A" w14:textId="77777777" w:rsidR="00CE1CC0" w:rsidRPr="005337FC" w:rsidRDefault="00CE1CC0" w:rsidP="00263AE5">
      <w:pPr>
        <w:pStyle w:val="a5"/>
        <w:numPr>
          <w:ilvl w:val="0"/>
          <w:numId w:val="8"/>
        </w:numPr>
        <w:tabs>
          <w:tab w:val="left" w:pos="993"/>
        </w:tabs>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со средствами массовой информации;</w:t>
      </w:r>
    </w:p>
    <w:p w14:paraId="3B22E498" w14:textId="77777777" w:rsidR="00CE1CC0" w:rsidRPr="005337FC" w:rsidRDefault="00CE1CC0" w:rsidP="00263AE5">
      <w:pPr>
        <w:pStyle w:val="a5"/>
        <w:numPr>
          <w:ilvl w:val="0"/>
          <w:numId w:val="8"/>
        </w:numPr>
        <w:tabs>
          <w:tab w:val="left" w:pos="993"/>
        </w:tabs>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с трудовыми коллективами предприятий, учреждений, организаций.</w:t>
      </w:r>
    </w:p>
    <w:p w14:paraId="44A86C84" w14:textId="77777777" w:rsidR="00CE1CC0" w:rsidRPr="005337FC" w:rsidRDefault="00CE1CC0" w:rsidP="005337FC">
      <w:pPr>
        <w:pStyle w:val="a5"/>
        <w:spacing w:after="0" w:line="240" w:lineRule="auto"/>
        <w:ind w:left="0" w:firstLine="709"/>
        <w:jc w:val="both"/>
        <w:rPr>
          <w:rFonts w:ascii="PT Astra Serif" w:hAnsi="PT Astra Serif" w:cs="Times New Roman"/>
          <w:sz w:val="28"/>
          <w:szCs w:val="28"/>
        </w:rPr>
      </w:pPr>
      <w:r w:rsidRPr="005337FC">
        <w:rPr>
          <w:rFonts w:ascii="PT Astra Serif" w:hAnsi="PT Astra Serif" w:cs="Times New Roman"/>
          <w:sz w:val="28"/>
          <w:szCs w:val="28"/>
        </w:rPr>
        <w:t>8.2.</w:t>
      </w:r>
      <w:r w:rsidR="00263AE5">
        <w:rPr>
          <w:rFonts w:ascii="PT Astra Serif" w:hAnsi="PT Astra Serif" w:cs="Times New Roman"/>
          <w:sz w:val="28"/>
          <w:szCs w:val="28"/>
        </w:rPr>
        <w:t xml:space="preserve"> </w:t>
      </w:r>
      <w:r w:rsidRPr="005337FC">
        <w:rPr>
          <w:rFonts w:ascii="PT Astra Serif" w:hAnsi="PT Astra Serif" w:cs="Times New Roman"/>
          <w:sz w:val="28"/>
          <w:szCs w:val="28"/>
        </w:rPr>
        <w:t xml:space="preserve">Взаимоотношения </w:t>
      </w:r>
      <w:r w:rsidR="00B80FF1" w:rsidRPr="005337FC">
        <w:rPr>
          <w:rFonts w:ascii="PT Astra Serif" w:hAnsi="PT Astra Serif" w:cs="Times New Roman"/>
          <w:sz w:val="28"/>
          <w:szCs w:val="28"/>
        </w:rPr>
        <w:t>Управления</w:t>
      </w:r>
      <w:r w:rsidRPr="005337FC">
        <w:rPr>
          <w:rFonts w:ascii="PT Astra Serif" w:hAnsi="PT Astra Serif" w:cs="Times New Roman"/>
          <w:sz w:val="28"/>
          <w:szCs w:val="28"/>
        </w:rPr>
        <w:t xml:space="preserve"> образования с </w:t>
      </w:r>
      <w:r w:rsidR="00181C1B" w:rsidRPr="005337FC">
        <w:rPr>
          <w:rFonts w:ascii="PT Astra Serif" w:hAnsi="PT Astra Serif" w:cs="Times New Roman"/>
          <w:sz w:val="28"/>
          <w:szCs w:val="28"/>
        </w:rPr>
        <w:t>структурными подразделениями</w:t>
      </w:r>
      <w:r w:rsidRPr="005337FC">
        <w:rPr>
          <w:rFonts w:ascii="PT Astra Serif" w:hAnsi="PT Astra Serif" w:cs="Times New Roman"/>
          <w:sz w:val="28"/>
          <w:szCs w:val="28"/>
        </w:rPr>
        <w:t xml:space="preserve"> Администрации муниципального образования «Сенгилеевский район», органами местного самоуправления, предприятиями, учреждениями, организациями строятся в соответствии с действующим законодательством, регламентом и другими нормативными документами.</w:t>
      </w:r>
    </w:p>
    <w:p w14:paraId="0C57E0DE" w14:textId="77777777" w:rsidR="00CE1CC0" w:rsidRPr="005337FC" w:rsidRDefault="00CE1CC0" w:rsidP="005337FC">
      <w:pPr>
        <w:ind w:firstLine="709"/>
        <w:jc w:val="center"/>
        <w:rPr>
          <w:rFonts w:ascii="PT Astra Serif" w:hAnsi="PT Astra Serif"/>
          <w:b w:val="0"/>
        </w:rPr>
      </w:pPr>
    </w:p>
    <w:p w14:paraId="225A611E" w14:textId="77777777" w:rsidR="00CE1CC0" w:rsidRPr="00523694" w:rsidRDefault="00CE1CC0" w:rsidP="005337FC">
      <w:pPr>
        <w:ind w:firstLine="709"/>
        <w:jc w:val="center"/>
        <w:rPr>
          <w:rFonts w:ascii="PT Astra Serif" w:hAnsi="PT Astra Serif"/>
          <w:bCs w:val="0"/>
        </w:rPr>
      </w:pPr>
      <w:r w:rsidRPr="00523694">
        <w:rPr>
          <w:rFonts w:ascii="PT Astra Serif" w:hAnsi="PT Astra Serif"/>
        </w:rPr>
        <w:t>9.</w:t>
      </w:r>
      <w:r w:rsidR="00523694" w:rsidRPr="00523694">
        <w:rPr>
          <w:rFonts w:ascii="PT Astra Serif" w:hAnsi="PT Astra Serif"/>
        </w:rPr>
        <w:t xml:space="preserve"> </w:t>
      </w:r>
      <w:r w:rsidRPr="00523694">
        <w:rPr>
          <w:rFonts w:ascii="PT Astra Serif" w:hAnsi="PT Astra Serif"/>
          <w:bCs w:val="0"/>
        </w:rPr>
        <w:t xml:space="preserve">Реорганизация и ликвидация </w:t>
      </w:r>
      <w:r w:rsidR="005B1A19" w:rsidRPr="00523694">
        <w:rPr>
          <w:rFonts w:ascii="PT Astra Serif" w:hAnsi="PT Astra Serif"/>
        </w:rPr>
        <w:t>Управления</w:t>
      </w:r>
      <w:r w:rsidRPr="00523694">
        <w:rPr>
          <w:rFonts w:ascii="PT Astra Serif" w:hAnsi="PT Astra Serif"/>
          <w:bCs w:val="0"/>
        </w:rPr>
        <w:t xml:space="preserve"> образования</w:t>
      </w:r>
    </w:p>
    <w:p w14:paraId="004C85C8" w14:textId="77777777" w:rsidR="00054AD3" w:rsidRPr="005337FC" w:rsidRDefault="00054AD3" w:rsidP="00523694">
      <w:pPr>
        <w:pStyle w:val="ConsPlusNormal"/>
        <w:rPr>
          <w:rFonts w:ascii="PT Astra Serif" w:hAnsi="PT Astra Serif" w:cs="Times New Roman"/>
          <w:sz w:val="28"/>
          <w:szCs w:val="28"/>
        </w:rPr>
      </w:pPr>
    </w:p>
    <w:p w14:paraId="12B500E2" w14:textId="77777777" w:rsidR="00523694" w:rsidRPr="005337FC" w:rsidRDefault="00523694" w:rsidP="00523694">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9.1</w:t>
      </w:r>
      <w:r w:rsidR="00054AD3" w:rsidRPr="005337FC">
        <w:rPr>
          <w:rFonts w:ascii="PT Astra Serif" w:hAnsi="PT Astra Serif" w:cs="Times New Roman"/>
          <w:sz w:val="28"/>
          <w:szCs w:val="28"/>
        </w:rPr>
        <w:t>. Прекращение деятельности Управления образования производится путем реорганизации или ликвидации в соответствии с законодательством Российской Федерации.</w:t>
      </w:r>
    </w:p>
    <w:p w14:paraId="44EF8C8F" w14:textId="77777777" w:rsidR="00054AD3" w:rsidRPr="005337FC" w:rsidRDefault="00523694" w:rsidP="005337FC">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9.2.</w:t>
      </w:r>
      <w:r w:rsidR="00054AD3" w:rsidRPr="005337FC">
        <w:rPr>
          <w:rFonts w:ascii="PT Astra Serif" w:hAnsi="PT Astra Serif" w:cs="Times New Roman"/>
          <w:sz w:val="28"/>
          <w:szCs w:val="28"/>
        </w:rPr>
        <w:t xml:space="preserve"> Решение о реорганизации или ликвидации Управления образования принимает Глава </w:t>
      </w:r>
      <w:r w:rsidR="00C07365" w:rsidRPr="005337FC">
        <w:rPr>
          <w:rFonts w:ascii="PT Astra Serif" w:hAnsi="PT Astra Serif" w:cs="Times New Roman"/>
          <w:sz w:val="28"/>
          <w:szCs w:val="28"/>
        </w:rPr>
        <w:t>Администрации муниципального образования «Сенгилеевский район»</w:t>
      </w:r>
      <w:r w:rsidR="00054AD3" w:rsidRPr="005337FC">
        <w:rPr>
          <w:rFonts w:ascii="PT Astra Serif" w:hAnsi="PT Astra Serif" w:cs="Times New Roman"/>
          <w:sz w:val="28"/>
          <w:szCs w:val="28"/>
        </w:rPr>
        <w:t>.</w:t>
      </w:r>
    </w:p>
    <w:p w14:paraId="34F02379" w14:textId="77777777" w:rsidR="00054AD3" w:rsidRPr="005337FC" w:rsidRDefault="00523694" w:rsidP="005337FC">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 xml:space="preserve">9.3. </w:t>
      </w:r>
      <w:r w:rsidR="00054AD3" w:rsidRPr="005337FC">
        <w:rPr>
          <w:rFonts w:ascii="PT Astra Serif" w:hAnsi="PT Astra Serif" w:cs="Times New Roman"/>
          <w:sz w:val="28"/>
          <w:szCs w:val="28"/>
        </w:rPr>
        <w:t xml:space="preserve"> В случае реорганизации или ликвидации Управления образования работникам Управления образования гарантируется соблюдение их прав и законных интересов в соответствии с трудовым законодательством Российской Федерации.</w:t>
      </w:r>
    </w:p>
    <w:p w14:paraId="09B50D17" w14:textId="1EA393B8" w:rsidR="00EA2320" w:rsidRPr="007B7655" w:rsidRDefault="007B7655" w:rsidP="00615656">
      <w:pPr>
        <w:jc w:val="center"/>
        <w:rPr>
          <w:rFonts w:ascii="PT Astra Serif" w:hAnsi="PT Astra Serif"/>
          <w:b w:val="0"/>
        </w:rPr>
      </w:pPr>
      <w:r>
        <w:rPr>
          <w:rFonts w:ascii="PT Astra Serif" w:hAnsi="PT Astra Serif"/>
          <w:b w:val="0"/>
        </w:rPr>
        <w:t>____________________________________</w:t>
      </w:r>
    </w:p>
    <w:sectPr w:rsidR="00EA2320" w:rsidRPr="007B7655" w:rsidSect="0090742E">
      <w:headerReference w:type="default" r:id="rId8"/>
      <w:pgSz w:w="11906" w:h="16838"/>
      <w:pgMar w:top="1134" w:right="567" w:bottom="1134" w:left="1701" w:header="709" w:footer="709" w:gutter="0"/>
      <w:cols w:space="708"/>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E215" w14:textId="77777777" w:rsidR="00953872" w:rsidRDefault="00953872" w:rsidP="00615656">
      <w:r>
        <w:separator/>
      </w:r>
    </w:p>
  </w:endnote>
  <w:endnote w:type="continuationSeparator" w:id="0">
    <w:p w14:paraId="6161BC31" w14:textId="77777777" w:rsidR="00953872" w:rsidRDefault="00953872" w:rsidP="0061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Astra Serif">
    <w:panose1 w:val="020A0603040505020204"/>
    <w:charset w:val="CC"/>
    <w:family w:val="roman"/>
    <w:pitch w:val="variable"/>
    <w:sig w:usb0="A00002EF" w:usb1="5000204B" w:usb2="00000020" w:usb3="00000000" w:csb0="00000097" w:csb1="00000000"/>
  </w:font>
  <w:font w:name="Liberation Serif">
    <w:altName w:val="Times New Roman"/>
    <w:charset w:val="CC"/>
    <w:family w:val="roman"/>
    <w:pitch w:val="variable"/>
    <w:sig w:usb0="00000001" w:usb1="5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C40DB" w14:textId="77777777" w:rsidR="00953872" w:rsidRDefault="00953872" w:rsidP="00615656">
      <w:r>
        <w:separator/>
      </w:r>
    </w:p>
  </w:footnote>
  <w:footnote w:type="continuationSeparator" w:id="0">
    <w:p w14:paraId="6D0DE57E" w14:textId="77777777" w:rsidR="00953872" w:rsidRDefault="00953872" w:rsidP="0061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345297"/>
      <w:docPartObj>
        <w:docPartGallery w:val="Page Numbers (Top of Page)"/>
        <w:docPartUnique/>
      </w:docPartObj>
    </w:sdtPr>
    <w:sdtContent>
      <w:p w14:paraId="05CE9196" w14:textId="6A6D7876" w:rsidR="00615656" w:rsidRDefault="00615656">
        <w:pPr>
          <w:pStyle w:val="ac"/>
          <w:jc w:val="center"/>
        </w:pPr>
        <w:r>
          <w:fldChar w:fldCharType="begin"/>
        </w:r>
        <w:r>
          <w:instrText>PAGE   \* MERGEFORMAT</w:instrText>
        </w:r>
        <w:r>
          <w:fldChar w:fldCharType="separate"/>
        </w:r>
        <w:r>
          <w:t>2</w:t>
        </w:r>
        <w:r>
          <w:fldChar w:fldCharType="end"/>
        </w:r>
      </w:p>
    </w:sdtContent>
  </w:sdt>
  <w:p w14:paraId="0DB86D4E" w14:textId="77777777" w:rsidR="00615656" w:rsidRDefault="0061565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23BD"/>
    <w:multiLevelType w:val="multilevel"/>
    <w:tmpl w:val="99EA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7227E"/>
    <w:multiLevelType w:val="multilevel"/>
    <w:tmpl w:val="DA44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24F96"/>
    <w:multiLevelType w:val="multilevel"/>
    <w:tmpl w:val="1808515A"/>
    <w:lvl w:ilvl="0">
      <w:start w:val="3"/>
      <w:numFmt w:val="decimal"/>
      <w:lvlText w:val="%1."/>
      <w:lvlJc w:val="left"/>
      <w:pPr>
        <w:ind w:left="810" w:hanging="810"/>
      </w:pPr>
      <w:rPr>
        <w:rFonts w:hint="default"/>
      </w:rPr>
    </w:lvl>
    <w:lvl w:ilvl="1">
      <w:start w:val="1"/>
      <w:numFmt w:val="decimal"/>
      <w:lvlText w:val="%1.%2."/>
      <w:lvlJc w:val="left"/>
      <w:pPr>
        <w:ind w:left="1164" w:hanging="810"/>
      </w:pPr>
      <w:rPr>
        <w:rFonts w:hint="default"/>
      </w:rPr>
    </w:lvl>
    <w:lvl w:ilvl="2">
      <w:start w:val="12"/>
      <w:numFmt w:val="decimal"/>
      <w:lvlText w:val="%1.%2.%3."/>
      <w:lvlJc w:val="left"/>
      <w:pPr>
        <w:ind w:left="1094" w:hanging="810"/>
      </w:pPr>
      <w:rPr>
        <w:rFonts w:hint="default"/>
        <w:b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243D7566"/>
    <w:multiLevelType w:val="hybridMultilevel"/>
    <w:tmpl w:val="1E4E0B9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270350"/>
    <w:multiLevelType w:val="multilevel"/>
    <w:tmpl w:val="73EC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C05CD0"/>
    <w:multiLevelType w:val="hybridMultilevel"/>
    <w:tmpl w:val="C7A6BE44"/>
    <w:lvl w:ilvl="0" w:tplc="FCB08A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08721E3"/>
    <w:multiLevelType w:val="hybridMultilevel"/>
    <w:tmpl w:val="5FFEFD3C"/>
    <w:lvl w:ilvl="0" w:tplc="FCB08A9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527D4E14"/>
    <w:multiLevelType w:val="multilevel"/>
    <w:tmpl w:val="2F3E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AA02E7"/>
    <w:multiLevelType w:val="hybridMultilevel"/>
    <w:tmpl w:val="29921260"/>
    <w:lvl w:ilvl="0" w:tplc="FCB08A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F46299E"/>
    <w:multiLevelType w:val="hybridMultilevel"/>
    <w:tmpl w:val="97D67FA0"/>
    <w:lvl w:ilvl="0" w:tplc="FCB08A94">
      <w:start w:val="1"/>
      <w:numFmt w:val="bullet"/>
      <w:lvlText w:val=""/>
      <w:lvlJc w:val="left"/>
      <w:pPr>
        <w:ind w:left="2062" w:hanging="360"/>
      </w:pPr>
      <w:rPr>
        <w:rFonts w:ascii="Symbol" w:hAnsi="Symbol" w:hint="default"/>
      </w:rPr>
    </w:lvl>
    <w:lvl w:ilvl="1" w:tplc="04190003">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num w:numId="1" w16cid:durableId="1924486953">
    <w:abstractNumId w:val="0"/>
  </w:num>
  <w:num w:numId="2" w16cid:durableId="509878349">
    <w:abstractNumId w:val="7"/>
  </w:num>
  <w:num w:numId="3" w16cid:durableId="1129320064">
    <w:abstractNumId w:val="4"/>
  </w:num>
  <w:num w:numId="4" w16cid:durableId="1997611181">
    <w:abstractNumId w:val="1"/>
  </w:num>
  <w:num w:numId="5" w16cid:durableId="1294291238">
    <w:abstractNumId w:val="2"/>
  </w:num>
  <w:num w:numId="6" w16cid:durableId="994450377">
    <w:abstractNumId w:val="3"/>
  </w:num>
  <w:num w:numId="7" w16cid:durableId="1989433341">
    <w:abstractNumId w:val="9"/>
  </w:num>
  <w:num w:numId="8" w16cid:durableId="1010176890">
    <w:abstractNumId w:val="8"/>
  </w:num>
  <w:num w:numId="9" w16cid:durableId="1390417105">
    <w:abstractNumId w:val="5"/>
  </w:num>
  <w:num w:numId="10" w16cid:durableId="775901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25CB"/>
    <w:rsid w:val="00004FB4"/>
    <w:rsid w:val="00014B5A"/>
    <w:rsid w:val="000179AC"/>
    <w:rsid w:val="00021144"/>
    <w:rsid w:val="000352A3"/>
    <w:rsid w:val="00046289"/>
    <w:rsid w:val="00054AD3"/>
    <w:rsid w:val="00056A40"/>
    <w:rsid w:val="00060742"/>
    <w:rsid w:val="00060E50"/>
    <w:rsid w:val="00073C2A"/>
    <w:rsid w:val="0007506E"/>
    <w:rsid w:val="00086D2D"/>
    <w:rsid w:val="000A30B7"/>
    <w:rsid w:val="000A3A12"/>
    <w:rsid w:val="000B0939"/>
    <w:rsid w:val="000B20C8"/>
    <w:rsid w:val="000D0CCC"/>
    <w:rsid w:val="000D3EF8"/>
    <w:rsid w:val="000D7800"/>
    <w:rsid w:val="000F1A74"/>
    <w:rsid w:val="000F43B0"/>
    <w:rsid w:val="000F78E0"/>
    <w:rsid w:val="000F7EB0"/>
    <w:rsid w:val="0010543C"/>
    <w:rsid w:val="00105671"/>
    <w:rsid w:val="001070EA"/>
    <w:rsid w:val="00120B8D"/>
    <w:rsid w:val="0012139A"/>
    <w:rsid w:val="00122F1C"/>
    <w:rsid w:val="00137F0B"/>
    <w:rsid w:val="001575D0"/>
    <w:rsid w:val="00172CCB"/>
    <w:rsid w:val="00177775"/>
    <w:rsid w:val="00181C1B"/>
    <w:rsid w:val="00194B37"/>
    <w:rsid w:val="00196AF7"/>
    <w:rsid w:val="001A051E"/>
    <w:rsid w:val="001A6B9F"/>
    <w:rsid w:val="001B7816"/>
    <w:rsid w:val="001C70D9"/>
    <w:rsid w:val="001D7ED7"/>
    <w:rsid w:val="001E1B73"/>
    <w:rsid w:val="001F08DE"/>
    <w:rsid w:val="001F1204"/>
    <w:rsid w:val="001F7858"/>
    <w:rsid w:val="002064EC"/>
    <w:rsid w:val="00221133"/>
    <w:rsid w:val="002336E9"/>
    <w:rsid w:val="00252859"/>
    <w:rsid w:val="002546D4"/>
    <w:rsid w:val="0025595D"/>
    <w:rsid w:val="00262B72"/>
    <w:rsid w:val="00262DB5"/>
    <w:rsid w:val="00263AE5"/>
    <w:rsid w:val="002661D6"/>
    <w:rsid w:val="0027088B"/>
    <w:rsid w:val="00281FB3"/>
    <w:rsid w:val="00284FC6"/>
    <w:rsid w:val="00290D5B"/>
    <w:rsid w:val="002948D9"/>
    <w:rsid w:val="002A3CC9"/>
    <w:rsid w:val="002B3D16"/>
    <w:rsid w:val="002C1B85"/>
    <w:rsid w:val="002C3718"/>
    <w:rsid w:val="002C4DEC"/>
    <w:rsid w:val="002E0033"/>
    <w:rsid w:val="002E2355"/>
    <w:rsid w:val="002E7B89"/>
    <w:rsid w:val="00300950"/>
    <w:rsid w:val="00315FFF"/>
    <w:rsid w:val="00323F9B"/>
    <w:rsid w:val="003340CD"/>
    <w:rsid w:val="003344B0"/>
    <w:rsid w:val="003412F2"/>
    <w:rsid w:val="00351F9E"/>
    <w:rsid w:val="00352254"/>
    <w:rsid w:val="0035232C"/>
    <w:rsid w:val="00362DC8"/>
    <w:rsid w:val="00365530"/>
    <w:rsid w:val="00382CC0"/>
    <w:rsid w:val="0039340C"/>
    <w:rsid w:val="003A113A"/>
    <w:rsid w:val="003A379A"/>
    <w:rsid w:val="003B422D"/>
    <w:rsid w:val="003C40EA"/>
    <w:rsid w:val="003D548F"/>
    <w:rsid w:val="003D5CBF"/>
    <w:rsid w:val="003D67D4"/>
    <w:rsid w:val="003E1693"/>
    <w:rsid w:val="003F19D6"/>
    <w:rsid w:val="003F4C03"/>
    <w:rsid w:val="003F736E"/>
    <w:rsid w:val="00412E36"/>
    <w:rsid w:val="00420B2D"/>
    <w:rsid w:val="00422210"/>
    <w:rsid w:val="004253E2"/>
    <w:rsid w:val="00425615"/>
    <w:rsid w:val="004306AA"/>
    <w:rsid w:val="004370FB"/>
    <w:rsid w:val="004408A2"/>
    <w:rsid w:val="004526D4"/>
    <w:rsid w:val="00452C14"/>
    <w:rsid w:val="004663A5"/>
    <w:rsid w:val="00467023"/>
    <w:rsid w:val="00473783"/>
    <w:rsid w:val="00473D8C"/>
    <w:rsid w:val="00482053"/>
    <w:rsid w:val="00484B33"/>
    <w:rsid w:val="00485B2C"/>
    <w:rsid w:val="00490909"/>
    <w:rsid w:val="00490DF8"/>
    <w:rsid w:val="004B5425"/>
    <w:rsid w:val="004B634C"/>
    <w:rsid w:val="004D5B26"/>
    <w:rsid w:val="004E1AEB"/>
    <w:rsid w:val="004F69C6"/>
    <w:rsid w:val="00500AA4"/>
    <w:rsid w:val="0051052B"/>
    <w:rsid w:val="005114FC"/>
    <w:rsid w:val="0052144E"/>
    <w:rsid w:val="00521938"/>
    <w:rsid w:val="00523694"/>
    <w:rsid w:val="005337FC"/>
    <w:rsid w:val="005372A9"/>
    <w:rsid w:val="00555205"/>
    <w:rsid w:val="00567031"/>
    <w:rsid w:val="00571B7E"/>
    <w:rsid w:val="005760F6"/>
    <w:rsid w:val="00586E8C"/>
    <w:rsid w:val="0059318F"/>
    <w:rsid w:val="0059435A"/>
    <w:rsid w:val="005A1F9A"/>
    <w:rsid w:val="005A23A4"/>
    <w:rsid w:val="005A4745"/>
    <w:rsid w:val="005B1A19"/>
    <w:rsid w:val="005B2DF8"/>
    <w:rsid w:val="005B4576"/>
    <w:rsid w:val="005C4490"/>
    <w:rsid w:val="005C6720"/>
    <w:rsid w:val="005C6FFF"/>
    <w:rsid w:val="005C7EE6"/>
    <w:rsid w:val="005D5DE0"/>
    <w:rsid w:val="005E1C67"/>
    <w:rsid w:val="005F4182"/>
    <w:rsid w:val="00615656"/>
    <w:rsid w:val="006220B9"/>
    <w:rsid w:val="00641C85"/>
    <w:rsid w:val="00642F70"/>
    <w:rsid w:val="00646D9A"/>
    <w:rsid w:val="00654BBF"/>
    <w:rsid w:val="00657AEB"/>
    <w:rsid w:val="0066558F"/>
    <w:rsid w:val="00670B30"/>
    <w:rsid w:val="00683EF9"/>
    <w:rsid w:val="0069051B"/>
    <w:rsid w:val="00692E61"/>
    <w:rsid w:val="006B0DB7"/>
    <w:rsid w:val="006C4F86"/>
    <w:rsid w:val="006C7109"/>
    <w:rsid w:val="006D2E10"/>
    <w:rsid w:val="006D2E13"/>
    <w:rsid w:val="006D4DC2"/>
    <w:rsid w:val="006E0477"/>
    <w:rsid w:val="006E44AA"/>
    <w:rsid w:val="006F15EF"/>
    <w:rsid w:val="006F1905"/>
    <w:rsid w:val="0070018D"/>
    <w:rsid w:val="007159B0"/>
    <w:rsid w:val="007164B2"/>
    <w:rsid w:val="007235A1"/>
    <w:rsid w:val="00751B07"/>
    <w:rsid w:val="00776411"/>
    <w:rsid w:val="007816C9"/>
    <w:rsid w:val="00782B85"/>
    <w:rsid w:val="0078703A"/>
    <w:rsid w:val="007949AB"/>
    <w:rsid w:val="00795754"/>
    <w:rsid w:val="007A6367"/>
    <w:rsid w:val="007B190A"/>
    <w:rsid w:val="007B4E86"/>
    <w:rsid w:val="007B7655"/>
    <w:rsid w:val="007C747B"/>
    <w:rsid w:val="007C7C1E"/>
    <w:rsid w:val="007D40F5"/>
    <w:rsid w:val="007D4695"/>
    <w:rsid w:val="007D68AC"/>
    <w:rsid w:val="007E5372"/>
    <w:rsid w:val="007E6DA5"/>
    <w:rsid w:val="007E7873"/>
    <w:rsid w:val="007F3636"/>
    <w:rsid w:val="007F6D86"/>
    <w:rsid w:val="00803B95"/>
    <w:rsid w:val="008214A3"/>
    <w:rsid w:val="00824E45"/>
    <w:rsid w:val="008452BE"/>
    <w:rsid w:val="008471F4"/>
    <w:rsid w:val="00867E49"/>
    <w:rsid w:val="00874278"/>
    <w:rsid w:val="00876740"/>
    <w:rsid w:val="00893DDA"/>
    <w:rsid w:val="008A6226"/>
    <w:rsid w:val="008B2DCB"/>
    <w:rsid w:val="008C7699"/>
    <w:rsid w:val="008D5B9E"/>
    <w:rsid w:val="008F16E6"/>
    <w:rsid w:val="009021BF"/>
    <w:rsid w:val="009037A1"/>
    <w:rsid w:val="0090742E"/>
    <w:rsid w:val="00916A32"/>
    <w:rsid w:val="00922C4D"/>
    <w:rsid w:val="00925859"/>
    <w:rsid w:val="00937415"/>
    <w:rsid w:val="00937B8C"/>
    <w:rsid w:val="00937C72"/>
    <w:rsid w:val="009419EF"/>
    <w:rsid w:val="00953872"/>
    <w:rsid w:val="00954737"/>
    <w:rsid w:val="00970D59"/>
    <w:rsid w:val="009710A0"/>
    <w:rsid w:val="00974F36"/>
    <w:rsid w:val="0097523F"/>
    <w:rsid w:val="009858FF"/>
    <w:rsid w:val="009863D7"/>
    <w:rsid w:val="00986FBA"/>
    <w:rsid w:val="009A7D48"/>
    <w:rsid w:val="009B1EB9"/>
    <w:rsid w:val="009B7B4A"/>
    <w:rsid w:val="009D5F3F"/>
    <w:rsid w:val="009D7EB0"/>
    <w:rsid w:val="009E1526"/>
    <w:rsid w:val="009F2917"/>
    <w:rsid w:val="009F4076"/>
    <w:rsid w:val="009F7974"/>
    <w:rsid w:val="009F797A"/>
    <w:rsid w:val="00A005C0"/>
    <w:rsid w:val="00A068A0"/>
    <w:rsid w:val="00A14FC2"/>
    <w:rsid w:val="00A15474"/>
    <w:rsid w:val="00A25D95"/>
    <w:rsid w:val="00A2646C"/>
    <w:rsid w:val="00A30984"/>
    <w:rsid w:val="00A348DC"/>
    <w:rsid w:val="00A4042E"/>
    <w:rsid w:val="00A430D7"/>
    <w:rsid w:val="00A50E3B"/>
    <w:rsid w:val="00A5686A"/>
    <w:rsid w:val="00A57001"/>
    <w:rsid w:val="00A5725B"/>
    <w:rsid w:val="00A64F0E"/>
    <w:rsid w:val="00A67A14"/>
    <w:rsid w:val="00A734E7"/>
    <w:rsid w:val="00A83D29"/>
    <w:rsid w:val="00A8431F"/>
    <w:rsid w:val="00A8756C"/>
    <w:rsid w:val="00A93135"/>
    <w:rsid w:val="00A93609"/>
    <w:rsid w:val="00AA6B99"/>
    <w:rsid w:val="00AA7A4F"/>
    <w:rsid w:val="00AB1A8A"/>
    <w:rsid w:val="00AB4830"/>
    <w:rsid w:val="00AB52D6"/>
    <w:rsid w:val="00AD198E"/>
    <w:rsid w:val="00AD5E25"/>
    <w:rsid w:val="00B002C0"/>
    <w:rsid w:val="00B01557"/>
    <w:rsid w:val="00B10868"/>
    <w:rsid w:val="00B12E0F"/>
    <w:rsid w:val="00B356B4"/>
    <w:rsid w:val="00B36316"/>
    <w:rsid w:val="00B51CA1"/>
    <w:rsid w:val="00B52AF7"/>
    <w:rsid w:val="00B6010C"/>
    <w:rsid w:val="00B63E9D"/>
    <w:rsid w:val="00B65A9E"/>
    <w:rsid w:val="00B7394D"/>
    <w:rsid w:val="00B773B3"/>
    <w:rsid w:val="00B80FF1"/>
    <w:rsid w:val="00B851B8"/>
    <w:rsid w:val="00B86732"/>
    <w:rsid w:val="00B874F1"/>
    <w:rsid w:val="00B943F9"/>
    <w:rsid w:val="00BA27FE"/>
    <w:rsid w:val="00BC1E1B"/>
    <w:rsid w:val="00BC7906"/>
    <w:rsid w:val="00BC7CD0"/>
    <w:rsid w:val="00BD36AF"/>
    <w:rsid w:val="00BE461A"/>
    <w:rsid w:val="00BF0297"/>
    <w:rsid w:val="00BF4450"/>
    <w:rsid w:val="00C050A6"/>
    <w:rsid w:val="00C05BB5"/>
    <w:rsid w:val="00C07365"/>
    <w:rsid w:val="00C0757D"/>
    <w:rsid w:val="00C07740"/>
    <w:rsid w:val="00C125CB"/>
    <w:rsid w:val="00C200AA"/>
    <w:rsid w:val="00C23174"/>
    <w:rsid w:val="00C23CD3"/>
    <w:rsid w:val="00C302DE"/>
    <w:rsid w:val="00C307F5"/>
    <w:rsid w:val="00C453C6"/>
    <w:rsid w:val="00C533E0"/>
    <w:rsid w:val="00C74917"/>
    <w:rsid w:val="00C77666"/>
    <w:rsid w:val="00C81A5E"/>
    <w:rsid w:val="00CA18C2"/>
    <w:rsid w:val="00CA6E76"/>
    <w:rsid w:val="00CC1AE6"/>
    <w:rsid w:val="00CC3724"/>
    <w:rsid w:val="00CD2CF8"/>
    <w:rsid w:val="00CD7104"/>
    <w:rsid w:val="00CE079A"/>
    <w:rsid w:val="00CE1183"/>
    <w:rsid w:val="00CE1CC0"/>
    <w:rsid w:val="00CF5672"/>
    <w:rsid w:val="00D00658"/>
    <w:rsid w:val="00D158AD"/>
    <w:rsid w:val="00D26D01"/>
    <w:rsid w:val="00D26F5F"/>
    <w:rsid w:val="00D44EFE"/>
    <w:rsid w:val="00D64749"/>
    <w:rsid w:val="00D77927"/>
    <w:rsid w:val="00DA213A"/>
    <w:rsid w:val="00DB1183"/>
    <w:rsid w:val="00DC3CBE"/>
    <w:rsid w:val="00DC728E"/>
    <w:rsid w:val="00DD1572"/>
    <w:rsid w:val="00DD5276"/>
    <w:rsid w:val="00DE66E2"/>
    <w:rsid w:val="00DF14C6"/>
    <w:rsid w:val="00DF3E3D"/>
    <w:rsid w:val="00DF653E"/>
    <w:rsid w:val="00E028B5"/>
    <w:rsid w:val="00E101DE"/>
    <w:rsid w:val="00E150AC"/>
    <w:rsid w:val="00E20CC1"/>
    <w:rsid w:val="00E271CA"/>
    <w:rsid w:val="00E27E14"/>
    <w:rsid w:val="00E33032"/>
    <w:rsid w:val="00E36EEE"/>
    <w:rsid w:val="00E400B6"/>
    <w:rsid w:val="00E47CE4"/>
    <w:rsid w:val="00E84AE9"/>
    <w:rsid w:val="00E90101"/>
    <w:rsid w:val="00E92B76"/>
    <w:rsid w:val="00E95A43"/>
    <w:rsid w:val="00EA2320"/>
    <w:rsid w:val="00EA4878"/>
    <w:rsid w:val="00EB126D"/>
    <w:rsid w:val="00ED629A"/>
    <w:rsid w:val="00EE0F7A"/>
    <w:rsid w:val="00EE6EF2"/>
    <w:rsid w:val="00EF0026"/>
    <w:rsid w:val="00EF0E25"/>
    <w:rsid w:val="00EF3AB5"/>
    <w:rsid w:val="00F01911"/>
    <w:rsid w:val="00F03397"/>
    <w:rsid w:val="00F11C3E"/>
    <w:rsid w:val="00F13469"/>
    <w:rsid w:val="00F22DA3"/>
    <w:rsid w:val="00F3770E"/>
    <w:rsid w:val="00F44477"/>
    <w:rsid w:val="00F47391"/>
    <w:rsid w:val="00F56945"/>
    <w:rsid w:val="00F56E31"/>
    <w:rsid w:val="00F618C2"/>
    <w:rsid w:val="00F83F0C"/>
    <w:rsid w:val="00F97A37"/>
    <w:rsid w:val="00FC0FDE"/>
    <w:rsid w:val="00FD44D1"/>
    <w:rsid w:val="00FD793E"/>
    <w:rsid w:val="00FE1D8B"/>
    <w:rsid w:val="00FF0B8E"/>
    <w:rsid w:val="00FF3CFB"/>
    <w:rsid w:val="00FF69B9"/>
    <w:rsid w:val="00FF6DB3"/>
    <w:rsid w:val="00FF7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1FBE"/>
  <w15:docId w15:val="{850D9606-197F-4B56-B210-BB4E7AD5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5CB"/>
    <w:pPr>
      <w:spacing w:after="0" w:line="240" w:lineRule="auto"/>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C125CB"/>
    <w:pPr>
      <w:ind w:left="720"/>
      <w:contextualSpacing/>
    </w:pPr>
    <w:rPr>
      <w:b w:val="0"/>
      <w:bCs w:val="0"/>
      <w:sz w:val="24"/>
      <w:szCs w:val="24"/>
    </w:rPr>
  </w:style>
  <w:style w:type="paragraph" w:styleId="a3">
    <w:name w:val="Body Text"/>
    <w:basedOn w:val="a"/>
    <w:link w:val="a4"/>
    <w:uiPriority w:val="99"/>
    <w:rsid w:val="004408A2"/>
    <w:pPr>
      <w:ind w:right="-2"/>
      <w:jc w:val="both"/>
    </w:pPr>
    <w:rPr>
      <w:b w:val="0"/>
      <w:bCs w:val="0"/>
    </w:rPr>
  </w:style>
  <w:style w:type="character" w:customStyle="1" w:styleId="a4">
    <w:name w:val="Основной текст Знак"/>
    <w:basedOn w:val="a0"/>
    <w:link w:val="a3"/>
    <w:uiPriority w:val="99"/>
    <w:rsid w:val="004408A2"/>
    <w:rPr>
      <w:rFonts w:ascii="Times New Roman" w:eastAsia="Times New Roman" w:hAnsi="Times New Roman" w:cs="Times New Roman"/>
      <w:sz w:val="28"/>
      <w:szCs w:val="28"/>
      <w:lang w:eastAsia="ru-RU"/>
    </w:rPr>
  </w:style>
  <w:style w:type="paragraph" w:styleId="a5">
    <w:name w:val="List Paragraph"/>
    <w:basedOn w:val="a"/>
    <w:uiPriority w:val="99"/>
    <w:qFormat/>
    <w:rsid w:val="00CE1CC0"/>
    <w:pPr>
      <w:spacing w:after="200" w:line="276" w:lineRule="auto"/>
      <w:ind w:left="720"/>
    </w:pPr>
    <w:rPr>
      <w:rFonts w:ascii="Calibri" w:eastAsia="Calibri" w:hAnsi="Calibri" w:cs="Calibri"/>
      <w:b w:val="0"/>
      <w:bCs w:val="0"/>
      <w:sz w:val="22"/>
      <w:szCs w:val="22"/>
      <w:lang w:eastAsia="en-US"/>
    </w:rPr>
  </w:style>
  <w:style w:type="paragraph" w:styleId="a6">
    <w:name w:val="Balloon Text"/>
    <w:basedOn w:val="a"/>
    <w:link w:val="a7"/>
    <w:uiPriority w:val="99"/>
    <w:semiHidden/>
    <w:unhideWhenUsed/>
    <w:rsid w:val="003C40EA"/>
    <w:rPr>
      <w:rFonts w:ascii="Tahoma" w:hAnsi="Tahoma" w:cs="Tahoma"/>
      <w:sz w:val="16"/>
      <w:szCs w:val="16"/>
    </w:rPr>
  </w:style>
  <w:style w:type="character" w:customStyle="1" w:styleId="a7">
    <w:name w:val="Текст выноски Знак"/>
    <w:basedOn w:val="a0"/>
    <w:link w:val="a6"/>
    <w:uiPriority w:val="99"/>
    <w:semiHidden/>
    <w:rsid w:val="003C40EA"/>
    <w:rPr>
      <w:rFonts w:ascii="Tahoma" w:eastAsia="Times New Roman" w:hAnsi="Tahoma" w:cs="Tahoma"/>
      <w:b/>
      <w:bCs/>
      <w:sz w:val="16"/>
      <w:szCs w:val="16"/>
      <w:lang w:eastAsia="ru-RU"/>
    </w:rPr>
  </w:style>
  <w:style w:type="paragraph" w:customStyle="1" w:styleId="pboth">
    <w:name w:val="pboth"/>
    <w:basedOn w:val="a"/>
    <w:rsid w:val="000352A3"/>
    <w:pPr>
      <w:spacing w:before="100" w:beforeAutospacing="1" w:after="100" w:afterAutospacing="1"/>
    </w:pPr>
    <w:rPr>
      <w:b w:val="0"/>
      <w:bCs w:val="0"/>
      <w:sz w:val="24"/>
      <w:szCs w:val="24"/>
    </w:rPr>
  </w:style>
  <w:style w:type="paragraph" w:customStyle="1" w:styleId="ConsPlusNormal">
    <w:name w:val="ConsPlusNormal"/>
    <w:rsid w:val="007159B0"/>
    <w:pPr>
      <w:widowControl w:val="0"/>
      <w:autoSpaceDE w:val="0"/>
      <w:autoSpaceDN w:val="0"/>
      <w:spacing w:after="0" w:line="240" w:lineRule="auto"/>
    </w:pPr>
    <w:rPr>
      <w:rFonts w:ascii="Calibri" w:eastAsiaTheme="minorEastAsia" w:hAnsi="Calibri" w:cs="Calibri"/>
      <w:lang w:eastAsia="ru-RU"/>
    </w:rPr>
  </w:style>
  <w:style w:type="character" w:styleId="a8">
    <w:name w:val="annotation reference"/>
    <w:basedOn w:val="a0"/>
    <w:uiPriority w:val="99"/>
    <w:semiHidden/>
    <w:unhideWhenUsed/>
    <w:rsid w:val="002C4DEC"/>
    <w:rPr>
      <w:sz w:val="16"/>
      <w:szCs w:val="16"/>
    </w:rPr>
  </w:style>
  <w:style w:type="paragraph" w:customStyle="1" w:styleId="ConsPlusTitle">
    <w:name w:val="ConsPlusTitle"/>
    <w:rsid w:val="00B52AF7"/>
    <w:pPr>
      <w:widowControl w:val="0"/>
      <w:autoSpaceDE w:val="0"/>
      <w:autoSpaceDN w:val="0"/>
      <w:spacing w:after="0" w:line="240" w:lineRule="auto"/>
    </w:pPr>
    <w:rPr>
      <w:rFonts w:ascii="Calibri" w:eastAsiaTheme="minorEastAsia" w:hAnsi="Calibri" w:cs="Calibri"/>
      <w:b/>
      <w:lang w:eastAsia="ru-RU"/>
    </w:rPr>
  </w:style>
  <w:style w:type="paragraph" w:styleId="a9">
    <w:name w:val="Title"/>
    <w:basedOn w:val="a"/>
    <w:next w:val="a"/>
    <w:link w:val="aa"/>
    <w:uiPriority w:val="10"/>
    <w:qFormat/>
    <w:rsid w:val="00922C4D"/>
    <w:pPr>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922C4D"/>
    <w:rPr>
      <w:rFonts w:asciiTheme="majorHAnsi" w:eastAsiaTheme="majorEastAsia" w:hAnsiTheme="majorHAnsi" w:cstheme="majorBidi"/>
      <w:b/>
      <w:bCs/>
      <w:spacing w:val="-10"/>
      <w:kern w:val="28"/>
      <w:sz w:val="56"/>
      <w:szCs w:val="56"/>
      <w:lang w:eastAsia="ru-RU"/>
    </w:rPr>
  </w:style>
  <w:style w:type="character" w:styleId="ab">
    <w:name w:val="Strong"/>
    <w:basedOn w:val="a0"/>
    <w:uiPriority w:val="22"/>
    <w:qFormat/>
    <w:rsid w:val="004D5B26"/>
    <w:rPr>
      <w:b/>
      <w:bCs/>
    </w:rPr>
  </w:style>
  <w:style w:type="character" w:customStyle="1" w:styleId="vkekvd">
    <w:name w:val="vkekvd"/>
    <w:basedOn w:val="a0"/>
    <w:rsid w:val="00C74917"/>
  </w:style>
  <w:style w:type="character" w:customStyle="1" w:styleId="t286pc">
    <w:name w:val="t286pc"/>
    <w:basedOn w:val="a0"/>
    <w:rsid w:val="00C74917"/>
  </w:style>
  <w:style w:type="paragraph" w:styleId="ac">
    <w:name w:val="header"/>
    <w:basedOn w:val="a"/>
    <w:link w:val="ad"/>
    <w:uiPriority w:val="99"/>
    <w:unhideWhenUsed/>
    <w:rsid w:val="00615656"/>
    <w:pPr>
      <w:tabs>
        <w:tab w:val="center" w:pos="4677"/>
        <w:tab w:val="right" w:pos="9355"/>
      </w:tabs>
    </w:pPr>
  </w:style>
  <w:style w:type="character" w:customStyle="1" w:styleId="ad">
    <w:name w:val="Верхний колонтитул Знак"/>
    <w:basedOn w:val="a0"/>
    <w:link w:val="ac"/>
    <w:uiPriority w:val="99"/>
    <w:rsid w:val="00615656"/>
    <w:rPr>
      <w:rFonts w:ascii="Times New Roman" w:eastAsia="Times New Roman" w:hAnsi="Times New Roman" w:cs="Times New Roman"/>
      <w:b/>
      <w:bCs/>
      <w:sz w:val="28"/>
      <w:szCs w:val="28"/>
      <w:lang w:eastAsia="ru-RU"/>
    </w:rPr>
  </w:style>
  <w:style w:type="paragraph" w:styleId="ae">
    <w:name w:val="footer"/>
    <w:basedOn w:val="a"/>
    <w:link w:val="af"/>
    <w:uiPriority w:val="99"/>
    <w:unhideWhenUsed/>
    <w:rsid w:val="00615656"/>
    <w:pPr>
      <w:tabs>
        <w:tab w:val="center" w:pos="4677"/>
        <w:tab w:val="right" w:pos="9355"/>
      </w:tabs>
    </w:pPr>
  </w:style>
  <w:style w:type="character" w:customStyle="1" w:styleId="af">
    <w:name w:val="Нижний колонтитул Знак"/>
    <w:basedOn w:val="a0"/>
    <w:link w:val="ae"/>
    <w:uiPriority w:val="99"/>
    <w:rsid w:val="00615656"/>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627">
      <w:bodyDiv w:val="1"/>
      <w:marLeft w:val="0"/>
      <w:marRight w:val="0"/>
      <w:marTop w:val="0"/>
      <w:marBottom w:val="0"/>
      <w:divBdr>
        <w:top w:val="none" w:sz="0" w:space="0" w:color="auto"/>
        <w:left w:val="none" w:sz="0" w:space="0" w:color="auto"/>
        <w:bottom w:val="none" w:sz="0" w:space="0" w:color="auto"/>
        <w:right w:val="none" w:sz="0" w:space="0" w:color="auto"/>
      </w:divBdr>
      <w:divsChild>
        <w:div w:id="1297684386">
          <w:marLeft w:val="0"/>
          <w:marRight w:val="0"/>
          <w:marTop w:val="0"/>
          <w:marBottom w:val="300"/>
          <w:divBdr>
            <w:top w:val="none" w:sz="0" w:space="0" w:color="auto"/>
            <w:left w:val="none" w:sz="0" w:space="0" w:color="auto"/>
            <w:bottom w:val="none" w:sz="0" w:space="0" w:color="auto"/>
            <w:right w:val="none" w:sz="0" w:space="0" w:color="auto"/>
          </w:divBdr>
        </w:div>
        <w:div w:id="716205321">
          <w:marLeft w:val="0"/>
          <w:marRight w:val="0"/>
          <w:marTop w:val="300"/>
          <w:marBottom w:val="150"/>
          <w:divBdr>
            <w:top w:val="none" w:sz="0" w:space="0" w:color="auto"/>
            <w:left w:val="none" w:sz="0" w:space="0" w:color="auto"/>
            <w:bottom w:val="none" w:sz="0" w:space="0" w:color="auto"/>
            <w:right w:val="none" w:sz="0" w:space="0" w:color="auto"/>
          </w:divBdr>
        </w:div>
      </w:divsChild>
    </w:div>
    <w:div w:id="260340043">
      <w:bodyDiv w:val="1"/>
      <w:marLeft w:val="0"/>
      <w:marRight w:val="0"/>
      <w:marTop w:val="0"/>
      <w:marBottom w:val="0"/>
      <w:divBdr>
        <w:top w:val="none" w:sz="0" w:space="0" w:color="auto"/>
        <w:left w:val="none" w:sz="0" w:space="0" w:color="auto"/>
        <w:bottom w:val="none" w:sz="0" w:space="0" w:color="auto"/>
        <w:right w:val="none" w:sz="0" w:space="0" w:color="auto"/>
      </w:divBdr>
    </w:div>
    <w:div w:id="1885942579">
      <w:bodyDiv w:val="1"/>
      <w:marLeft w:val="0"/>
      <w:marRight w:val="0"/>
      <w:marTop w:val="0"/>
      <w:marBottom w:val="0"/>
      <w:divBdr>
        <w:top w:val="none" w:sz="0" w:space="0" w:color="auto"/>
        <w:left w:val="none" w:sz="0" w:space="0" w:color="auto"/>
        <w:bottom w:val="none" w:sz="0" w:space="0" w:color="auto"/>
        <w:right w:val="none" w:sz="0" w:space="0" w:color="auto"/>
      </w:divBdr>
    </w:div>
    <w:div w:id="202782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A6CBE-1E74-4FA4-8701-6DBD6826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16</Pages>
  <Words>5567</Words>
  <Characters>31738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175</cp:revision>
  <cp:lastPrinted>2026-01-22T10:59:00Z</cp:lastPrinted>
  <dcterms:created xsi:type="dcterms:W3CDTF">2016-03-29T12:14:00Z</dcterms:created>
  <dcterms:modified xsi:type="dcterms:W3CDTF">2026-01-27T12:22:00Z</dcterms:modified>
</cp:coreProperties>
</file>