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87465" w14:textId="79C0F641" w:rsidR="005A0FB2" w:rsidRPr="00C415F2" w:rsidRDefault="005A0FB2" w:rsidP="005A0FB2">
      <w:pPr>
        <w:spacing w:after="0" w:line="240" w:lineRule="auto"/>
        <w:jc w:val="center"/>
        <w:rPr>
          <w:rFonts w:ascii="PT Astra Serif" w:eastAsia="Calibri" w:hAnsi="PT Astra Serif" w:cs="Times New Roman"/>
          <w:bCs/>
          <w:sz w:val="28"/>
        </w:rPr>
      </w:pPr>
      <w:r w:rsidRPr="00C415F2">
        <w:rPr>
          <w:rFonts w:ascii="PT Astra Serif" w:eastAsia="Calibri" w:hAnsi="PT Astra Serif" w:cs="Times New Roman"/>
          <w:bCs/>
          <w:sz w:val="28"/>
        </w:rPr>
        <w:t>РЕШЕНИЕ</w:t>
      </w:r>
    </w:p>
    <w:p w14:paraId="29C5FB5E" w14:textId="276D6506" w:rsidR="005A0FB2" w:rsidRPr="00C415F2" w:rsidRDefault="005A0FB2" w:rsidP="005A0FB2">
      <w:pPr>
        <w:spacing w:after="0" w:line="240" w:lineRule="auto"/>
        <w:jc w:val="center"/>
        <w:rPr>
          <w:rFonts w:ascii="PT Astra Serif" w:eastAsia="Calibri" w:hAnsi="PT Astra Serif" w:cs="Times New Roman"/>
          <w:bCs/>
          <w:sz w:val="28"/>
        </w:rPr>
      </w:pPr>
      <w:r w:rsidRPr="00C415F2">
        <w:rPr>
          <w:rFonts w:ascii="PT Astra Serif" w:eastAsia="Calibri" w:hAnsi="PT Astra Serif" w:cs="Times New Roman"/>
          <w:bCs/>
          <w:sz w:val="28"/>
        </w:rPr>
        <w:t>Совета депутатов муниципального образо</w:t>
      </w:r>
      <w:r>
        <w:rPr>
          <w:rFonts w:ascii="PT Astra Serif" w:eastAsia="Calibri" w:hAnsi="PT Astra Serif" w:cs="Times New Roman"/>
          <w:bCs/>
          <w:sz w:val="28"/>
        </w:rPr>
        <w:t>вания «Сенгилеевский район» седьм</w:t>
      </w:r>
      <w:r w:rsidRPr="00C415F2">
        <w:rPr>
          <w:rFonts w:ascii="PT Astra Serif" w:eastAsia="Calibri" w:hAnsi="PT Astra Serif" w:cs="Times New Roman"/>
          <w:bCs/>
          <w:sz w:val="28"/>
        </w:rPr>
        <w:t>ог</w:t>
      </w:r>
      <w:r>
        <w:rPr>
          <w:rFonts w:ascii="PT Astra Serif" w:eastAsia="Calibri" w:hAnsi="PT Astra Serif" w:cs="Times New Roman"/>
          <w:bCs/>
          <w:sz w:val="28"/>
        </w:rPr>
        <w:t xml:space="preserve">о созыва, принятое на </w:t>
      </w:r>
      <w:r w:rsidR="00686810">
        <w:rPr>
          <w:rFonts w:ascii="PT Astra Serif" w:eastAsia="Calibri" w:hAnsi="PT Astra Serif" w:cs="Times New Roman"/>
          <w:bCs/>
          <w:sz w:val="28"/>
        </w:rPr>
        <w:t>д</w:t>
      </w:r>
      <w:r w:rsidR="006A2BBB">
        <w:rPr>
          <w:rFonts w:ascii="PT Astra Serif" w:eastAsia="Calibri" w:hAnsi="PT Astra Serif" w:cs="Times New Roman"/>
          <w:bCs/>
          <w:sz w:val="28"/>
        </w:rPr>
        <w:t>вадцать шес</w:t>
      </w:r>
      <w:r>
        <w:rPr>
          <w:rFonts w:ascii="PT Astra Serif" w:eastAsia="Calibri" w:hAnsi="PT Astra Serif" w:cs="Times New Roman"/>
          <w:bCs/>
          <w:sz w:val="28"/>
        </w:rPr>
        <w:t>т</w:t>
      </w:r>
      <w:r w:rsidRPr="00C415F2">
        <w:rPr>
          <w:rFonts w:ascii="PT Astra Serif" w:eastAsia="Calibri" w:hAnsi="PT Astra Serif" w:cs="Times New Roman"/>
          <w:bCs/>
          <w:sz w:val="28"/>
        </w:rPr>
        <w:t>ом заседании</w:t>
      </w:r>
    </w:p>
    <w:p w14:paraId="2B49133A" w14:textId="77777777" w:rsidR="005A0FB2" w:rsidRDefault="005A0FB2" w:rsidP="005A0FB2">
      <w:pPr>
        <w:spacing w:after="0" w:line="240" w:lineRule="auto"/>
        <w:rPr>
          <w:rFonts w:ascii="PT Astra Serif" w:eastAsia="Calibri" w:hAnsi="PT Astra Serif" w:cs="Times New Roman"/>
          <w:bCs/>
          <w:sz w:val="28"/>
        </w:rPr>
      </w:pPr>
    </w:p>
    <w:p w14:paraId="1AA7A3DE" w14:textId="77777777" w:rsidR="00CE2DC3" w:rsidRDefault="00CE2DC3" w:rsidP="00CE2DC3">
      <w:pPr>
        <w:spacing w:after="0" w:line="240" w:lineRule="auto"/>
        <w:rPr>
          <w:rFonts w:ascii="PT Astra Serif" w:eastAsia="Calibri" w:hAnsi="PT Astra Serif" w:cs="Times New Roman"/>
          <w:bCs/>
          <w:sz w:val="28"/>
        </w:rPr>
      </w:pPr>
    </w:p>
    <w:p w14:paraId="3CB2B9AF" w14:textId="0D880DA0" w:rsidR="005A0FB2" w:rsidRPr="00C415F2" w:rsidRDefault="005A0FB2" w:rsidP="00CE2DC3">
      <w:pPr>
        <w:spacing w:after="0" w:line="240" w:lineRule="auto"/>
        <w:rPr>
          <w:rFonts w:ascii="PT Astra Serif" w:eastAsia="Calibri" w:hAnsi="PT Astra Serif" w:cs="Times New Roman"/>
          <w:bCs/>
          <w:sz w:val="28"/>
        </w:rPr>
      </w:pPr>
      <w:r>
        <w:rPr>
          <w:rFonts w:ascii="PT Astra Serif" w:eastAsia="Calibri" w:hAnsi="PT Astra Serif" w:cs="Times New Roman"/>
          <w:bCs/>
          <w:sz w:val="28"/>
        </w:rPr>
        <w:t>от 2</w:t>
      </w:r>
      <w:r w:rsidR="006A2BBB">
        <w:rPr>
          <w:rFonts w:ascii="PT Astra Serif" w:eastAsia="Calibri" w:hAnsi="PT Astra Serif" w:cs="Times New Roman"/>
          <w:bCs/>
          <w:sz w:val="28"/>
        </w:rPr>
        <w:t>9 январ</w:t>
      </w:r>
      <w:r w:rsidR="00EF3F26">
        <w:rPr>
          <w:rFonts w:ascii="PT Astra Serif" w:eastAsia="Calibri" w:hAnsi="PT Astra Serif" w:cs="Times New Roman"/>
          <w:bCs/>
          <w:sz w:val="28"/>
        </w:rPr>
        <w:t>я</w:t>
      </w:r>
      <w:r>
        <w:rPr>
          <w:rFonts w:ascii="PT Astra Serif" w:eastAsia="Calibri" w:hAnsi="PT Astra Serif" w:cs="Times New Roman"/>
          <w:bCs/>
          <w:sz w:val="28"/>
        </w:rPr>
        <w:t xml:space="preserve"> 202</w:t>
      </w:r>
      <w:r w:rsidR="006A2BBB">
        <w:rPr>
          <w:rFonts w:ascii="PT Astra Serif" w:eastAsia="Calibri" w:hAnsi="PT Astra Serif" w:cs="Times New Roman"/>
          <w:bCs/>
          <w:sz w:val="28"/>
        </w:rPr>
        <w:t>6</w:t>
      </w:r>
      <w:r w:rsidRPr="00C415F2">
        <w:rPr>
          <w:rFonts w:ascii="PT Astra Serif" w:eastAsia="Calibri" w:hAnsi="PT Astra Serif" w:cs="Times New Roman"/>
          <w:bCs/>
          <w:sz w:val="28"/>
        </w:rPr>
        <w:t xml:space="preserve"> года                                                                                   </w:t>
      </w:r>
      <w:r w:rsidR="00E91D75">
        <w:rPr>
          <w:rFonts w:ascii="PT Astra Serif" w:eastAsia="Calibri" w:hAnsi="PT Astra Serif" w:cs="Times New Roman"/>
          <w:bCs/>
          <w:sz w:val="28"/>
        </w:rPr>
        <w:t xml:space="preserve">    </w:t>
      </w:r>
      <w:r w:rsidR="00CE2DC3">
        <w:rPr>
          <w:rFonts w:ascii="PT Astra Serif" w:eastAsia="Calibri" w:hAnsi="PT Astra Serif" w:cs="Times New Roman"/>
          <w:bCs/>
          <w:sz w:val="28"/>
        </w:rPr>
        <w:t xml:space="preserve"> </w:t>
      </w:r>
      <w:r w:rsidR="00E91D75">
        <w:rPr>
          <w:rFonts w:ascii="PT Astra Serif" w:eastAsia="Calibri" w:hAnsi="PT Astra Serif" w:cs="Times New Roman"/>
          <w:bCs/>
          <w:sz w:val="28"/>
        </w:rPr>
        <w:t xml:space="preserve">№ </w:t>
      </w:r>
      <w:r w:rsidR="00BD49D2">
        <w:rPr>
          <w:rFonts w:ascii="PT Astra Serif" w:eastAsia="Calibri" w:hAnsi="PT Astra Serif" w:cs="Times New Roman"/>
          <w:bCs/>
          <w:sz w:val="28"/>
        </w:rPr>
        <w:t>199</w:t>
      </w:r>
    </w:p>
    <w:p w14:paraId="2F8A4EB5" w14:textId="77777777" w:rsidR="005A0FB2" w:rsidRDefault="005A0FB2" w:rsidP="005A0FB2">
      <w:pPr>
        <w:spacing w:after="0" w:line="240" w:lineRule="auto"/>
        <w:rPr>
          <w:rFonts w:ascii="PT Astra Serif" w:eastAsia="Calibri" w:hAnsi="PT Astra Serif" w:cs="Times New Roman"/>
          <w:b/>
          <w:bCs/>
          <w:sz w:val="28"/>
        </w:rPr>
      </w:pPr>
    </w:p>
    <w:p w14:paraId="67FA5150" w14:textId="77777777" w:rsidR="00E91D75" w:rsidRDefault="00E91D75" w:rsidP="005A0FB2">
      <w:pPr>
        <w:spacing w:after="0" w:line="240" w:lineRule="auto"/>
        <w:rPr>
          <w:rFonts w:ascii="PT Astra Serif" w:eastAsia="Calibri" w:hAnsi="PT Astra Serif" w:cs="Times New Roman"/>
          <w:b/>
          <w:bCs/>
          <w:sz w:val="28"/>
        </w:rPr>
      </w:pPr>
    </w:p>
    <w:p w14:paraId="2B5093D3" w14:textId="726BAFB8" w:rsidR="009631CB" w:rsidRDefault="009631CB" w:rsidP="009631CB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</w:rPr>
      </w:pPr>
      <w:r w:rsidRPr="009631CB">
        <w:rPr>
          <w:rFonts w:ascii="PT Astra Serif" w:eastAsia="Calibri" w:hAnsi="PT Astra Serif" w:cs="Times New Roman"/>
          <w:b/>
          <w:bCs/>
          <w:sz w:val="28"/>
        </w:rPr>
        <w:t xml:space="preserve">О согласовании награждения </w:t>
      </w:r>
      <w:r w:rsidR="006A2BBB">
        <w:rPr>
          <w:rFonts w:ascii="PT Astra Serif" w:eastAsia="Calibri" w:hAnsi="PT Astra Serif" w:cs="Times New Roman"/>
          <w:b/>
          <w:bCs/>
          <w:sz w:val="28"/>
        </w:rPr>
        <w:t xml:space="preserve">почётным </w:t>
      </w:r>
      <w:r w:rsidRPr="009631CB">
        <w:rPr>
          <w:rFonts w:ascii="PT Astra Serif" w:eastAsia="Calibri" w:hAnsi="PT Astra Serif" w:cs="Times New Roman"/>
          <w:b/>
          <w:bCs/>
          <w:sz w:val="28"/>
        </w:rPr>
        <w:t xml:space="preserve">знаком </w:t>
      </w:r>
      <w:r w:rsidR="006A2BBB">
        <w:rPr>
          <w:rFonts w:ascii="PT Astra Serif" w:eastAsia="Calibri" w:hAnsi="PT Astra Serif" w:cs="Times New Roman"/>
          <w:b/>
          <w:bCs/>
          <w:sz w:val="28"/>
        </w:rPr>
        <w:t>Ульяновской области</w:t>
      </w:r>
      <w:r w:rsidRPr="009631CB">
        <w:rPr>
          <w:rFonts w:ascii="PT Astra Serif" w:eastAsia="Calibri" w:hAnsi="PT Astra Serif" w:cs="Times New Roman"/>
          <w:b/>
          <w:bCs/>
          <w:sz w:val="28"/>
        </w:rPr>
        <w:t xml:space="preserve"> </w:t>
      </w:r>
    </w:p>
    <w:p w14:paraId="7262BE3B" w14:textId="05D3D734" w:rsidR="003A0102" w:rsidRDefault="009631CB" w:rsidP="009631CB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</w:rPr>
      </w:pPr>
      <w:r w:rsidRPr="009631CB">
        <w:rPr>
          <w:rFonts w:ascii="PT Astra Serif" w:eastAsia="Calibri" w:hAnsi="PT Astra Serif" w:cs="Times New Roman"/>
          <w:b/>
          <w:bCs/>
          <w:sz w:val="28"/>
        </w:rPr>
        <w:t xml:space="preserve">«За </w:t>
      </w:r>
      <w:r w:rsidR="006A2BBB">
        <w:rPr>
          <w:rFonts w:ascii="PT Astra Serif" w:eastAsia="Calibri" w:hAnsi="PT Astra Serif" w:cs="Times New Roman"/>
          <w:b/>
          <w:bCs/>
          <w:sz w:val="28"/>
        </w:rPr>
        <w:t>трудовые свершения</w:t>
      </w:r>
      <w:r w:rsidRPr="009631CB">
        <w:rPr>
          <w:rFonts w:ascii="PT Astra Serif" w:eastAsia="Calibri" w:hAnsi="PT Astra Serif" w:cs="Times New Roman"/>
          <w:b/>
          <w:bCs/>
          <w:sz w:val="28"/>
        </w:rPr>
        <w:t>»</w:t>
      </w:r>
    </w:p>
    <w:p w14:paraId="5128CB47" w14:textId="77777777" w:rsidR="00E91D75" w:rsidRDefault="00E91D75" w:rsidP="003A0102">
      <w:pPr>
        <w:spacing w:after="0" w:line="240" w:lineRule="auto"/>
        <w:rPr>
          <w:rFonts w:ascii="PT Astra Serif" w:eastAsia="Calibri" w:hAnsi="PT Astra Serif" w:cs="Times New Roman"/>
          <w:b/>
          <w:bCs/>
          <w:sz w:val="28"/>
        </w:rPr>
      </w:pPr>
    </w:p>
    <w:p w14:paraId="44D3DCE0" w14:textId="77777777" w:rsidR="009631CB" w:rsidRPr="00372F98" w:rsidRDefault="009631CB" w:rsidP="003A0102">
      <w:pPr>
        <w:spacing w:after="0" w:line="240" w:lineRule="auto"/>
        <w:rPr>
          <w:rFonts w:ascii="PT Astra Serif" w:eastAsia="Calibri" w:hAnsi="PT Astra Serif" w:cs="Times New Roman"/>
          <w:b/>
          <w:bCs/>
          <w:sz w:val="28"/>
        </w:rPr>
      </w:pPr>
    </w:p>
    <w:p w14:paraId="250B47B9" w14:textId="01E716D6" w:rsidR="005A0FB2" w:rsidRDefault="009631CB" w:rsidP="009631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631CB">
        <w:rPr>
          <w:rFonts w:ascii="PT Astra Serif" w:hAnsi="PT Astra Serif" w:cs="PT Astra Serif"/>
          <w:sz w:val="28"/>
          <w:szCs w:val="28"/>
        </w:rPr>
        <w:t xml:space="preserve">В соответствии с частью </w:t>
      </w:r>
      <w:r w:rsidR="00D261A7">
        <w:rPr>
          <w:rFonts w:ascii="PT Astra Serif" w:hAnsi="PT Astra Serif" w:cs="PT Astra Serif"/>
          <w:sz w:val="28"/>
          <w:szCs w:val="28"/>
        </w:rPr>
        <w:t>5</w:t>
      </w:r>
      <w:r w:rsidRPr="009631CB">
        <w:rPr>
          <w:rFonts w:ascii="PT Astra Serif" w:hAnsi="PT Astra Serif" w:cs="PT Astra Serif"/>
          <w:sz w:val="28"/>
          <w:szCs w:val="28"/>
        </w:rPr>
        <w:t xml:space="preserve"> статьи 3 Закона Ульяновской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9631CB">
        <w:rPr>
          <w:rFonts w:ascii="PT Astra Serif" w:hAnsi="PT Astra Serif" w:cs="PT Astra Serif"/>
          <w:sz w:val="28"/>
          <w:szCs w:val="28"/>
        </w:rPr>
        <w:t>области от 20.12.2022 № 143-ЗО «О наградах Ульяновской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9631CB">
        <w:rPr>
          <w:rFonts w:ascii="PT Astra Serif" w:hAnsi="PT Astra Serif" w:cs="PT Astra Serif"/>
          <w:sz w:val="28"/>
          <w:szCs w:val="28"/>
        </w:rPr>
        <w:t>области»,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5A0FB2">
        <w:rPr>
          <w:rFonts w:ascii="PT Astra Serif" w:hAnsi="PT Astra Serif" w:cs="PT Astra Serif"/>
          <w:sz w:val="28"/>
          <w:szCs w:val="28"/>
        </w:rPr>
        <w:t xml:space="preserve">Совет депутатов муниципального образования «Сенгилеевский район» Ульяновской области </w:t>
      </w:r>
    </w:p>
    <w:p w14:paraId="3CCB5162" w14:textId="77777777" w:rsidR="005A0FB2" w:rsidRDefault="005A0FB2" w:rsidP="00B87645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РЕШИЛ:</w:t>
      </w:r>
    </w:p>
    <w:p w14:paraId="46A8BA85" w14:textId="73C36299" w:rsidR="009631CB" w:rsidRDefault="005A0FB2" w:rsidP="009631C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E7C41">
        <w:rPr>
          <w:rFonts w:ascii="PT Astra Serif" w:hAnsi="PT Astra Serif" w:cs="PT Astra Serif"/>
          <w:sz w:val="28"/>
          <w:szCs w:val="28"/>
        </w:rPr>
        <w:t>1</w:t>
      </w:r>
      <w:r w:rsidR="009631CB">
        <w:rPr>
          <w:rFonts w:ascii="PT Astra Serif" w:hAnsi="PT Astra Serif" w:cs="PT Astra Serif"/>
          <w:sz w:val="28"/>
          <w:szCs w:val="28"/>
        </w:rPr>
        <w:t>.</w:t>
      </w:r>
      <w:r w:rsidR="009631CB" w:rsidRPr="009631CB">
        <w:t xml:space="preserve"> </w:t>
      </w:r>
      <w:r w:rsidR="009631CB" w:rsidRPr="009631CB">
        <w:rPr>
          <w:rFonts w:ascii="PT Astra Serif" w:hAnsi="PT Astra Serif" w:cs="PT Astra Serif"/>
          <w:sz w:val="28"/>
          <w:szCs w:val="28"/>
        </w:rPr>
        <w:t xml:space="preserve">Согласовать награждение </w:t>
      </w:r>
      <w:r w:rsidR="006A2BBB">
        <w:rPr>
          <w:rFonts w:ascii="PT Astra Serif" w:hAnsi="PT Astra Serif" w:cs="PT Astra Serif"/>
          <w:sz w:val="28"/>
          <w:szCs w:val="28"/>
        </w:rPr>
        <w:t xml:space="preserve">почётным </w:t>
      </w:r>
      <w:r w:rsidR="009631CB" w:rsidRPr="009631CB">
        <w:rPr>
          <w:rFonts w:ascii="PT Astra Serif" w:hAnsi="PT Astra Serif" w:cs="PT Astra Serif"/>
          <w:sz w:val="28"/>
          <w:szCs w:val="28"/>
        </w:rPr>
        <w:t xml:space="preserve">знаком </w:t>
      </w:r>
      <w:r w:rsidR="006A2BBB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9631CB" w:rsidRPr="009631CB">
        <w:rPr>
          <w:rFonts w:ascii="PT Astra Serif" w:hAnsi="PT Astra Serif" w:cs="PT Astra Serif"/>
          <w:sz w:val="28"/>
          <w:szCs w:val="28"/>
        </w:rPr>
        <w:t xml:space="preserve"> «За </w:t>
      </w:r>
      <w:r w:rsidR="006A2BBB">
        <w:rPr>
          <w:rFonts w:ascii="PT Astra Serif" w:hAnsi="PT Astra Serif" w:cs="PT Astra Serif"/>
          <w:sz w:val="28"/>
          <w:szCs w:val="28"/>
        </w:rPr>
        <w:t>трудовые свершения</w:t>
      </w:r>
      <w:r w:rsidR="009631CB" w:rsidRPr="009631CB">
        <w:rPr>
          <w:rFonts w:ascii="PT Astra Serif" w:hAnsi="PT Astra Serif" w:cs="PT Astra Serif"/>
          <w:sz w:val="28"/>
          <w:szCs w:val="28"/>
        </w:rPr>
        <w:t xml:space="preserve">» </w:t>
      </w:r>
      <w:r w:rsidR="006A2BBB">
        <w:rPr>
          <w:rFonts w:ascii="PT Astra Serif" w:hAnsi="PT Astra Serif" w:cs="PT Astra Serif"/>
          <w:sz w:val="28"/>
          <w:szCs w:val="28"/>
        </w:rPr>
        <w:t>Фирсовой Светланы Николаевны</w:t>
      </w:r>
      <w:r w:rsidR="009631CB" w:rsidRPr="009631CB">
        <w:rPr>
          <w:rFonts w:ascii="PT Astra Serif" w:hAnsi="PT Astra Serif" w:cs="PT Astra Serif"/>
          <w:sz w:val="28"/>
          <w:szCs w:val="28"/>
        </w:rPr>
        <w:t xml:space="preserve"> –</w:t>
      </w:r>
      <w:r w:rsidR="009631CB">
        <w:rPr>
          <w:rFonts w:ascii="PT Astra Serif" w:hAnsi="PT Astra Serif" w:cs="PT Astra Serif"/>
          <w:sz w:val="28"/>
          <w:szCs w:val="28"/>
        </w:rPr>
        <w:t xml:space="preserve"> </w:t>
      </w:r>
      <w:bookmarkStart w:id="0" w:name="_Hlk198113954"/>
      <w:r w:rsidR="006A2BBB">
        <w:rPr>
          <w:rFonts w:ascii="PT Astra Serif" w:hAnsi="PT Astra Serif" w:cs="PT Astra Serif"/>
          <w:sz w:val="28"/>
          <w:szCs w:val="28"/>
        </w:rPr>
        <w:t>заведующе</w:t>
      </w:r>
      <w:r w:rsidR="00F764D9">
        <w:rPr>
          <w:rFonts w:ascii="PT Astra Serif" w:hAnsi="PT Astra Serif" w:cs="PT Astra Serif"/>
          <w:sz w:val="28"/>
          <w:szCs w:val="28"/>
        </w:rPr>
        <w:t>го</w:t>
      </w:r>
      <w:r w:rsidR="006A2BBB">
        <w:rPr>
          <w:rFonts w:ascii="PT Astra Serif" w:hAnsi="PT Astra Serif" w:cs="PT Astra Serif"/>
          <w:sz w:val="28"/>
          <w:szCs w:val="28"/>
        </w:rPr>
        <w:t xml:space="preserve"> лабораторией </w:t>
      </w:r>
      <w:r w:rsidR="003C383B">
        <w:rPr>
          <w:rFonts w:ascii="PT Astra Serif" w:hAnsi="PT Astra Serif" w:cs="PT Astra Serif"/>
          <w:sz w:val="28"/>
          <w:szCs w:val="28"/>
        </w:rPr>
        <w:t>ветеринарно-санитарной экспертизы</w:t>
      </w:r>
      <w:r w:rsidR="006A2BBB">
        <w:rPr>
          <w:rFonts w:ascii="PT Astra Serif" w:hAnsi="PT Astra Serif" w:cs="PT Astra Serif"/>
          <w:sz w:val="28"/>
          <w:szCs w:val="28"/>
        </w:rPr>
        <w:t xml:space="preserve"> обособленного подразделения «Сенгилеевская районная ветеринарная станция» </w:t>
      </w:r>
      <w:bookmarkStart w:id="1" w:name="_Hlk219274326"/>
      <w:r w:rsidR="005511DC">
        <w:rPr>
          <w:rFonts w:ascii="PT Astra Serif" w:hAnsi="PT Astra Serif" w:cs="PT Astra Serif"/>
          <w:sz w:val="28"/>
          <w:szCs w:val="28"/>
        </w:rPr>
        <w:t>о</w:t>
      </w:r>
      <w:r w:rsidR="006A2BBB">
        <w:rPr>
          <w:rFonts w:ascii="PT Astra Serif" w:hAnsi="PT Astra Serif" w:cs="PT Astra Serif"/>
          <w:sz w:val="28"/>
          <w:szCs w:val="28"/>
        </w:rPr>
        <w:t>бластного государственного бюджетного учреждения «Инспекция по ветеринарии и безопасности продовольствия»</w:t>
      </w:r>
      <w:bookmarkEnd w:id="1"/>
      <w:r w:rsidR="009631CB">
        <w:rPr>
          <w:rFonts w:ascii="PT Astra Serif" w:hAnsi="PT Astra Serif" w:cs="PT Astra Serif"/>
          <w:sz w:val="28"/>
          <w:szCs w:val="28"/>
        </w:rPr>
        <w:t xml:space="preserve">. </w:t>
      </w:r>
      <w:bookmarkEnd w:id="0"/>
    </w:p>
    <w:p w14:paraId="48523546" w14:textId="54968DBA" w:rsidR="009631CB" w:rsidRDefault="009631CB" w:rsidP="009631C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9631CB">
        <w:rPr>
          <w:rFonts w:ascii="PT Astra Serif" w:hAnsi="PT Astra Serif" w:cs="PT Astra Serif"/>
          <w:sz w:val="28"/>
          <w:szCs w:val="28"/>
        </w:rPr>
        <w:t xml:space="preserve">Основание: обращение </w:t>
      </w:r>
      <w:r w:rsidR="005511DC">
        <w:rPr>
          <w:rFonts w:ascii="PT Astra Serif" w:hAnsi="PT Astra Serif" w:cs="PT Astra Serif"/>
          <w:sz w:val="28"/>
          <w:szCs w:val="28"/>
        </w:rPr>
        <w:t>о</w:t>
      </w:r>
      <w:r w:rsidR="008909E2" w:rsidRPr="008909E2">
        <w:rPr>
          <w:rFonts w:ascii="PT Astra Serif" w:hAnsi="PT Astra Serif" w:cs="PT Astra Serif"/>
          <w:sz w:val="28"/>
          <w:szCs w:val="28"/>
        </w:rPr>
        <w:t>бластного государственного бюджетного учреждения «Инспекция по ветеринарии и безопасности продовольствия»</w:t>
      </w:r>
      <w:r w:rsidRPr="009631CB">
        <w:rPr>
          <w:rFonts w:ascii="PT Astra Serif" w:hAnsi="PT Astra Serif" w:cs="PT Astra Serif"/>
          <w:sz w:val="28"/>
          <w:szCs w:val="28"/>
        </w:rPr>
        <w:t xml:space="preserve"> от 1</w:t>
      </w:r>
      <w:r w:rsidR="008909E2">
        <w:rPr>
          <w:rFonts w:ascii="PT Astra Serif" w:hAnsi="PT Astra Serif" w:cs="PT Astra Serif"/>
          <w:sz w:val="28"/>
          <w:szCs w:val="28"/>
        </w:rPr>
        <w:t>7</w:t>
      </w:r>
      <w:r w:rsidRPr="009631CB">
        <w:rPr>
          <w:rFonts w:ascii="PT Astra Serif" w:hAnsi="PT Astra Serif" w:cs="PT Astra Serif"/>
          <w:sz w:val="28"/>
          <w:szCs w:val="28"/>
        </w:rPr>
        <w:t>.</w:t>
      </w:r>
      <w:r w:rsidR="008909E2">
        <w:rPr>
          <w:rFonts w:ascii="PT Astra Serif" w:hAnsi="PT Astra Serif" w:cs="PT Astra Serif"/>
          <w:sz w:val="28"/>
          <w:szCs w:val="28"/>
        </w:rPr>
        <w:t>12</w:t>
      </w:r>
      <w:r w:rsidRPr="009631CB">
        <w:rPr>
          <w:rFonts w:ascii="PT Astra Serif" w:hAnsi="PT Astra Serif" w:cs="PT Astra Serif"/>
          <w:sz w:val="28"/>
          <w:szCs w:val="28"/>
        </w:rPr>
        <w:t>.202</w:t>
      </w:r>
      <w:r>
        <w:rPr>
          <w:rFonts w:ascii="PT Astra Serif" w:hAnsi="PT Astra Serif" w:cs="PT Astra Serif"/>
          <w:sz w:val="28"/>
          <w:szCs w:val="28"/>
        </w:rPr>
        <w:t>5</w:t>
      </w:r>
      <w:r w:rsidRPr="009631CB">
        <w:rPr>
          <w:rFonts w:ascii="PT Astra Serif" w:hAnsi="PT Astra Serif" w:cs="PT Astra Serif"/>
          <w:sz w:val="28"/>
          <w:szCs w:val="28"/>
        </w:rPr>
        <w:t xml:space="preserve"> №</w:t>
      </w:r>
      <w:r w:rsidR="008909E2">
        <w:rPr>
          <w:rFonts w:ascii="PT Astra Serif" w:hAnsi="PT Astra Serif" w:cs="PT Astra Serif"/>
          <w:sz w:val="28"/>
          <w:szCs w:val="28"/>
        </w:rPr>
        <w:t xml:space="preserve"> 332</w:t>
      </w:r>
      <w:r w:rsidRPr="009631CB">
        <w:rPr>
          <w:rFonts w:ascii="PT Astra Serif" w:hAnsi="PT Astra Serif" w:cs="PT Astra Serif"/>
          <w:sz w:val="28"/>
          <w:szCs w:val="28"/>
        </w:rPr>
        <w:t>.</w:t>
      </w:r>
    </w:p>
    <w:p w14:paraId="537DB56F" w14:textId="240A5E72" w:rsidR="00CC0A8B" w:rsidRPr="009F6BDE" w:rsidRDefault="00AA5EDB" w:rsidP="009F6BD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A5EDB">
        <w:rPr>
          <w:rFonts w:ascii="PT Astra Serif" w:hAnsi="PT Astra Serif"/>
          <w:sz w:val="28"/>
          <w:szCs w:val="28"/>
        </w:rPr>
        <w:t>2. Н</w:t>
      </w:r>
      <w:r w:rsidR="009F6BDE">
        <w:rPr>
          <w:rFonts w:ascii="PT Astra Serif" w:hAnsi="PT Astra Serif"/>
          <w:sz w:val="28"/>
          <w:szCs w:val="28"/>
        </w:rPr>
        <w:t>аправить н</w:t>
      </w:r>
      <w:r w:rsidRPr="00AA5EDB">
        <w:rPr>
          <w:rFonts w:ascii="PT Astra Serif" w:hAnsi="PT Astra Serif"/>
          <w:sz w:val="28"/>
          <w:szCs w:val="28"/>
        </w:rPr>
        <w:t xml:space="preserve">астоящее решение </w:t>
      </w:r>
      <w:r w:rsidR="009F6BDE" w:rsidRPr="009F6BDE">
        <w:rPr>
          <w:rFonts w:ascii="PT Astra Serif" w:hAnsi="PT Astra Serif"/>
          <w:sz w:val="28"/>
          <w:szCs w:val="28"/>
        </w:rPr>
        <w:t xml:space="preserve">в </w:t>
      </w:r>
      <w:r w:rsidR="00253C7E">
        <w:rPr>
          <w:rFonts w:ascii="PT Astra Serif" w:hAnsi="PT Astra Serif"/>
          <w:sz w:val="28"/>
          <w:szCs w:val="28"/>
        </w:rPr>
        <w:t>Аген</w:t>
      </w:r>
      <w:r w:rsidR="00940C38">
        <w:rPr>
          <w:rFonts w:ascii="PT Astra Serif" w:hAnsi="PT Astra Serif"/>
          <w:sz w:val="28"/>
          <w:szCs w:val="28"/>
        </w:rPr>
        <w:t>тство ветеринарии</w:t>
      </w:r>
      <w:r w:rsidR="009F6BDE" w:rsidRPr="009F6BDE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9F6BDE">
        <w:rPr>
          <w:rFonts w:ascii="PT Astra Serif" w:hAnsi="PT Astra Serif"/>
          <w:sz w:val="28"/>
          <w:szCs w:val="28"/>
        </w:rPr>
        <w:t>.</w:t>
      </w:r>
    </w:p>
    <w:p w14:paraId="18A64CC0" w14:textId="77777777" w:rsidR="00CC0A8B" w:rsidRDefault="00CC0A8B" w:rsidP="005A0FB2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14:paraId="3EDB2B08" w14:textId="77777777" w:rsidR="00CC0A8B" w:rsidRDefault="00CC0A8B" w:rsidP="005A0FB2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14:paraId="6DF77806" w14:textId="77777777" w:rsidR="00EA7378" w:rsidRDefault="00EA7378" w:rsidP="005A0FB2">
      <w:pPr>
        <w:spacing w:after="0"/>
        <w:jc w:val="both"/>
        <w:rPr>
          <w:rFonts w:ascii="PT Astra Serif" w:hAnsi="PT Astra Serif"/>
          <w:sz w:val="28"/>
          <w:szCs w:val="28"/>
        </w:rPr>
      </w:pPr>
    </w:p>
    <w:p w14:paraId="790E9E1B" w14:textId="77777777" w:rsidR="005A0FB2" w:rsidRPr="005A0FB2" w:rsidRDefault="005A0FB2" w:rsidP="005A0FB2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5A0FB2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14:paraId="40D46799" w14:textId="577082A4" w:rsidR="005A0FB2" w:rsidRPr="00E210BF" w:rsidRDefault="005A0FB2" w:rsidP="005A0FB2">
      <w:pPr>
        <w:spacing w:after="0"/>
        <w:jc w:val="both"/>
        <w:rPr>
          <w:rFonts w:ascii="PT Astra Serif" w:hAnsi="PT Astra Serif"/>
          <w:sz w:val="28"/>
          <w:szCs w:val="28"/>
        </w:rPr>
      </w:pPr>
      <w:r w:rsidRPr="005A0FB2">
        <w:rPr>
          <w:rFonts w:ascii="PT Astra Serif" w:hAnsi="PT Astra Serif"/>
          <w:sz w:val="28"/>
          <w:szCs w:val="28"/>
        </w:rPr>
        <w:t xml:space="preserve">«Сенгилеевский </w:t>
      </w:r>
      <w:proofErr w:type="gramStart"/>
      <w:r w:rsidRPr="005A0FB2">
        <w:rPr>
          <w:rFonts w:ascii="PT Astra Serif" w:hAnsi="PT Astra Serif"/>
          <w:sz w:val="28"/>
          <w:szCs w:val="28"/>
        </w:rPr>
        <w:t xml:space="preserve">район» </w:t>
      </w:r>
      <w:r w:rsidR="009F6BDE">
        <w:rPr>
          <w:rFonts w:ascii="PT Astra Serif" w:hAnsi="PT Astra Serif"/>
          <w:sz w:val="28"/>
          <w:szCs w:val="28"/>
        </w:rPr>
        <w:t xml:space="preserve">  </w:t>
      </w:r>
      <w:proofErr w:type="gramEnd"/>
      <w:r w:rsidR="009F6BDE">
        <w:rPr>
          <w:rFonts w:ascii="PT Astra Serif" w:hAnsi="PT Astra Serif"/>
          <w:sz w:val="28"/>
          <w:szCs w:val="28"/>
        </w:rPr>
        <w:t xml:space="preserve">                                          </w:t>
      </w:r>
      <w:r w:rsidRPr="005A0FB2">
        <w:rPr>
          <w:rFonts w:ascii="PT Astra Serif" w:hAnsi="PT Astra Serif"/>
          <w:sz w:val="28"/>
          <w:szCs w:val="28"/>
        </w:rPr>
        <w:t xml:space="preserve">                               А.А. Кудряшов</w:t>
      </w:r>
    </w:p>
    <w:sectPr w:rsidR="005A0FB2" w:rsidRPr="00E210BF" w:rsidSect="009F6BD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FA4FC" w14:textId="77777777" w:rsidR="00B35434" w:rsidRDefault="00B35434" w:rsidP="00D61F79">
      <w:pPr>
        <w:spacing w:after="0" w:line="240" w:lineRule="auto"/>
      </w:pPr>
      <w:r>
        <w:separator/>
      </w:r>
    </w:p>
  </w:endnote>
  <w:endnote w:type="continuationSeparator" w:id="0">
    <w:p w14:paraId="49AFE594" w14:textId="77777777" w:rsidR="00B35434" w:rsidRDefault="00B35434" w:rsidP="00D6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D4831" w14:textId="77777777" w:rsidR="00B35434" w:rsidRDefault="00B35434" w:rsidP="00D61F79">
      <w:pPr>
        <w:spacing w:after="0" w:line="240" w:lineRule="auto"/>
      </w:pPr>
      <w:r>
        <w:separator/>
      </w:r>
    </w:p>
  </w:footnote>
  <w:footnote w:type="continuationSeparator" w:id="0">
    <w:p w14:paraId="742B8762" w14:textId="77777777" w:rsidR="00B35434" w:rsidRDefault="00B35434" w:rsidP="00D6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9674157"/>
      <w:docPartObj>
        <w:docPartGallery w:val="Page Numbers (Top of Page)"/>
        <w:docPartUnique/>
      </w:docPartObj>
    </w:sdtPr>
    <w:sdtContent>
      <w:p w14:paraId="30894A74" w14:textId="77777777" w:rsidR="00D61F79" w:rsidRDefault="00D61F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70B">
          <w:rPr>
            <w:noProof/>
          </w:rPr>
          <w:t>3</w:t>
        </w:r>
        <w:r>
          <w:fldChar w:fldCharType="end"/>
        </w:r>
      </w:p>
    </w:sdtContent>
  </w:sdt>
  <w:p w14:paraId="1DFA1C7C" w14:textId="77777777" w:rsidR="00D61F79" w:rsidRDefault="00D61F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66A9"/>
    <w:multiLevelType w:val="hybridMultilevel"/>
    <w:tmpl w:val="BC3A7746"/>
    <w:lvl w:ilvl="0" w:tplc="E3BA11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3D7357"/>
    <w:multiLevelType w:val="hybridMultilevel"/>
    <w:tmpl w:val="F5CE66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5607518">
    <w:abstractNumId w:val="1"/>
  </w:num>
  <w:num w:numId="2" w16cid:durableId="1963152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FB"/>
    <w:rsid w:val="0003048A"/>
    <w:rsid w:val="000A2FE3"/>
    <w:rsid w:val="00113F8A"/>
    <w:rsid w:val="00157AB6"/>
    <w:rsid w:val="001923D2"/>
    <w:rsid w:val="0021241F"/>
    <w:rsid w:val="00253C7E"/>
    <w:rsid w:val="002D5FE7"/>
    <w:rsid w:val="00381687"/>
    <w:rsid w:val="003A0102"/>
    <w:rsid w:val="003C383B"/>
    <w:rsid w:val="003D7130"/>
    <w:rsid w:val="00434419"/>
    <w:rsid w:val="004353ED"/>
    <w:rsid w:val="004B7E1F"/>
    <w:rsid w:val="004E1AEB"/>
    <w:rsid w:val="004F1D21"/>
    <w:rsid w:val="005511DC"/>
    <w:rsid w:val="005538CE"/>
    <w:rsid w:val="005A0FB2"/>
    <w:rsid w:val="0064275E"/>
    <w:rsid w:val="0064713A"/>
    <w:rsid w:val="00686810"/>
    <w:rsid w:val="006A2BBB"/>
    <w:rsid w:val="006C6EDA"/>
    <w:rsid w:val="00723865"/>
    <w:rsid w:val="0072799C"/>
    <w:rsid w:val="007367F8"/>
    <w:rsid w:val="00750215"/>
    <w:rsid w:val="007E519E"/>
    <w:rsid w:val="007E5670"/>
    <w:rsid w:val="0080470D"/>
    <w:rsid w:val="00816BAC"/>
    <w:rsid w:val="0082140E"/>
    <w:rsid w:val="00823D51"/>
    <w:rsid w:val="00873E37"/>
    <w:rsid w:val="0088375C"/>
    <w:rsid w:val="008909E2"/>
    <w:rsid w:val="00940C38"/>
    <w:rsid w:val="009631CB"/>
    <w:rsid w:val="009760FB"/>
    <w:rsid w:val="00984712"/>
    <w:rsid w:val="00987C48"/>
    <w:rsid w:val="009D0632"/>
    <w:rsid w:val="009F0F1D"/>
    <w:rsid w:val="009F5D01"/>
    <w:rsid w:val="009F6BDE"/>
    <w:rsid w:val="00A33E37"/>
    <w:rsid w:val="00A74A02"/>
    <w:rsid w:val="00AA3596"/>
    <w:rsid w:val="00AA5EDB"/>
    <w:rsid w:val="00B140D1"/>
    <w:rsid w:val="00B35434"/>
    <w:rsid w:val="00B87645"/>
    <w:rsid w:val="00BD49D2"/>
    <w:rsid w:val="00C2127E"/>
    <w:rsid w:val="00C27F4B"/>
    <w:rsid w:val="00CC0A8B"/>
    <w:rsid w:val="00CE2DC3"/>
    <w:rsid w:val="00D045A1"/>
    <w:rsid w:val="00D05AB8"/>
    <w:rsid w:val="00D261A7"/>
    <w:rsid w:val="00D343B2"/>
    <w:rsid w:val="00D6123F"/>
    <w:rsid w:val="00D61F79"/>
    <w:rsid w:val="00D80F63"/>
    <w:rsid w:val="00DE5872"/>
    <w:rsid w:val="00E210BF"/>
    <w:rsid w:val="00E330D1"/>
    <w:rsid w:val="00E91D75"/>
    <w:rsid w:val="00EA7378"/>
    <w:rsid w:val="00EF3F26"/>
    <w:rsid w:val="00F1670B"/>
    <w:rsid w:val="00F239B3"/>
    <w:rsid w:val="00F764D9"/>
    <w:rsid w:val="00F77544"/>
    <w:rsid w:val="00FB5561"/>
    <w:rsid w:val="00FD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5F23C"/>
  <w15:chartTrackingRefBased/>
  <w15:docId w15:val="{86F833FE-760E-4B28-BDE9-3299442AA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0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1F79"/>
  </w:style>
  <w:style w:type="paragraph" w:styleId="a6">
    <w:name w:val="footer"/>
    <w:basedOn w:val="a"/>
    <w:link w:val="a7"/>
    <w:uiPriority w:val="99"/>
    <w:unhideWhenUsed/>
    <w:rsid w:val="00D6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1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5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</dc:creator>
  <cp:keywords/>
  <dc:description/>
  <cp:lastModifiedBy>Администратор</cp:lastModifiedBy>
  <cp:revision>42</cp:revision>
  <dcterms:created xsi:type="dcterms:W3CDTF">2024-08-07T07:45:00Z</dcterms:created>
  <dcterms:modified xsi:type="dcterms:W3CDTF">2026-01-27T12:20:00Z</dcterms:modified>
</cp:coreProperties>
</file>