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3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751E6" w:rsidRPr="002F39E9" w:rsidTr="00262A43">
        <w:trPr>
          <w:trHeight w:val="2294"/>
        </w:trPr>
        <w:tc>
          <w:tcPr>
            <w:tcW w:w="5387" w:type="dxa"/>
          </w:tcPr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УТВЕРЖДАЮ: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Глава  Администрации 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муниципального образования «Сенгилеевский район»</w:t>
            </w: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   _______________М.Н.</w:t>
            </w:r>
            <w:r w:rsidR="00262A4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Самаркин</w:t>
            </w:r>
          </w:p>
          <w:p w:rsidR="00E751E6" w:rsidRPr="002F39E9" w:rsidRDefault="00E751E6">
            <w:pPr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E751E6" w:rsidRPr="002F39E9" w:rsidRDefault="00E751E6" w:rsidP="00B61611">
      <w:pPr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>График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проведения горячих и тематических телефонных линий управлениями и отделами Администрации 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муниципального образования «Сенгилеевский район» </w:t>
      </w:r>
    </w:p>
    <w:p w:rsidR="001235CC" w:rsidRPr="002F39E9" w:rsidRDefault="00DB7BF1" w:rsidP="00B61611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на </w:t>
      </w:r>
      <w:r w:rsidR="00CE42D8">
        <w:rPr>
          <w:rFonts w:ascii="PT Astra Serif" w:hAnsi="PT Astra Serif"/>
          <w:b/>
          <w:sz w:val="28"/>
          <w:szCs w:val="28"/>
        </w:rPr>
        <w:t>3</w:t>
      </w:r>
      <w:r w:rsidRPr="002F39E9">
        <w:rPr>
          <w:rFonts w:ascii="PT Astra Serif" w:hAnsi="PT Astra Serif"/>
          <w:b/>
          <w:sz w:val="28"/>
          <w:szCs w:val="28"/>
        </w:rPr>
        <w:t xml:space="preserve"> квартал 20</w:t>
      </w:r>
      <w:r w:rsidR="006A49EA" w:rsidRPr="002F39E9">
        <w:rPr>
          <w:rFonts w:ascii="PT Astra Serif" w:hAnsi="PT Astra Serif"/>
          <w:b/>
          <w:sz w:val="28"/>
          <w:szCs w:val="28"/>
        </w:rPr>
        <w:t>2</w:t>
      </w:r>
      <w:r w:rsidR="00B46029">
        <w:rPr>
          <w:rFonts w:ascii="PT Astra Serif" w:hAnsi="PT Astra Serif"/>
          <w:b/>
          <w:sz w:val="28"/>
          <w:szCs w:val="28"/>
        </w:rPr>
        <w:t>3</w:t>
      </w:r>
      <w:r w:rsidR="00E751E6" w:rsidRPr="002F39E9">
        <w:rPr>
          <w:rFonts w:ascii="PT Astra Serif" w:hAnsi="PT Astra Serif"/>
          <w:b/>
          <w:sz w:val="28"/>
          <w:szCs w:val="28"/>
        </w:rPr>
        <w:t xml:space="preserve"> года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3799"/>
        <w:gridCol w:w="2268"/>
      </w:tblGrid>
      <w:tr w:rsidR="00E751E6" w:rsidRPr="00B021E1" w:rsidTr="001235CC">
        <w:trPr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п/п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Наименование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структурных подразделений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F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Тема линии,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</w:t>
            </w:r>
            <w:r w:rsidR="00E751E6" w:rsidRPr="00B021E1">
              <w:rPr>
                <w:rFonts w:ascii="PT Astra Serif" w:hAnsi="PT Astra Serif"/>
                <w:b/>
                <w:lang w:eastAsia="en-US"/>
              </w:rPr>
              <w:t>роки проведения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(дата, время)</w:t>
            </w:r>
          </w:p>
        </w:tc>
      </w:tr>
      <w:tr w:rsidR="00B021E1" w:rsidRPr="00B021E1" w:rsidTr="001235CC">
        <w:trPr>
          <w:trHeight w:val="17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Управление образования</w:t>
            </w:r>
            <w:r w:rsidRPr="00B021E1">
              <w:rPr>
                <w:rFonts w:ascii="PT Astra Serif" w:hAnsi="PT Astra Serif"/>
                <w:lang w:eastAsia="en-US"/>
              </w:rPr>
              <w:t xml:space="preserve"> </w:t>
            </w:r>
            <w:r w:rsidRPr="00B021E1">
              <w:rPr>
                <w:rFonts w:ascii="PT Astra Serif" w:hAnsi="PT Astra Serif"/>
                <w:b/>
                <w:i/>
                <w:lang w:eastAsia="en-US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организации горячего питания в образовательных учреждениях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 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Вторник 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13.00-16.00</w:t>
            </w:r>
          </w:p>
        </w:tc>
      </w:tr>
      <w:tr w:rsidR="00B021E1" w:rsidRPr="00B021E1" w:rsidTr="001235CC">
        <w:trPr>
          <w:trHeight w:val="1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«Горячая линия» по вопросу поддержки педагогических работников в информировании и консультировании   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ел.</w:t>
            </w:r>
            <w:r w:rsidRPr="00B021E1">
              <w:rPr>
                <w:rFonts w:ascii="PT Astra Serif" w:hAnsi="PT Astra Serif"/>
                <w:lang w:eastAsia="en-US"/>
              </w:rPr>
              <w:t>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Понедельник,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среда, четверг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организации и проведения Всероссийской олимпиады школьников в 202</w:t>
            </w:r>
            <w:r w:rsidR="002D131D">
              <w:rPr>
                <w:rFonts w:ascii="PT Astra Serif" w:hAnsi="PT Astra Serif"/>
                <w:lang w:eastAsia="en-US"/>
              </w:rPr>
              <w:t>2</w:t>
            </w:r>
            <w:r w:rsidRPr="00B021E1">
              <w:rPr>
                <w:rFonts w:ascii="PT Astra Serif" w:hAnsi="PT Astra Serif"/>
                <w:lang w:eastAsia="en-US"/>
              </w:rPr>
              <w:t>-202</w:t>
            </w:r>
            <w:r w:rsidR="002D131D">
              <w:rPr>
                <w:rFonts w:ascii="PT Astra Serif" w:hAnsi="PT Astra Serif"/>
                <w:lang w:eastAsia="en-US"/>
              </w:rPr>
              <w:t>3</w:t>
            </w:r>
            <w:r w:rsidRPr="00B021E1">
              <w:rPr>
                <w:rFonts w:ascii="PT Astra Serif" w:hAnsi="PT Astra Serif"/>
                <w:lang w:eastAsia="en-US"/>
              </w:rPr>
              <w:t xml:space="preserve"> учебном году</w:t>
            </w:r>
          </w:p>
          <w:p w:rsidR="00B021E1" w:rsidRPr="00B021E1" w:rsidRDefault="00B021E1" w:rsidP="00B021BD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</w:t>
            </w:r>
            <w:r w:rsidR="00B021BD">
              <w:rPr>
                <w:rFonts w:ascii="PT Astra Serif" w:hAnsi="PT Astra Serif"/>
                <w:lang w:eastAsia="en-US"/>
              </w:rPr>
              <w:t>7</w:t>
            </w:r>
            <w:r w:rsidRPr="00B021E1">
              <w:rPr>
                <w:rFonts w:ascii="PT Astra Serif" w:hAnsi="PT Astra Serif"/>
                <w:lang w:eastAsia="en-US"/>
              </w:rPr>
              <w:t>-</w:t>
            </w:r>
            <w:r w:rsidR="00B021BD">
              <w:rPr>
                <w:rFonts w:ascii="PT Astra Serif" w:hAnsi="PT Astra Serif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Среда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фактам насилия, жесткого обращения с детьми в семье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Постоянно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13.00-17.00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«</w:t>
            </w:r>
            <w:proofErr w:type="spellStart"/>
            <w:r w:rsidRPr="00B021E1">
              <w:rPr>
                <w:rFonts w:ascii="PT Astra Serif" w:hAnsi="PT Astra Serif"/>
                <w:lang w:eastAsia="en-US"/>
              </w:rPr>
              <w:t>антикоррупции</w:t>
            </w:r>
            <w:proofErr w:type="spellEnd"/>
            <w:r w:rsidRPr="00B021E1">
              <w:rPr>
                <w:rFonts w:ascii="PT Astra Serif" w:hAnsi="PT Astra Serif"/>
                <w:lang w:eastAsia="en-US"/>
              </w:rPr>
              <w:t xml:space="preserve">» 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Пятница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 родительской платы за присмотр и уход</w:t>
            </w:r>
          </w:p>
          <w:p w:rsidR="00B021E1" w:rsidRPr="00B021E1" w:rsidRDefault="00B021E1" w:rsidP="00B021BD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.2-15-</w:t>
            </w:r>
            <w:r w:rsidR="00B021BD">
              <w:rPr>
                <w:rFonts w:ascii="PT Astra Serif" w:hAnsi="PT Astra Serif"/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Четверг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на тему «О мерах социальной поддержки молодых специалистов»</w:t>
            </w:r>
          </w:p>
          <w:p w:rsid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.2-13-62</w:t>
            </w:r>
          </w:p>
          <w:p w:rsidR="00EA0F28" w:rsidRPr="00B021E1" w:rsidRDefault="00EA0F28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08.00-10.00</w:t>
            </w:r>
          </w:p>
        </w:tc>
      </w:tr>
      <w:tr w:rsidR="00B021BD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D" w:rsidRPr="00B021E1" w:rsidRDefault="00B021BD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D" w:rsidRPr="00B021E1" w:rsidRDefault="00B021BD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D" w:rsidRDefault="00B021BD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«Горячая линия» по вопросу зачисления в 1 класс, 10 класс</w:t>
            </w:r>
          </w:p>
          <w:p w:rsidR="00B021BD" w:rsidRPr="00B021E1" w:rsidRDefault="00B021BD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Тел.2-13-62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Понедельник,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среда, четверг</w:t>
            </w:r>
          </w:p>
          <w:p w:rsidR="00B021BD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B021BD" w:rsidRPr="00B021E1" w:rsidRDefault="00B021BD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«Горячая линия» на тему «ГИА- 2023»</w:t>
            </w:r>
          </w:p>
          <w:p w:rsidR="001B5C58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Тел.2-13-62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Пятница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Сектор по </w:t>
            </w:r>
            <w:r>
              <w:rPr>
                <w:rFonts w:ascii="PT Astra Serif" w:hAnsi="PT Astra Serif"/>
                <w:b/>
                <w:i/>
                <w:lang w:eastAsia="en-US"/>
              </w:rPr>
              <w:t>обеспечению деятельности комиссии по делам несовершеннолетних и защите их прав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фактам распространения наркотических средств и курительных смесей среди несовершеннолетних</w:t>
            </w:r>
          </w:p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 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1, 3 понедельник месяца 14.00 </w:t>
            </w:r>
            <w:r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>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фактам насилия и жестокого обращения в семье</w:t>
            </w:r>
          </w:p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Каждый вторник 14.00 </w:t>
            </w:r>
            <w:r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 xml:space="preserve"> 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вопросам, связанным с защитой прав и законных интересов несовершеннолетних</w:t>
            </w:r>
          </w:p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 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2, 4 четверг месяца </w:t>
            </w:r>
            <w:r w:rsidRPr="00B021E1">
              <w:rPr>
                <w:rFonts w:ascii="PT Astra Serif" w:hAnsi="PT Astra Serif"/>
              </w:rPr>
              <w:t xml:space="preserve"> 13.00 </w:t>
            </w:r>
            <w:r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 xml:space="preserve"> 15.00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по делам культуры, организации досуга населения и развития туризма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на тему: «Культурно-досуговое обслуживание населения МО «Сенгилеевский район».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Тел. 2-1</w:t>
            </w:r>
            <w:r>
              <w:rPr>
                <w:rFonts w:ascii="PT Astra Serif" w:hAnsi="PT Astra Serif"/>
                <w:lang w:eastAsia="en-US"/>
              </w:rPr>
              <w:t>6-47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Четвёртая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пятница месяца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14.00-15.00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Комитет по управлению муниципальным имуществом и земельным отношениям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имущественным и земельным вопросам.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 2-14-81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Каждый первый четверг месяца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14.00- 16.00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топливно-энергетических ресурсов и жилищно-коммунального хозяйства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жилищно-коммунального комплекса.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B021E1">
              <w:rPr>
                <w:rFonts w:ascii="PT Astra Serif" w:hAnsi="PT Astra Serif"/>
                <w:lang w:eastAsia="en-US"/>
              </w:rPr>
              <w:t>2-14-74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Ежедневно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10.00 - 11.00 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15.00 - 16.00</w:t>
            </w:r>
          </w:p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Бюджетное учреждение «Архитектуры,  строительства  и дорожного хозяйства»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дорожного хозяйства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Тел. 2-22-64 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Каждый вторник 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строительства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lastRenderedPageBreak/>
              <w:t xml:space="preserve">тел. 2-21-02 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lastRenderedPageBreak/>
              <w:t xml:space="preserve">Ежедневно 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правового обеспечения Администрации 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по фактам вовлечения граждан в совершение коррупционных правонарушений.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 2-20-88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14.00-16.00 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Бюджетное учреждение «Агентство по развитию сельских территорий»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развития личного подсобного хозяйства.</w:t>
            </w:r>
          </w:p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 2-11-46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8.00-12.00</w:t>
            </w:r>
          </w:p>
        </w:tc>
      </w:tr>
      <w:tr w:rsidR="001B5C58" w:rsidRPr="00B021E1" w:rsidTr="00A613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«Горячая линия»  по вопросам защиты прав потребителей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Тел. 2-1</w:t>
            </w:r>
            <w:r>
              <w:rPr>
                <w:rFonts w:ascii="PT Astra Serif" w:hAnsi="PT Astra Serif"/>
              </w:rPr>
              <w:t>5-50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1B5C58" w:rsidRPr="00B021E1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Управление экономического </w:t>
            </w:r>
            <w:r>
              <w:rPr>
                <w:rFonts w:ascii="PT Astra Serif" w:hAnsi="PT Astra Serif"/>
                <w:b/>
                <w:i/>
                <w:lang w:eastAsia="en-US"/>
              </w:rPr>
              <w:t>и стратегического развития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 «Горячая линия» по вопросам охраны труда, оплаты труда, трудовых отношений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</w:t>
            </w:r>
            <w:r w:rsidRPr="00B021E1">
              <w:rPr>
                <w:rFonts w:ascii="PT Astra Serif" w:hAnsi="PT Astra Serif"/>
              </w:rPr>
              <w:t xml:space="preserve"> 2-10-98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1B5C58" w:rsidRPr="00B021E1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«Горячая линия» о мерах поддержки субъектов малого и среднего предпринимательства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Тел. 2-10-98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Пятница </w:t>
            </w: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</w:tbl>
    <w:p w:rsidR="000150D7" w:rsidRPr="002F39E9" w:rsidRDefault="000150D7">
      <w:pPr>
        <w:rPr>
          <w:rFonts w:ascii="PT Astra Serif" w:hAnsi="PT Astra Serif"/>
          <w:sz w:val="26"/>
          <w:szCs w:val="26"/>
        </w:rPr>
      </w:pPr>
    </w:p>
    <w:sectPr w:rsidR="000150D7" w:rsidRPr="002F39E9" w:rsidSect="001235C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F26F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C2A06"/>
    <w:multiLevelType w:val="hybridMultilevel"/>
    <w:tmpl w:val="0E60B424"/>
    <w:lvl w:ilvl="0" w:tplc="377293E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1E6"/>
    <w:rsid w:val="000150D7"/>
    <w:rsid w:val="00040012"/>
    <w:rsid w:val="00050842"/>
    <w:rsid w:val="000635D9"/>
    <w:rsid w:val="000941BE"/>
    <w:rsid w:val="000F3610"/>
    <w:rsid w:val="00107ADE"/>
    <w:rsid w:val="001235CC"/>
    <w:rsid w:val="001847A5"/>
    <w:rsid w:val="00193C28"/>
    <w:rsid w:val="001B5C58"/>
    <w:rsid w:val="001C2D10"/>
    <w:rsid w:val="001E04E7"/>
    <w:rsid w:val="001E7C41"/>
    <w:rsid w:val="002039D4"/>
    <w:rsid w:val="00224030"/>
    <w:rsid w:val="00262A43"/>
    <w:rsid w:val="0029186D"/>
    <w:rsid w:val="00297E75"/>
    <w:rsid w:val="002B62A5"/>
    <w:rsid w:val="002D131D"/>
    <w:rsid w:val="002F39E9"/>
    <w:rsid w:val="002F4733"/>
    <w:rsid w:val="00326D1D"/>
    <w:rsid w:val="00345F4D"/>
    <w:rsid w:val="003D1118"/>
    <w:rsid w:val="003E4DC7"/>
    <w:rsid w:val="0045500E"/>
    <w:rsid w:val="00455118"/>
    <w:rsid w:val="00461F08"/>
    <w:rsid w:val="0050432B"/>
    <w:rsid w:val="00516F10"/>
    <w:rsid w:val="00520565"/>
    <w:rsid w:val="0053654A"/>
    <w:rsid w:val="00556D50"/>
    <w:rsid w:val="00560727"/>
    <w:rsid w:val="005616C4"/>
    <w:rsid w:val="006351F2"/>
    <w:rsid w:val="00641D6A"/>
    <w:rsid w:val="00697EB6"/>
    <w:rsid w:val="006A49EA"/>
    <w:rsid w:val="006F2494"/>
    <w:rsid w:val="007128BE"/>
    <w:rsid w:val="00727FBF"/>
    <w:rsid w:val="00750BEE"/>
    <w:rsid w:val="007D610C"/>
    <w:rsid w:val="007F56F6"/>
    <w:rsid w:val="00871512"/>
    <w:rsid w:val="00892E24"/>
    <w:rsid w:val="0090446D"/>
    <w:rsid w:val="0093686F"/>
    <w:rsid w:val="00936E51"/>
    <w:rsid w:val="00964BF1"/>
    <w:rsid w:val="009A51D2"/>
    <w:rsid w:val="009C3EAF"/>
    <w:rsid w:val="00A829F9"/>
    <w:rsid w:val="00AA0FC1"/>
    <w:rsid w:val="00AD221F"/>
    <w:rsid w:val="00AD2FD9"/>
    <w:rsid w:val="00AF68AE"/>
    <w:rsid w:val="00B021BD"/>
    <w:rsid w:val="00B021E1"/>
    <w:rsid w:val="00B06CD2"/>
    <w:rsid w:val="00B46029"/>
    <w:rsid w:val="00B53F71"/>
    <w:rsid w:val="00B61611"/>
    <w:rsid w:val="00B65EDC"/>
    <w:rsid w:val="00B70699"/>
    <w:rsid w:val="00B938F0"/>
    <w:rsid w:val="00BA1324"/>
    <w:rsid w:val="00BE1CE7"/>
    <w:rsid w:val="00BE55E0"/>
    <w:rsid w:val="00C47C35"/>
    <w:rsid w:val="00C6581D"/>
    <w:rsid w:val="00C71AF9"/>
    <w:rsid w:val="00C71E87"/>
    <w:rsid w:val="00C83C67"/>
    <w:rsid w:val="00C93E4B"/>
    <w:rsid w:val="00CB02BD"/>
    <w:rsid w:val="00CE42D8"/>
    <w:rsid w:val="00D338C0"/>
    <w:rsid w:val="00D351FD"/>
    <w:rsid w:val="00D45A04"/>
    <w:rsid w:val="00D47231"/>
    <w:rsid w:val="00D521A1"/>
    <w:rsid w:val="00D8536F"/>
    <w:rsid w:val="00DB7BF1"/>
    <w:rsid w:val="00E05972"/>
    <w:rsid w:val="00E32C59"/>
    <w:rsid w:val="00E45F1A"/>
    <w:rsid w:val="00E751E6"/>
    <w:rsid w:val="00EA0F28"/>
    <w:rsid w:val="00F24E28"/>
    <w:rsid w:val="00F56A78"/>
    <w:rsid w:val="00F637D1"/>
    <w:rsid w:val="00FB03CA"/>
    <w:rsid w:val="00FD2C8B"/>
    <w:rsid w:val="00FD78A0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DD38-AB58-417D-9CD6-ABE9167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75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C658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65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2B62A5"/>
    <w:pPr>
      <w:numPr>
        <w:numId w:val="2"/>
      </w:numPr>
    </w:pPr>
  </w:style>
  <w:style w:type="character" w:styleId="a7">
    <w:name w:val="Strong"/>
    <w:basedOn w:val="a1"/>
    <w:qFormat/>
    <w:rsid w:val="002B6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37</cp:revision>
  <cp:lastPrinted>2023-04-03T11:56:00Z</cp:lastPrinted>
  <dcterms:created xsi:type="dcterms:W3CDTF">2017-10-03T05:09:00Z</dcterms:created>
  <dcterms:modified xsi:type="dcterms:W3CDTF">2023-06-22T13:01:00Z</dcterms:modified>
</cp:coreProperties>
</file>