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387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E751E6" w:rsidRPr="002F39E9" w:rsidTr="00262A43">
        <w:trPr>
          <w:trHeight w:val="2294"/>
        </w:trPr>
        <w:tc>
          <w:tcPr>
            <w:tcW w:w="5387" w:type="dxa"/>
          </w:tcPr>
          <w:p w:rsidR="00621B05" w:rsidRPr="00621B05" w:rsidRDefault="00621B05" w:rsidP="00621B05">
            <w:pPr>
              <w:ind w:left="60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>УТВЕРЖДАЮ:</w:t>
            </w:r>
          </w:p>
          <w:p w:rsidR="00621B05" w:rsidRPr="00621B05" w:rsidRDefault="00621B05" w:rsidP="00621B05">
            <w:pPr>
              <w:ind w:left="60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621B05" w:rsidRPr="00621B05" w:rsidRDefault="00621B05" w:rsidP="00621B05">
            <w:pPr>
              <w:ind w:left="60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Администрации </w:t>
            </w:r>
          </w:p>
          <w:p w:rsidR="00621B05" w:rsidRPr="00621B05" w:rsidRDefault="00621B05" w:rsidP="00621B05">
            <w:pPr>
              <w:ind w:left="60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 «</w:t>
            </w:r>
            <w:proofErr w:type="spellStart"/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>Сенгилеевский</w:t>
            </w:r>
            <w:proofErr w:type="spellEnd"/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район»</w:t>
            </w:r>
          </w:p>
          <w:p w:rsidR="00621B05" w:rsidRPr="00621B05" w:rsidRDefault="00621B05" w:rsidP="00621B05">
            <w:pPr>
              <w:ind w:left="601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E751E6" w:rsidRPr="002F39E9" w:rsidRDefault="00621B05" w:rsidP="00621B05">
            <w:pPr>
              <w:ind w:left="601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>_______________М.Н.</w:t>
            </w:r>
            <w:r w:rsidR="00C8515D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21B05">
              <w:rPr>
                <w:rFonts w:ascii="PT Astra Serif" w:hAnsi="PT Astra Serif"/>
                <w:sz w:val="28"/>
                <w:szCs w:val="28"/>
                <w:lang w:eastAsia="en-US"/>
              </w:rPr>
              <w:t>Самаркин</w:t>
            </w:r>
            <w:proofErr w:type="spellEnd"/>
          </w:p>
          <w:p w:rsidR="00E751E6" w:rsidRPr="002F39E9" w:rsidRDefault="00E751E6">
            <w:pPr>
              <w:jc w:val="right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:rsidR="007E10AB" w:rsidRDefault="007E10AB" w:rsidP="007E10AB">
      <w:pPr>
        <w:ind w:left="720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7E10AB" w:rsidRPr="007E10AB" w:rsidRDefault="007E10AB" w:rsidP="007E10AB">
      <w:pPr>
        <w:ind w:left="720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E10AB">
        <w:rPr>
          <w:rFonts w:ascii="PT Astra Serif" w:hAnsi="PT Astra Serif"/>
          <w:b/>
          <w:sz w:val="28"/>
          <w:szCs w:val="28"/>
          <w:u w:val="single"/>
        </w:rPr>
        <w:t>ГРАФИК</w:t>
      </w:r>
    </w:p>
    <w:p w:rsidR="00E751E6" w:rsidRPr="001460B6" w:rsidRDefault="00E751E6" w:rsidP="00E751E6"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 w:rsidRPr="001460B6">
        <w:rPr>
          <w:rFonts w:ascii="PT Astra Serif" w:hAnsi="PT Astra Serif"/>
          <w:b/>
          <w:sz w:val="28"/>
          <w:szCs w:val="28"/>
        </w:rPr>
        <w:t xml:space="preserve">проведения горячих и тематических телефонных линий управлениями и отделами Администрации </w:t>
      </w:r>
    </w:p>
    <w:p w:rsidR="00E751E6" w:rsidRPr="001460B6" w:rsidRDefault="00E751E6" w:rsidP="00E751E6"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 w:rsidRPr="001460B6">
        <w:rPr>
          <w:rFonts w:ascii="PT Astra Serif" w:hAnsi="PT Astra Serif"/>
          <w:b/>
          <w:sz w:val="28"/>
          <w:szCs w:val="28"/>
        </w:rPr>
        <w:t xml:space="preserve">муниципального образования «Сенгилеевский район» </w:t>
      </w:r>
    </w:p>
    <w:p w:rsidR="00B3350E" w:rsidRPr="001460B6" w:rsidRDefault="00DB7BF1" w:rsidP="00B3350E"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 w:rsidRPr="001460B6">
        <w:rPr>
          <w:rFonts w:ascii="PT Astra Serif" w:hAnsi="PT Astra Serif"/>
          <w:b/>
          <w:sz w:val="28"/>
          <w:szCs w:val="28"/>
        </w:rPr>
        <w:t xml:space="preserve">на </w:t>
      </w:r>
      <w:r w:rsidR="00365651" w:rsidRPr="001460B6">
        <w:rPr>
          <w:rFonts w:ascii="PT Astra Serif" w:hAnsi="PT Astra Serif"/>
          <w:b/>
          <w:sz w:val="28"/>
          <w:szCs w:val="28"/>
        </w:rPr>
        <w:t>3</w:t>
      </w:r>
      <w:r w:rsidR="00DE76B1" w:rsidRPr="001460B6">
        <w:rPr>
          <w:rFonts w:ascii="PT Astra Serif" w:hAnsi="PT Astra Serif"/>
          <w:b/>
          <w:sz w:val="28"/>
          <w:szCs w:val="28"/>
        </w:rPr>
        <w:t xml:space="preserve"> </w:t>
      </w:r>
      <w:r w:rsidRPr="001460B6">
        <w:rPr>
          <w:rFonts w:ascii="PT Astra Serif" w:hAnsi="PT Astra Serif"/>
          <w:b/>
          <w:sz w:val="28"/>
          <w:szCs w:val="28"/>
        </w:rPr>
        <w:t>квартал 20</w:t>
      </w:r>
      <w:r w:rsidR="006A49EA" w:rsidRPr="001460B6">
        <w:rPr>
          <w:rFonts w:ascii="PT Astra Serif" w:hAnsi="PT Astra Serif"/>
          <w:b/>
          <w:sz w:val="28"/>
          <w:szCs w:val="28"/>
        </w:rPr>
        <w:t>2</w:t>
      </w:r>
      <w:r w:rsidR="00D9404F" w:rsidRPr="001460B6">
        <w:rPr>
          <w:rFonts w:ascii="PT Astra Serif" w:hAnsi="PT Astra Serif"/>
          <w:b/>
          <w:sz w:val="28"/>
          <w:szCs w:val="28"/>
        </w:rPr>
        <w:t>6</w:t>
      </w:r>
      <w:r w:rsidR="00E751E6" w:rsidRPr="001460B6">
        <w:rPr>
          <w:rFonts w:ascii="PT Astra Serif" w:hAnsi="PT Astra Serif"/>
          <w:b/>
          <w:sz w:val="28"/>
          <w:szCs w:val="28"/>
        </w:rPr>
        <w:t xml:space="preserve"> года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260"/>
        <w:gridCol w:w="3799"/>
        <w:gridCol w:w="2268"/>
      </w:tblGrid>
      <w:tr w:rsidR="00E751E6" w:rsidRPr="001460B6" w:rsidTr="001235CC">
        <w:trPr>
          <w:trHeight w:val="9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п/п</w:t>
            </w:r>
          </w:p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структурных подразделений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21F" w:rsidRPr="001460B6" w:rsidRDefault="00AD221F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Тема линии,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1E6" w:rsidRPr="001460B6" w:rsidRDefault="00AD221F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С</w:t>
            </w:r>
            <w:r w:rsidR="00E751E6" w:rsidRPr="001460B6">
              <w:rPr>
                <w:rFonts w:ascii="PT Astra Serif" w:hAnsi="PT Astra Serif"/>
                <w:b/>
                <w:lang w:eastAsia="en-US"/>
              </w:rPr>
              <w:t>роки проведения</w:t>
            </w:r>
          </w:p>
          <w:p w:rsidR="00E751E6" w:rsidRPr="001460B6" w:rsidRDefault="00E751E6" w:rsidP="00AD221F">
            <w:pPr>
              <w:spacing w:line="25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1460B6">
              <w:rPr>
                <w:rFonts w:ascii="PT Astra Serif" w:hAnsi="PT Astra Serif"/>
                <w:b/>
                <w:lang w:eastAsia="en-US"/>
              </w:rPr>
              <w:t>(дата, время)</w:t>
            </w:r>
          </w:p>
        </w:tc>
      </w:tr>
      <w:tr w:rsidR="00D9404F" w:rsidRPr="001460B6" w:rsidTr="00DF17DF">
        <w:trPr>
          <w:trHeight w:val="146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AA2EE4">
            <w:pPr>
              <w:widowControl w:val="0"/>
              <w:numPr>
                <w:ilvl w:val="0"/>
                <w:numId w:val="1"/>
              </w:numPr>
              <w:suppressAutoHyphens/>
              <w:spacing w:line="256" w:lineRule="auto"/>
              <w:ind w:hanging="104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Управление образования</w:t>
            </w:r>
            <w:r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b/>
                <w:i/>
                <w:lang w:eastAsia="en-US"/>
              </w:rPr>
              <w:t>Администрации муниципального образования «Сенгилеевский район»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FB17AB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вопросам организации горячего питания в образовательных учреждениях</w:t>
            </w:r>
          </w:p>
          <w:p w:rsidR="00D9404F" w:rsidRPr="001460B6" w:rsidRDefault="00D9404F" w:rsidP="00FB17AB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2-17-14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FB17AB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Вторник </w:t>
            </w:r>
          </w:p>
          <w:p w:rsidR="00D9404F" w:rsidRPr="001460B6" w:rsidRDefault="00D9404F" w:rsidP="00FB17AB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13.00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16.00</w:t>
            </w:r>
          </w:p>
        </w:tc>
      </w:tr>
      <w:tr w:rsidR="00D9404F" w:rsidRPr="001460B6" w:rsidTr="00B21D5C">
        <w:trPr>
          <w:trHeight w:val="146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widowControl w:val="0"/>
              <w:numPr>
                <w:ilvl w:val="0"/>
                <w:numId w:val="1"/>
              </w:numPr>
              <w:suppressAutoHyphens/>
              <w:spacing w:line="256" w:lineRule="auto"/>
              <w:ind w:hanging="104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«Горячая линия» по вопросу приема детей в 1 и 10 классы общеобразовательных организаций 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2-13-62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Понедельник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17.00</w:t>
            </w:r>
          </w:p>
        </w:tc>
      </w:tr>
      <w:tr w:rsidR="00D9404F" w:rsidRPr="001460B6" w:rsidTr="00B57606">
        <w:trPr>
          <w:trHeight w:val="139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widowControl w:val="0"/>
              <w:numPr>
                <w:ilvl w:val="0"/>
                <w:numId w:val="1"/>
              </w:numPr>
              <w:suppressAutoHyphens/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вопросу поддержки педагогических работников в информировании и консультировании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2-13-62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Понедельник,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среда, четверг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17.00</w:t>
            </w:r>
          </w:p>
        </w:tc>
      </w:tr>
      <w:tr w:rsidR="00D9404F" w:rsidRPr="001460B6" w:rsidTr="00127A88">
        <w:trPr>
          <w:trHeight w:val="139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widowControl w:val="0"/>
              <w:numPr>
                <w:ilvl w:val="0"/>
                <w:numId w:val="1"/>
              </w:numPr>
              <w:suppressAutoHyphens/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«Горячая линия» по вопросу проведения государственной итоговой аттестации в 2026 году 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2-13-62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Вторник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13.00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17.00</w:t>
            </w:r>
          </w:p>
        </w:tc>
      </w:tr>
      <w:tr w:rsidR="00D9404F" w:rsidRPr="001460B6" w:rsidTr="003F3290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фактам насилия, жесткого обращения с детьми в семье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2-17-14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Постоянно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13.00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17.00</w:t>
            </w:r>
          </w:p>
        </w:tc>
      </w:tr>
      <w:tr w:rsidR="00D9404F" w:rsidRPr="001460B6" w:rsidTr="008B12D6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вопросу «</w:t>
            </w:r>
            <w:proofErr w:type="spellStart"/>
            <w:r w:rsidRPr="001460B6">
              <w:rPr>
                <w:rFonts w:ascii="PT Astra Serif" w:hAnsi="PT Astra Serif"/>
                <w:lang w:eastAsia="en-US"/>
              </w:rPr>
              <w:t>антикоррупции</w:t>
            </w:r>
            <w:proofErr w:type="spellEnd"/>
            <w:r w:rsidRPr="001460B6">
              <w:rPr>
                <w:rFonts w:ascii="PT Astra Serif" w:hAnsi="PT Astra Serif"/>
                <w:lang w:eastAsia="en-US"/>
              </w:rPr>
              <w:t xml:space="preserve">» 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2-13-62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Пятница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17.00</w:t>
            </w:r>
          </w:p>
        </w:tc>
      </w:tr>
      <w:tr w:rsidR="00D9404F" w:rsidRPr="001460B6" w:rsidTr="000349FB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вопросу родительской платы за присмотр и уход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2-15-98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Четверг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16.00</w:t>
            </w:r>
          </w:p>
        </w:tc>
      </w:tr>
      <w:tr w:rsidR="00D9404F" w:rsidRPr="001460B6" w:rsidTr="000349FB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на тему «О мерах социальной поддержки молодых специалистов»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2-13-62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Вторник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08.00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10.00</w:t>
            </w:r>
          </w:p>
        </w:tc>
      </w:tr>
      <w:tr w:rsidR="00D9404F" w:rsidRPr="001460B6" w:rsidTr="00C16A3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Сектор по обеспечению деятельности комиссии по делам несовершеннолетних и защите их прав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Style w:val="a7"/>
                <w:rFonts w:ascii="PT Astra Serif" w:hAnsi="PT Astra Serif"/>
                <w:b w:val="0"/>
              </w:rPr>
            </w:pPr>
            <w:r w:rsidRPr="001460B6">
              <w:rPr>
                <w:rStyle w:val="a7"/>
                <w:rFonts w:ascii="PT Astra Serif" w:hAnsi="PT Astra Serif"/>
                <w:b w:val="0"/>
              </w:rPr>
              <w:t>По фактам распространения наркотических средств и курительных смесей среди несовершеннолетних</w:t>
            </w:r>
          </w:p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Fonts w:ascii="PT Astra Serif" w:hAnsi="PT Astra Serif"/>
                <w:b/>
              </w:rPr>
            </w:pPr>
            <w:r w:rsidRPr="001460B6">
              <w:rPr>
                <w:rFonts w:ascii="PT Astra Serif" w:hAnsi="PT Astra Serif"/>
              </w:rPr>
              <w:t>Тел. 2-11-38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1, 3 понедельник месяца 14.00 -</w:t>
            </w:r>
            <w:r w:rsidR="001460B6" w:rsidRPr="001460B6">
              <w:rPr>
                <w:rFonts w:ascii="PT Astra Serif" w:hAnsi="PT Astra Serif"/>
              </w:rPr>
              <w:t xml:space="preserve"> </w:t>
            </w:r>
            <w:r w:rsidRPr="001460B6">
              <w:rPr>
                <w:rFonts w:ascii="PT Astra Serif" w:hAnsi="PT Astra Serif"/>
              </w:rPr>
              <w:t>16.00</w:t>
            </w:r>
          </w:p>
        </w:tc>
      </w:tr>
      <w:tr w:rsidR="00D9404F" w:rsidRPr="001460B6" w:rsidTr="00A003E5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Style w:val="a7"/>
                <w:rFonts w:ascii="PT Astra Serif" w:hAnsi="PT Astra Serif"/>
                <w:b w:val="0"/>
              </w:rPr>
            </w:pPr>
            <w:r w:rsidRPr="001460B6">
              <w:rPr>
                <w:rStyle w:val="a7"/>
                <w:rFonts w:ascii="PT Astra Serif" w:hAnsi="PT Astra Serif"/>
                <w:b w:val="0"/>
              </w:rPr>
              <w:t>По фактам насилия и жестокого обращения в семье</w:t>
            </w:r>
          </w:p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Fonts w:ascii="PT Astra Serif" w:hAnsi="PT Astra Serif"/>
                <w:b/>
              </w:rPr>
            </w:pPr>
            <w:r w:rsidRPr="001460B6">
              <w:rPr>
                <w:rFonts w:ascii="PT Astra Serif" w:hAnsi="PT Astra Serif"/>
              </w:rPr>
              <w:t>Тел. 2-11-38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Каждый вторник 14.00 - 16.00</w:t>
            </w:r>
          </w:p>
        </w:tc>
      </w:tr>
      <w:tr w:rsidR="00D9404F" w:rsidRPr="001460B6" w:rsidTr="00A003E5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Style w:val="a7"/>
                <w:rFonts w:ascii="PT Astra Serif" w:hAnsi="PT Astra Serif"/>
                <w:b w:val="0"/>
              </w:rPr>
            </w:pPr>
            <w:r w:rsidRPr="001460B6">
              <w:rPr>
                <w:rStyle w:val="a7"/>
                <w:rFonts w:ascii="PT Astra Serif" w:hAnsi="PT Astra Serif"/>
                <w:b w:val="0"/>
              </w:rPr>
              <w:t>По вопросам, связанным с защитой прав и законных интересов несовершеннолетних</w:t>
            </w:r>
          </w:p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both"/>
              <w:rPr>
                <w:rFonts w:ascii="PT Astra Serif" w:hAnsi="PT Astra Serif"/>
                <w:b/>
              </w:rPr>
            </w:pPr>
            <w:r w:rsidRPr="001460B6">
              <w:rPr>
                <w:rFonts w:ascii="PT Astra Serif" w:hAnsi="PT Astra Serif"/>
              </w:rPr>
              <w:t>Тел. 2-11-38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pStyle w:val="a"/>
              <w:numPr>
                <w:ilvl w:val="0"/>
                <w:numId w:val="0"/>
              </w:numPr>
              <w:spacing w:line="276" w:lineRule="auto"/>
              <w:jc w:val="center"/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2, 4 четверг месяца  13.00 - 15.00</w:t>
            </w:r>
          </w:p>
        </w:tc>
      </w:tr>
      <w:tr w:rsidR="002533C4" w:rsidRPr="001460B6" w:rsidTr="001235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Отдел по делам культуры, организации досуга населения и развития туризма Администрации муниципального образования 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на тему: «Культурно-досуговое обслуживание населения МО «Сенгилеевский район».</w:t>
            </w:r>
          </w:p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 Тел. 2-16-47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Четвёртая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пятница месяца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D9404F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D9404F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15.00</w:t>
            </w:r>
          </w:p>
        </w:tc>
      </w:tr>
      <w:tr w:rsidR="002533C4" w:rsidRPr="001460B6" w:rsidTr="001235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93B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Комитет по управлению муниципальным имуществом и земельным отношениям муниципального образования 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имущественным и земельным вопросам.</w:t>
            </w:r>
          </w:p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2-14-81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Каждый первый четверг месяца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 14.00</w:t>
            </w:r>
            <w:r w:rsidR="00D9404F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- 16.00</w:t>
            </w:r>
          </w:p>
        </w:tc>
      </w:tr>
      <w:tr w:rsidR="002533C4" w:rsidRPr="001460B6" w:rsidTr="001235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967DBC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>
              <w:rPr>
                <w:rFonts w:ascii="PT Astra Serif" w:hAnsi="PT Astra Serif"/>
                <w:b/>
                <w:i/>
                <w:lang w:eastAsia="en-US"/>
              </w:rPr>
              <w:t>Управление</w:t>
            </w:r>
            <w:r w:rsidR="002533C4" w:rsidRPr="001460B6">
              <w:rPr>
                <w:rFonts w:ascii="PT Astra Serif" w:hAnsi="PT Astra Serif"/>
                <w:b/>
                <w:i/>
                <w:lang w:eastAsia="en-US"/>
              </w:rPr>
              <w:t xml:space="preserve"> топливно-энергетических ресурсов и жилищно-коммунального хозяйства Администрации муниципального образования 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вопросам жилищно-коммунального комплекса.</w:t>
            </w:r>
          </w:p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2-14-74</w:t>
            </w:r>
          </w:p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 Ежедневно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10.00 - 11.00 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15.00 - 16.00</w:t>
            </w:r>
          </w:p>
          <w:p w:rsidR="002533C4" w:rsidRPr="001460B6" w:rsidRDefault="002533C4" w:rsidP="002533C4">
            <w:pPr>
              <w:spacing w:line="256" w:lineRule="auto"/>
              <w:rPr>
                <w:rFonts w:ascii="PT Astra Serif" w:hAnsi="PT Astra Serif"/>
                <w:lang w:eastAsia="en-US"/>
              </w:rPr>
            </w:pPr>
          </w:p>
        </w:tc>
      </w:tr>
      <w:tr w:rsidR="00D9404F" w:rsidRPr="001460B6" w:rsidTr="00A228E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Бюджетное учреждение «Архитектуры,  строительства  и дорожного хозяйства» муниципального образования 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вопросам дорожного хозяйства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Тел. 2-21-99 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Каждый вторник 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14.00 - 16.00</w:t>
            </w:r>
          </w:p>
        </w:tc>
      </w:tr>
      <w:tr w:rsidR="00D9404F" w:rsidRPr="001460B6" w:rsidTr="00A228E5">
        <w:trPr>
          <w:trHeight w:val="88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«Горячая линия» по вопросам строительства</w:t>
            </w:r>
          </w:p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тел. 2-21-02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Ежедневно </w:t>
            </w:r>
          </w:p>
          <w:p w:rsidR="00D9404F" w:rsidRPr="001460B6" w:rsidRDefault="00D9404F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14.00 - 16.00</w:t>
            </w:r>
          </w:p>
        </w:tc>
      </w:tr>
      <w:tr w:rsidR="002533C4" w:rsidRPr="001460B6" w:rsidTr="001235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C4" w:rsidRPr="001460B6" w:rsidRDefault="002533C4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 xml:space="preserve">Отдел правового обеспечения Администрации  муниципального образования </w:t>
            </w:r>
            <w:r w:rsidRPr="001460B6">
              <w:rPr>
                <w:rFonts w:ascii="PT Astra Serif" w:hAnsi="PT Astra Serif"/>
                <w:b/>
                <w:i/>
                <w:lang w:eastAsia="en-US"/>
              </w:rPr>
              <w:lastRenderedPageBreak/>
              <w:t>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lastRenderedPageBreak/>
              <w:t>«Горячая линия» по вопросам по фактам вовлечения граждан в совершение коррупционных правонарушений.</w:t>
            </w:r>
          </w:p>
          <w:p w:rsidR="002533C4" w:rsidRPr="001460B6" w:rsidRDefault="002533C4" w:rsidP="002533C4">
            <w:pPr>
              <w:spacing w:line="256" w:lineRule="auto"/>
              <w:jc w:val="both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 2-20-88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Понедельник</w:t>
            </w:r>
          </w:p>
          <w:p w:rsidR="002533C4" w:rsidRPr="001460B6" w:rsidRDefault="002533C4" w:rsidP="002533C4">
            <w:pPr>
              <w:spacing w:line="25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14.00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 xml:space="preserve">16.00 </w:t>
            </w:r>
          </w:p>
        </w:tc>
      </w:tr>
      <w:tr w:rsidR="00D9404F" w:rsidRPr="001460B6" w:rsidTr="00C44BC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  <w:r w:rsidRPr="001460B6">
              <w:rPr>
                <w:rFonts w:ascii="PT Astra Serif" w:hAnsi="PT Astra Serif"/>
                <w:b/>
                <w:i/>
                <w:lang w:eastAsia="en-US"/>
              </w:rPr>
              <w:t>Управление экономического и стратегического развития Администрации муниципального образования «Сенгилеевский район»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 xml:space="preserve"> «Горячая линия» по вопросам охраны труда, оплаты труда, трудовых отношений.</w:t>
            </w:r>
          </w:p>
          <w:p w:rsidR="00D9404F" w:rsidRPr="001460B6" w:rsidRDefault="00D9404F" w:rsidP="002533C4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  <w:lang w:eastAsia="en-US"/>
              </w:rPr>
              <w:t>Тел.</w:t>
            </w:r>
            <w:r w:rsidRPr="001460B6">
              <w:rPr>
                <w:rFonts w:ascii="PT Astra Serif" w:hAnsi="PT Astra Serif"/>
              </w:rPr>
              <w:t xml:space="preserve"> 2-</w:t>
            </w:r>
            <w:r w:rsidR="00967DBC">
              <w:rPr>
                <w:rFonts w:ascii="PT Astra Serif" w:hAnsi="PT Astra Serif"/>
              </w:rPr>
              <w:t>16</w:t>
            </w:r>
            <w:r w:rsidRPr="001460B6">
              <w:rPr>
                <w:rFonts w:ascii="PT Astra Serif" w:hAnsi="PT Astra Serif"/>
              </w:rPr>
              <w:t>-</w:t>
            </w:r>
            <w:r w:rsidR="00967DBC">
              <w:rPr>
                <w:rFonts w:ascii="PT Astra Serif" w:hAnsi="PT Astra Serif"/>
              </w:rPr>
              <w:t>79</w:t>
            </w:r>
            <w:bookmarkStart w:id="0" w:name="_GoBack"/>
            <w:bookmarkEnd w:id="0"/>
          </w:p>
          <w:p w:rsidR="00D9404F" w:rsidRPr="001460B6" w:rsidRDefault="00D9404F" w:rsidP="002533C4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4F" w:rsidRPr="001460B6" w:rsidRDefault="00D9404F" w:rsidP="005E41DD">
            <w:pPr>
              <w:spacing w:line="276" w:lineRule="auto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          Вторник</w:t>
            </w:r>
          </w:p>
          <w:p w:rsidR="00D9404F" w:rsidRPr="001460B6" w:rsidRDefault="00D9404F" w:rsidP="002533C4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10.00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12.00</w:t>
            </w:r>
          </w:p>
        </w:tc>
      </w:tr>
      <w:tr w:rsidR="00D9404F" w:rsidRPr="001460B6" w:rsidTr="00D9404F"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«Горячая линия» по вопросам защиты прав потребителей.</w:t>
            </w:r>
          </w:p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Тел. 2-</w:t>
            </w:r>
            <w:r w:rsidR="00967DBC">
              <w:rPr>
                <w:rFonts w:ascii="PT Astra Serif" w:hAnsi="PT Astra Serif"/>
              </w:rPr>
              <w:t>13</w:t>
            </w:r>
            <w:r w:rsidRPr="001460B6">
              <w:rPr>
                <w:rFonts w:ascii="PT Astra Serif" w:hAnsi="PT Astra Serif"/>
              </w:rPr>
              <w:t>-</w:t>
            </w:r>
            <w:r w:rsidR="00967DBC">
              <w:rPr>
                <w:rFonts w:ascii="PT Astra Serif" w:hAnsi="PT Astra Serif"/>
              </w:rPr>
              <w:t>96</w:t>
            </w:r>
            <w:r w:rsidRPr="001460B6">
              <w:rPr>
                <w:rFonts w:ascii="PT Astra Serif" w:hAnsi="PT Astra Serif"/>
              </w:rPr>
              <w:t xml:space="preserve"> </w:t>
            </w:r>
          </w:p>
          <w:p w:rsidR="00D9404F" w:rsidRPr="001460B6" w:rsidRDefault="00D9404F" w:rsidP="002533C4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Вторник</w:t>
            </w:r>
          </w:p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10.00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12.00</w:t>
            </w:r>
          </w:p>
        </w:tc>
      </w:tr>
      <w:tr w:rsidR="00D9404F" w:rsidRPr="001460B6" w:rsidTr="00C24224">
        <w:trPr>
          <w:trHeight w:val="110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«Горячая линия» по вопросу заключения социального контракта.</w:t>
            </w:r>
          </w:p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 xml:space="preserve">Тел. </w:t>
            </w:r>
            <w:r w:rsidR="00967DBC" w:rsidRPr="00967DBC">
              <w:rPr>
                <w:rFonts w:ascii="PT Astra Serif" w:hAnsi="PT Astra Serif"/>
              </w:rPr>
              <w:t>2-13-96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Пятница </w:t>
            </w:r>
          </w:p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10.00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12.00</w:t>
            </w:r>
          </w:p>
        </w:tc>
      </w:tr>
      <w:tr w:rsidR="00D9404F" w:rsidRPr="001460B6" w:rsidTr="00C44BCF"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numPr>
                <w:ilvl w:val="0"/>
                <w:numId w:val="1"/>
              </w:numPr>
              <w:spacing w:line="256" w:lineRule="auto"/>
              <w:ind w:hanging="1040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2533C4">
            <w:pPr>
              <w:spacing w:line="256" w:lineRule="auto"/>
              <w:jc w:val="both"/>
              <w:rPr>
                <w:rFonts w:ascii="PT Astra Serif" w:hAnsi="PT Astra Serif"/>
                <w:b/>
                <w:i/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>«Горячая линия» о мерах поддержки субъектов малого и среднего предпринимательства.</w:t>
            </w:r>
          </w:p>
          <w:p w:rsidR="00D9404F" w:rsidRPr="001460B6" w:rsidRDefault="00D9404F" w:rsidP="00D9404F">
            <w:pPr>
              <w:rPr>
                <w:rFonts w:ascii="PT Astra Serif" w:hAnsi="PT Astra Serif"/>
              </w:rPr>
            </w:pPr>
            <w:r w:rsidRPr="001460B6">
              <w:rPr>
                <w:rFonts w:ascii="PT Astra Serif" w:hAnsi="PT Astra Serif"/>
              </w:rPr>
              <w:t xml:space="preserve">Тел. </w:t>
            </w:r>
            <w:r w:rsidR="00967DBC" w:rsidRPr="00967DBC">
              <w:rPr>
                <w:rFonts w:ascii="PT Astra Serif" w:hAnsi="PT Astra Serif"/>
              </w:rPr>
              <w:t>2-13-96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 xml:space="preserve">Пятница </w:t>
            </w:r>
          </w:p>
          <w:p w:rsidR="00D9404F" w:rsidRPr="001460B6" w:rsidRDefault="00D9404F" w:rsidP="00D9404F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1460B6">
              <w:rPr>
                <w:rFonts w:ascii="PT Astra Serif" w:hAnsi="PT Astra Serif"/>
                <w:lang w:eastAsia="en-US"/>
              </w:rPr>
              <w:t>10.00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-</w:t>
            </w:r>
            <w:r w:rsidR="001460B6" w:rsidRPr="001460B6">
              <w:rPr>
                <w:rFonts w:ascii="PT Astra Serif" w:hAnsi="PT Astra Serif"/>
                <w:lang w:eastAsia="en-US"/>
              </w:rPr>
              <w:t xml:space="preserve"> </w:t>
            </w:r>
            <w:r w:rsidRPr="001460B6">
              <w:rPr>
                <w:rFonts w:ascii="PT Astra Serif" w:hAnsi="PT Astra Serif"/>
                <w:lang w:eastAsia="en-US"/>
              </w:rPr>
              <w:t>12.00</w:t>
            </w:r>
          </w:p>
        </w:tc>
      </w:tr>
    </w:tbl>
    <w:p w:rsidR="000150D7" w:rsidRPr="001460B6" w:rsidRDefault="000150D7">
      <w:pPr>
        <w:rPr>
          <w:rFonts w:ascii="PT Astra Serif" w:hAnsi="PT Astra Serif"/>
        </w:rPr>
      </w:pPr>
    </w:p>
    <w:sectPr w:rsidR="000150D7" w:rsidRPr="001460B6" w:rsidSect="001235C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2F26F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0C2A06"/>
    <w:multiLevelType w:val="hybridMultilevel"/>
    <w:tmpl w:val="0E60B424"/>
    <w:lvl w:ilvl="0" w:tplc="377293E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1E6"/>
    <w:rsid w:val="000150D7"/>
    <w:rsid w:val="00040012"/>
    <w:rsid w:val="00050842"/>
    <w:rsid w:val="000635D9"/>
    <w:rsid w:val="00066412"/>
    <w:rsid w:val="000941BE"/>
    <w:rsid w:val="000F3610"/>
    <w:rsid w:val="001078D8"/>
    <w:rsid w:val="00107ADE"/>
    <w:rsid w:val="001235CC"/>
    <w:rsid w:val="001460B6"/>
    <w:rsid w:val="00182DDD"/>
    <w:rsid w:val="001847A5"/>
    <w:rsid w:val="0019193B"/>
    <w:rsid w:val="00193C28"/>
    <w:rsid w:val="001B5C58"/>
    <w:rsid w:val="001C2D10"/>
    <w:rsid w:val="001E04E7"/>
    <w:rsid w:val="001E7C41"/>
    <w:rsid w:val="002039D4"/>
    <w:rsid w:val="00224030"/>
    <w:rsid w:val="002533C4"/>
    <w:rsid w:val="00262A43"/>
    <w:rsid w:val="0029186D"/>
    <w:rsid w:val="00297E75"/>
    <w:rsid w:val="002A516B"/>
    <w:rsid w:val="002B62A5"/>
    <w:rsid w:val="002D131D"/>
    <w:rsid w:val="002F39E9"/>
    <w:rsid w:val="002F4733"/>
    <w:rsid w:val="002F7CA2"/>
    <w:rsid w:val="00326D1D"/>
    <w:rsid w:val="00345F4D"/>
    <w:rsid w:val="00365651"/>
    <w:rsid w:val="00386884"/>
    <w:rsid w:val="003C6DCD"/>
    <w:rsid w:val="003D1118"/>
    <w:rsid w:val="003E36A5"/>
    <w:rsid w:val="003E4DC7"/>
    <w:rsid w:val="0045500E"/>
    <w:rsid w:val="00455118"/>
    <w:rsid w:val="00461F08"/>
    <w:rsid w:val="004715E5"/>
    <w:rsid w:val="00493110"/>
    <w:rsid w:val="004C69D8"/>
    <w:rsid w:val="0050432B"/>
    <w:rsid w:val="00516F10"/>
    <w:rsid w:val="00520565"/>
    <w:rsid w:val="0053654A"/>
    <w:rsid w:val="00540ABE"/>
    <w:rsid w:val="00556D50"/>
    <w:rsid w:val="00560727"/>
    <w:rsid w:val="005616C4"/>
    <w:rsid w:val="00570717"/>
    <w:rsid w:val="005E41DD"/>
    <w:rsid w:val="00621B05"/>
    <w:rsid w:val="006351F2"/>
    <w:rsid w:val="00641D6A"/>
    <w:rsid w:val="00697EB6"/>
    <w:rsid w:val="006A49EA"/>
    <w:rsid w:val="006F2494"/>
    <w:rsid w:val="007128BE"/>
    <w:rsid w:val="00727FBF"/>
    <w:rsid w:val="00750BEE"/>
    <w:rsid w:val="007708D7"/>
    <w:rsid w:val="00772E92"/>
    <w:rsid w:val="007973E3"/>
    <w:rsid w:val="007D610C"/>
    <w:rsid w:val="007E10AB"/>
    <w:rsid w:val="007F56F6"/>
    <w:rsid w:val="008169C4"/>
    <w:rsid w:val="00851B74"/>
    <w:rsid w:val="00871512"/>
    <w:rsid w:val="00892E24"/>
    <w:rsid w:val="008A353D"/>
    <w:rsid w:val="008E302B"/>
    <w:rsid w:val="0090446D"/>
    <w:rsid w:val="00933581"/>
    <w:rsid w:val="0093686F"/>
    <w:rsid w:val="00936E51"/>
    <w:rsid w:val="00964BF1"/>
    <w:rsid w:val="00967DBC"/>
    <w:rsid w:val="00975A44"/>
    <w:rsid w:val="009A51D2"/>
    <w:rsid w:val="009C3EAF"/>
    <w:rsid w:val="00A27472"/>
    <w:rsid w:val="00A57CED"/>
    <w:rsid w:val="00A82694"/>
    <w:rsid w:val="00A829F9"/>
    <w:rsid w:val="00AA0FC1"/>
    <w:rsid w:val="00AB31E1"/>
    <w:rsid w:val="00AB321A"/>
    <w:rsid w:val="00AD221F"/>
    <w:rsid w:val="00AD273A"/>
    <w:rsid w:val="00AD2FD9"/>
    <w:rsid w:val="00AF68AE"/>
    <w:rsid w:val="00B021BD"/>
    <w:rsid w:val="00B021E1"/>
    <w:rsid w:val="00B05754"/>
    <w:rsid w:val="00B06CD2"/>
    <w:rsid w:val="00B1358C"/>
    <w:rsid w:val="00B3350E"/>
    <w:rsid w:val="00B336A7"/>
    <w:rsid w:val="00B46029"/>
    <w:rsid w:val="00B53F71"/>
    <w:rsid w:val="00B61611"/>
    <w:rsid w:val="00B65EDC"/>
    <w:rsid w:val="00B70699"/>
    <w:rsid w:val="00B938F0"/>
    <w:rsid w:val="00BA1324"/>
    <w:rsid w:val="00BA43ED"/>
    <w:rsid w:val="00BA5A04"/>
    <w:rsid w:val="00BB3C18"/>
    <w:rsid w:val="00BE1CE7"/>
    <w:rsid w:val="00BE55E0"/>
    <w:rsid w:val="00C103AC"/>
    <w:rsid w:val="00C47C35"/>
    <w:rsid w:val="00C624C2"/>
    <w:rsid w:val="00C645C5"/>
    <w:rsid w:val="00C6581D"/>
    <w:rsid w:val="00C71AF9"/>
    <w:rsid w:val="00C71E87"/>
    <w:rsid w:val="00C83C67"/>
    <w:rsid w:val="00C8515D"/>
    <w:rsid w:val="00C93E4B"/>
    <w:rsid w:val="00CB02BD"/>
    <w:rsid w:val="00CE42D8"/>
    <w:rsid w:val="00D016DA"/>
    <w:rsid w:val="00D338C0"/>
    <w:rsid w:val="00D351FD"/>
    <w:rsid w:val="00D45A04"/>
    <w:rsid w:val="00D47231"/>
    <w:rsid w:val="00D521A1"/>
    <w:rsid w:val="00D8536F"/>
    <w:rsid w:val="00D9404F"/>
    <w:rsid w:val="00DB3F0B"/>
    <w:rsid w:val="00DB7BF1"/>
    <w:rsid w:val="00DE76B1"/>
    <w:rsid w:val="00E05972"/>
    <w:rsid w:val="00E32C59"/>
    <w:rsid w:val="00E45F1A"/>
    <w:rsid w:val="00E751E6"/>
    <w:rsid w:val="00EA0F28"/>
    <w:rsid w:val="00F24E28"/>
    <w:rsid w:val="00F32238"/>
    <w:rsid w:val="00F56A78"/>
    <w:rsid w:val="00F637D1"/>
    <w:rsid w:val="00FB03CA"/>
    <w:rsid w:val="00FD2C8B"/>
    <w:rsid w:val="00FD78A0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C44C"/>
  <w15:docId w15:val="{CC2CD355-39F6-41BB-AAED-9F329C96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5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751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0"/>
    <w:link w:val="a6"/>
    <w:uiPriority w:val="99"/>
    <w:semiHidden/>
    <w:unhideWhenUsed/>
    <w:rsid w:val="00C658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C6581D"/>
    <w:rPr>
      <w:rFonts w:ascii="Segoe UI" w:eastAsia="Times New Roman" w:hAnsi="Segoe UI" w:cs="Segoe UI"/>
      <w:sz w:val="18"/>
      <w:szCs w:val="18"/>
      <w:lang w:eastAsia="ru-RU"/>
    </w:rPr>
  </w:style>
  <w:style w:type="paragraph" w:styleId="a">
    <w:name w:val="List Bullet"/>
    <w:basedOn w:val="a0"/>
    <w:rsid w:val="002B62A5"/>
    <w:pPr>
      <w:numPr>
        <w:numId w:val="2"/>
      </w:numPr>
    </w:pPr>
  </w:style>
  <w:style w:type="character" w:styleId="a7">
    <w:name w:val="Strong"/>
    <w:basedOn w:val="a1"/>
    <w:qFormat/>
    <w:rsid w:val="002B6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Обращения</cp:lastModifiedBy>
  <cp:revision>79</cp:revision>
  <cp:lastPrinted>2023-09-29T05:51:00Z</cp:lastPrinted>
  <dcterms:created xsi:type="dcterms:W3CDTF">2017-10-03T05:09:00Z</dcterms:created>
  <dcterms:modified xsi:type="dcterms:W3CDTF">2026-06-25T09:38:00Z</dcterms:modified>
</cp:coreProperties>
</file>